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F66" w14:textId="79A6DF59" w:rsidR="007F5BFE" w:rsidRDefault="007F5BFE" w:rsidP="00101535">
      <w:pPr>
        <w:jc w:val="center"/>
        <w:rPr>
          <w:rFonts w:ascii="Times New Roman" w:hAnsi="Times New Roman" w:cs="Times New Roman"/>
          <w:b/>
          <w:sz w:val="24"/>
          <w:szCs w:val="24"/>
        </w:rPr>
      </w:pPr>
      <w:r>
        <w:rPr>
          <w:noProof/>
        </w:rPr>
        <w:drawing>
          <wp:inline distT="0" distB="0" distL="0" distR="0" wp14:anchorId="11D3605B" wp14:editId="66517545">
            <wp:extent cx="59436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4475"/>
                    </a:xfrm>
                    <a:prstGeom prst="rect">
                      <a:avLst/>
                    </a:prstGeom>
                    <a:noFill/>
                    <a:ln>
                      <a:noFill/>
                    </a:ln>
                  </pic:spPr>
                </pic:pic>
              </a:graphicData>
            </a:graphic>
          </wp:inline>
        </w:drawing>
      </w:r>
    </w:p>
    <w:p w14:paraId="13E75C12" w14:textId="77777777" w:rsidR="007F5BFE" w:rsidRDefault="007F5BFE" w:rsidP="00101535">
      <w:pPr>
        <w:jc w:val="center"/>
        <w:rPr>
          <w:rFonts w:ascii="Times New Roman" w:hAnsi="Times New Roman" w:cs="Times New Roman"/>
          <w:b/>
          <w:sz w:val="24"/>
          <w:szCs w:val="24"/>
        </w:rPr>
      </w:pPr>
    </w:p>
    <w:p w14:paraId="69F15E40" w14:textId="46A71BEE" w:rsidR="0067367E" w:rsidRPr="000C00FA" w:rsidRDefault="00101535" w:rsidP="00101535">
      <w:pPr>
        <w:jc w:val="center"/>
        <w:rPr>
          <w:rFonts w:ascii="Times New Roman" w:hAnsi="Times New Roman" w:cs="Times New Roman"/>
          <w:b/>
          <w:sz w:val="24"/>
          <w:szCs w:val="24"/>
        </w:rPr>
      </w:pPr>
      <w:r w:rsidRPr="000C00FA">
        <w:rPr>
          <w:rFonts w:ascii="Times New Roman" w:hAnsi="Times New Roman" w:cs="Times New Roman"/>
          <w:b/>
          <w:sz w:val="24"/>
          <w:szCs w:val="24"/>
        </w:rPr>
        <w:t>WCU MSHR Advisory Board Meeting</w:t>
      </w:r>
      <w:r w:rsidR="00C4612A" w:rsidRPr="000C00FA">
        <w:rPr>
          <w:rFonts w:ascii="Times New Roman" w:hAnsi="Times New Roman" w:cs="Times New Roman"/>
          <w:b/>
          <w:sz w:val="24"/>
          <w:szCs w:val="24"/>
        </w:rPr>
        <w:t xml:space="preserve">:  </w:t>
      </w:r>
      <w:r w:rsidR="00C4612A" w:rsidRPr="000C00FA">
        <w:rPr>
          <w:rFonts w:ascii="Times New Roman" w:hAnsi="Times New Roman" w:cs="Times New Roman"/>
          <w:b/>
          <w:sz w:val="24"/>
          <w:szCs w:val="24"/>
          <w:u w:val="single"/>
        </w:rPr>
        <w:t xml:space="preserve">Summary </w:t>
      </w:r>
      <w:r w:rsidR="0064574C" w:rsidRPr="000C00FA">
        <w:rPr>
          <w:rFonts w:ascii="Times New Roman" w:hAnsi="Times New Roman" w:cs="Times New Roman"/>
          <w:b/>
          <w:sz w:val="24"/>
          <w:szCs w:val="24"/>
          <w:u w:val="single"/>
        </w:rPr>
        <w:t>Minutes</w:t>
      </w:r>
    </w:p>
    <w:p w14:paraId="6BB9B50F" w14:textId="6AE8D0C3" w:rsidR="00101535" w:rsidRPr="000C00FA" w:rsidRDefault="007F5BFE" w:rsidP="00101535">
      <w:pPr>
        <w:jc w:val="center"/>
        <w:rPr>
          <w:rFonts w:ascii="Times New Roman" w:hAnsi="Times New Roman" w:cs="Times New Roman"/>
          <w:b/>
          <w:sz w:val="24"/>
          <w:szCs w:val="24"/>
        </w:rPr>
      </w:pPr>
      <w:r>
        <w:rPr>
          <w:rFonts w:ascii="Times New Roman" w:hAnsi="Times New Roman" w:cs="Times New Roman"/>
          <w:b/>
          <w:sz w:val="24"/>
          <w:szCs w:val="24"/>
        </w:rPr>
        <w:t>3/31/</w:t>
      </w:r>
      <w:r w:rsidR="00101535" w:rsidRPr="000C00FA">
        <w:rPr>
          <w:rFonts w:ascii="Times New Roman" w:hAnsi="Times New Roman" w:cs="Times New Roman"/>
          <w:b/>
          <w:sz w:val="24"/>
          <w:szCs w:val="24"/>
        </w:rPr>
        <w:t>202</w:t>
      </w:r>
      <w:r>
        <w:rPr>
          <w:rFonts w:ascii="Times New Roman" w:hAnsi="Times New Roman" w:cs="Times New Roman"/>
          <w:b/>
          <w:sz w:val="24"/>
          <w:szCs w:val="24"/>
        </w:rPr>
        <w:t>2</w:t>
      </w:r>
    </w:p>
    <w:p w14:paraId="4E63EB4C" w14:textId="77777777" w:rsidR="00101535" w:rsidRPr="000C00FA" w:rsidRDefault="00101535" w:rsidP="00101535">
      <w:pPr>
        <w:jc w:val="center"/>
        <w:rPr>
          <w:rFonts w:ascii="Times New Roman" w:hAnsi="Times New Roman" w:cs="Times New Roman"/>
          <w:b/>
          <w:sz w:val="24"/>
          <w:szCs w:val="24"/>
        </w:rPr>
      </w:pPr>
      <w:r w:rsidRPr="000C00FA">
        <w:rPr>
          <w:rFonts w:ascii="Times New Roman" w:hAnsi="Times New Roman" w:cs="Times New Roman"/>
          <w:b/>
          <w:sz w:val="24"/>
          <w:szCs w:val="24"/>
        </w:rPr>
        <w:t>12:00 noon (EDT)</w:t>
      </w:r>
    </w:p>
    <w:p w14:paraId="6A469D58" w14:textId="7659877F" w:rsidR="00C1315B" w:rsidRPr="007F5BFE" w:rsidRDefault="00C1315B" w:rsidP="00C1315B">
      <w:pPr>
        <w:rPr>
          <w:rFonts w:ascii="Times New Roman" w:hAnsi="Times New Roman" w:cs="Times New Roman"/>
          <w:bCs/>
          <w:sz w:val="24"/>
          <w:szCs w:val="24"/>
        </w:rPr>
      </w:pPr>
      <w:r w:rsidRPr="000C00FA">
        <w:rPr>
          <w:rFonts w:ascii="Times New Roman" w:hAnsi="Times New Roman" w:cs="Times New Roman"/>
          <w:b/>
          <w:sz w:val="24"/>
          <w:szCs w:val="24"/>
        </w:rPr>
        <w:t xml:space="preserve">Advisory Board Members attending:  </w:t>
      </w:r>
      <w:r w:rsidR="007F5BFE" w:rsidRPr="007F5BFE">
        <w:rPr>
          <w:rFonts w:ascii="Times New Roman" w:hAnsi="Times New Roman" w:cs="Times New Roman"/>
          <w:bCs/>
          <w:sz w:val="24"/>
          <w:szCs w:val="24"/>
        </w:rPr>
        <w:t xml:space="preserve">Nancy Dwyer, Alex Hall, </w:t>
      </w:r>
      <w:r w:rsidRPr="007F5BFE">
        <w:rPr>
          <w:rFonts w:ascii="Times New Roman" w:hAnsi="Times New Roman" w:cs="Times New Roman"/>
          <w:bCs/>
          <w:sz w:val="24"/>
          <w:szCs w:val="24"/>
        </w:rPr>
        <w:t xml:space="preserve">Anne McClintic, </w:t>
      </w:r>
      <w:r w:rsidR="007F5BFE" w:rsidRPr="007F5BFE">
        <w:rPr>
          <w:rFonts w:ascii="Times New Roman" w:hAnsi="Times New Roman" w:cs="Times New Roman"/>
          <w:bCs/>
          <w:sz w:val="24"/>
          <w:szCs w:val="24"/>
        </w:rPr>
        <w:t xml:space="preserve">Rachel Sossoman, </w:t>
      </w:r>
      <w:r w:rsidRPr="007F5BFE">
        <w:rPr>
          <w:rFonts w:ascii="Times New Roman" w:hAnsi="Times New Roman" w:cs="Times New Roman"/>
          <w:bCs/>
          <w:sz w:val="24"/>
          <w:szCs w:val="24"/>
        </w:rPr>
        <w:t>Holly Waltemyer</w:t>
      </w:r>
      <w:r w:rsidR="007F5BFE" w:rsidRPr="007F5BFE">
        <w:rPr>
          <w:rFonts w:ascii="Times New Roman" w:hAnsi="Times New Roman" w:cs="Times New Roman"/>
          <w:bCs/>
          <w:sz w:val="24"/>
          <w:szCs w:val="24"/>
        </w:rPr>
        <w:t xml:space="preserve"> </w:t>
      </w:r>
    </w:p>
    <w:p w14:paraId="320F37E6" w14:textId="3134613A" w:rsidR="00C1315B" w:rsidRPr="000C00FA" w:rsidRDefault="00C1315B" w:rsidP="00C1315B">
      <w:pPr>
        <w:rPr>
          <w:rFonts w:ascii="Times New Roman" w:hAnsi="Times New Roman" w:cs="Times New Roman"/>
          <w:b/>
          <w:sz w:val="24"/>
          <w:szCs w:val="24"/>
        </w:rPr>
      </w:pPr>
      <w:r w:rsidRPr="000C00FA">
        <w:rPr>
          <w:rFonts w:ascii="Times New Roman" w:hAnsi="Times New Roman" w:cs="Times New Roman"/>
          <w:b/>
          <w:sz w:val="24"/>
          <w:szCs w:val="24"/>
        </w:rPr>
        <w:t xml:space="preserve">Absent:  </w:t>
      </w:r>
      <w:r w:rsidRPr="007F5BFE">
        <w:rPr>
          <w:rFonts w:ascii="Times New Roman" w:hAnsi="Times New Roman" w:cs="Times New Roman"/>
          <w:bCs/>
          <w:sz w:val="24"/>
          <w:szCs w:val="24"/>
        </w:rPr>
        <w:t>Carolyn Laws, Shell</w:t>
      </w:r>
      <w:r w:rsidR="007F5BFE" w:rsidRPr="007F5BFE">
        <w:rPr>
          <w:rFonts w:ascii="Times New Roman" w:hAnsi="Times New Roman" w:cs="Times New Roman"/>
          <w:bCs/>
          <w:sz w:val="24"/>
          <w:szCs w:val="24"/>
        </w:rPr>
        <w:t>e</w:t>
      </w:r>
      <w:r w:rsidRPr="007F5BFE">
        <w:rPr>
          <w:rFonts w:ascii="Times New Roman" w:hAnsi="Times New Roman" w:cs="Times New Roman"/>
          <w:bCs/>
          <w:sz w:val="24"/>
          <w:szCs w:val="24"/>
        </w:rPr>
        <w:t>y McGrail</w:t>
      </w:r>
      <w:r w:rsidR="007F5BFE" w:rsidRPr="007F5BFE">
        <w:rPr>
          <w:rFonts w:ascii="Times New Roman" w:hAnsi="Times New Roman" w:cs="Times New Roman"/>
          <w:bCs/>
          <w:sz w:val="24"/>
          <w:szCs w:val="24"/>
        </w:rPr>
        <w:t>, Angela Wagner</w:t>
      </w:r>
    </w:p>
    <w:p w14:paraId="0CE040DC" w14:textId="35C4C24B" w:rsidR="00C1315B" w:rsidRPr="000C00FA" w:rsidRDefault="00C1315B" w:rsidP="00C1315B">
      <w:pPr>
        <w:rPr>
          <w:rFonts w:ascii="Times New Roman" w:hAnsi="Times New Roman" w:cs="Times New Roman"/>
          <w:b/>
          <w:sz w:val="24"/>
          <w:szCs w:val="24"/>
        </w:rPr>
      </w:pPr>
      <w:r w:rsidRPr="000C00FA">
        <w:rPr>
          <w:rFonts w:ascii="Times New Roman" w:hAnsi="Times New Roman" w:cs="Times New Roman"/>
          <w:b/>
          <w:sz w:val="24"/>
          <w:szCs w:val="24"/>
        </w:rPr>
        <w:t xml:space="preserve">Staff attending:  </w:t>
      </w:r>
      <w:r w:rsidRPr="007F5BFE">
        <w:rPr>
          <w:rFonts w:ascii="Times New Roman" w:hAnsi="Times New Roman" w:cs="Times New Roman"/>
          <w:bCs/>
          <w:sz w:val="24"/>
          <w:szCs w:val="24"/>
        </w:rPr>
        <w:t>John Sherlock, Marie</w:t>
      </w:r>
      <w:r w:rsidR="00A777BA">
        <w:rPr>
          <w:rFonts w:ascii="Times New Roman" w:hAnsi="Times New Roman" w:cs="Times New Roman"/>
          <w:bCs/>
          <w:sz w:val="24"/>
          <w:szCs w:val="24"/>
        </w:rPr>
        <w:t>-Line</w:t>
      </w:r>
      <w:r w:rsidRPr="007F5BFE">
        <w:rPr>
          <w:rFonts w:ascii="Times New Roman" w:hAnsi="Times New Roman" w:cs="Times New Roman"/>
          <w:bCs/>
          <w:sz w:val="24"/>
          <w:szCs w:val="24"/>
        </w:rPr>
        <w:t xml:space="preserve"> Germain, Siham Lekchiri, Sarah Minnis</w:t>
      </w:r>
    </w:p>
    <w:p w14:paraId="1224E448" w14:textId="77777777" w:rsidR="00101535" w:rsidRPr="000C00FA" w:rsidRDefault="00101535" w:rsidP="00101535">
      <w:pPr>
        <w:jc w:val="center"/>
        <w:rPr>
          <w:rFonts w:ascii="Times New Roman" w:hAnsi="Times New Roman" w:cs="Times New Roman"/>
          <w:sz w:val="24"/>
          <w:szCs w:val="24"/>
        </w:rPr>
      </w:pPr>
    </w:p>
    <w:p w14:paraId="2C566604" w14:textId="77777777" w:rsidR="00101535" w:rsidRPr="002802B6" w:rsidRDefault="00101535" w:rsidP="00101535">
      <w:pPr>
        <w:pStyle w:val="ListParagraph"/>
        <w:numPr>
          <w:ilvl w:val="0"/>
          <w:numId w:val="1"/>
        </w:numPr>
        <w:rPr>
          <w:rFonts w:ascii="Times New Roman" w:hAnsi="Times New Roman" w:cs="Times New Roman"/>
          <w:b/>
          <w:bCs/>
          <w:sz w:val="24"/>
          <w:szCs w:val="24"/>
        </w:rPr>
      </w:pPr>
      <w:r w:rsidRPr="000C00FA">
        <w:rPr>
          <w:rFonts w:ascii="Times New Roman" w:hAnsi="Times New Roman" w:cs="Times New Roman"/>
          <w:sz w:val="24"/>
          <w:szCs w:val="24"/>
        </w:rPr>
        <w:t xml:space="preserve"> </w:t>
      </w:r>
      <w:r w:rsidRPr="002802B6">
        <w:rPr>
          <w:rFonts w:ascii="Times New Roman" w:hAnsi="Times New Roman" w:cs="Times New Roman"/>
          <w:b/>
          <w:bCs/>
          <w:sz w:val="24"/>
          <w:szCs w:val="24"/>
        </w:rPr>
        <w:t>Welcome and Introductions</w:t>
      </w:r>
    </w:p>
    <w:p w14:paraId="0994625A" w14:textId="77777777" w:rsidR="00101535" w:rsidRPr="000C00FA" w:rsidRDefault="00101535" w:rsidP="00101535">
      <w:pPr>
        <w:pStyle w:val="ListParagraph"/>
        <w:numPr>
          <w:ilvl w:val="1"/>
          <w:numId w:val="1"/>
        </w:numPr>
        <w:rPr>
          <w:rFonts w:ascii="Times New Roman" w:hAnsi="Times New Roman" w:cs="Times New Roman"/>
          <w:sz w:val="24"/>
          <w:szCs w:val="24"/>
        </w:rPr>
      </w:pPr>
      <w:r w:rsidRPr="000C00FA">
        <w:rPr>
          <w:rFonts w:ascii="Times New Roman" w:hAnsi="Times New Roman" w:cs="Times New Roman"/>
          <w:sz w:val="24"/>
          <w:szCs w:val="24"/>
        </w:rPr>
        <w:t>Welcome remarks</w:t>
      </w:r>
      <w:r w:rsidR="008B2C77" w:rsidRPr="000C00FA">
        <w:rPr>
          <w:rFonts w:ascii="Times New Roman" w:hAnsi="Times New Roman" w:cs="Times New Roman"/>
          <w:sz w:val="24"/>
          <w:szCs w:val="24"/>
        </w:rPr>
        <w:t xml:space="preserve"> from </w:t>
      </w:r>
      <w:r w:rsidRPr="000C00FA">
        <w:rPr>
          <w:rFonts w:ascii="Times New Roman" w:hAnsi="Times New Roman" w:cs="Times New Roman"/>
          <w:sz w:val="24"/>
          <w:szCs w:val="24"/>
        </w:rPr>
        <w:t>John Sherlock, Program Director</w:t>
      </w:r>
    </w:p>
    <w:p w14:paraId="1C8DC155" w14:textId="5B47A5C6" w:rsidR="003A64B9" w:rsidRDefault="003A64B9" w:rsidP="003A64B9">
      <w:pPr>
        <w:pStyle w:val="ListParagraph"/>
        <w:numPr>
          <w:ilvl w:val="2"/>
          <w:numId w:val="1"/>
        </w:numPr>
        <w:rPr>
          <w:rFonts w:ascii="Times New Roman" w:hAnsi="Times New Roman" w:cs="Times New Roman"/>
          <w:sz w:val="24"/>
          <w:szCs w:val="24"/>
        </w:rPr>
      </w:pPr>
      <w:r w:rsidRPr="000C00FA">
        <w:rPr>
          <w:rFonts w:ascii="Times New Roman" w:hAnsi="Times New Roman" w:cs="Times New Roman"/>
          <w:sz w:val="24"/>
          <w:szCs w:val="24"/>
        </w:rPr>
        <w:t xml:space="preserve">Summary:  </w:t>
      </w:r>
      <w:r w:rsidR="00C1315B" w:rsidRPr="000C00FA">
        <w:rPr>
          <w:rFonts w:ascii="Times New Roman" w:hAnsi="Times New Roman" w:cs="Times New Roman"/>
          <w:sz w:val="24"/>
          <w:szCs w:val="24"/>
        </w:rPr>
        <w:t xml:space="preserve">MSHR enrollment continues to be strong; </w:t>
      </w:r>
      <w:r w:rsidR="006531DF">
        <w:rPr>
          <w:rFonts w:ascii="Times New Roman" w:hAnsi="Times New Roman" w:cs="Times New Roman"/>
          <w:sz w:val="24"/>
          <w:szCs w:val="24"/>
        </w:rPr>
        <w:t>120</w:t>
      </w:r>
      <w:r w:rsidR="007F5BFE">
        <w:rPr>
          <w:rFonts w:ascii="Times New Roman" w:hAnsi="Times New Roman" w:cs="Times New Roman"/>
          <w:sz w:val="24"/>
          <w:szCs w:val="24"/>
        </w:rPr>
        <w:t>+</w:t>
      </w:r>
      <w:r w:rsidR="006531DF">
        <w:rPr>
          <w:rFonts w:ascii="Times New Roman" w:hAnsi="Times New Roman" w:cs="Times New Roman"/>
          <w:sz w:val="24"/>
          <w:szCs w:val="24"/>
        </w:rPr>
        <w:t xml:space="preserve"> students</w:t>
      </w:r>
      <w:r w:rsidR="007F5BFE">
        <w:rPr>
          <w:rFonts w:ascii="Times New Roman" w:hAnsi="Times New Roman" w:cs="Times New Roman"/>
          <w:sz w:val="24"/>
          <w:szCs w:val="24"/>
        </w:rPr>
        <w:t xml:space="preserve"> in the program</w:t>
      </w:r>
      <w:r w:rsidR="00AA5BEB">
        <w:rPr>
          <w:rFonts w:ascii="Times New Roman" w:hAnsi="Times New Roman" w:cs="Times New Roman"/>
          <w:sz w:val="24"/>
          <w:szCs w:val="24"/>
        </w:rPr>
        <w:t xml:space="preserve"> (presenting challenges in having enough classes to meet demand, but it’s a good problem to have : - )</w:t>
      </w:r>
      <w:r w:rsidR="007F5BFE">
        <w:rPr>
          <w:rFonts w:ascii="Times New Roman" w:hAnsi="Times New Roman" w:cs="Times New Roman"/>
          <w:sz w:val="24"/>
          <w:szCs w:val="24"/>
        </w:rPr>
        <w:t xml:space="preserve">, </w:t>
      </w:r>
      <w:r w:rsidR="00AA5BEB">
        <w:rPr>
          <w:rFonts w:ascii="Times New Roman" w:hAnsi="Times New Roman" w:cs="Times New Roman"/>
          <w:sz w:val="24"/>
          <w:szCs w:val="24"/>
        </w:rPr>
        <w:t xml:space="preserve">our program continues to be </w:t>
      </w:r>
      <w:r w:rsidR="007F5BFE">
        <w:rPr>
          <w:rFonts w:ascii="Times New Roman" w:hAnsi="Times New Roman" w:cs="Times New Roman"/>
          <w:sz w:val="24"/>
          <w:szCs w:val="24"/>
        </w:rPr>
        <w:t>one of the largest grad programs at WCU</w:t>
      </w:r>
      <w:r w:rsidR="00AA5BEB">
        <w:rPr>
          <w:rFonts w:ascii="Times New Roman" w:hAnsi="Times New Roman" w:cs="Times New Roman"/>
          <w:sz w:val="24"/>
          <w:szCs w:val="24"/>
        </w:rPr>
        <w:t>; Faculty evaluated as very strong performers via TPR process (tenure/promotion/reappointment) and AFE process (annual faculty evaluation).</w:t>
      </w:r>
      <w:r w:rsidR="007F5BFE">
        <w:rPr>
          <w:rFonts w:ascii="Times New Roman" w:hAnsi="Times New Roman" w:cs="Times New Roman"/>
          <w:sz w:val="24"/>
          <w:szCs w:val="24"/>
        </w:rPr>
        <w:t xml:space="preserve"> </w:t>
      </w:r>
      <w:r w:rsidR="00AA5BEB">
        <w:rPr>
          <w:rFonts w:ascii="Times New Roman" w:hAnsi="Times New Roman" w:cs="Times New Roman"/>
          <w:sz w:val="24"/>
          <w:szCs w:val="24"/>
        </w:rPr>
        <w:t>Reminder that, while MSHR Advisory Board only meets formally once a year, input is needed/valued throughout the year.</w:t>
      </w:r>
    </w:p>
    <w:p w14:paraId="2F9A22D2" w14:textId="77777777" w:rsidR="00AA5BEB" w:rsidRDefault="00AA5BEB" w:rsidP="00AA5BEB">
      <w:pPr>
        <w:pStyle w:val="ListParagraph"/>
        <w:ind w:left="2160"/>
        <w:rPr>
          <w:rFonts w:ascii="Times New Roman" w:hAnsi="Times New Roman" w:cs="Times New Roman"/>
          <w:sz w:val="24"/>
          <w:szCs w:val="24"/>
        </w:rPr>
      </w:pPr>
    </w:p>
    <w:p w14:paraId="13945E8E" w14:textId="48DD8B3D" w:rsidR="00AA5BEB" w:rsidRPr="00AA5BEB" w:rsidRDefault="00AA5BEB" w:rsidP="00AA5B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Brief introductions and career/life updates were shared by committee members</w:t>
      </w:r>
    </w:p>
    <w:p w14:paraId="12E5BFF7" w14:textId="66314389" w:rsidR="00AA5BEB" w:rsidRPr="00AA5BEB" w:rsidRDefault="00AA5BEB" w:rsidP="00AA5BEB">
      <w:pPr>
        <w:rPr>
          <w:rFonts w:ascii="Times New Roman" w:hAnsi="Times New Roman" w:cs="Times New Roman"/>
          <w:sz w:val="24"/>
          <w:szCs w:val="24"/>
        </w:rPr>
      </w:pPr>
    </w:p>
    <w:p w14:paraId="7BF7EABD" w14:textId="5ED42977" w:rsidR="00AA5BEB" w:rsidRPr="002802B6" w:rsidRDefault="00C05B6A" w:rsidP="004704BA">
      <w:pPr>
        <w:pStyle w:val="ListParagraph"/>
        <w:numPr>
          <w:ilvl w:val="0"/>
          <w:numId w:val="1"/>
        </w:numPr>
        <w:rPr>
          <w:rFonts w:ascii="Times New Roman" w:hAnsi="Times New Roman" w:cs="Times New Roman"/>
          <w:b/>
          <w:bCs/>
          <w:sz w:val="24"/>
          <w:szCs w:val="24"/>
        </w:rPr>
      </w:pPr>
      <w:r w:rsidRPr="002802B6">
        <w:rPr>
          <w:rFonts w:ascii="Times New Roman" w:hAnsi="Times New Roman" w:cs="Times New Roman"/>
          <w:b/>
          <w:bCs/>
          <w:sz w:val="24"/>
          <w:szCs w:val="24"/>
        </w:rPr>
        <w:t xml:space="preserve">Program </w:t>
      </w:r>
      <w:r w:rsidR="00101535" w:rsidRPr="002802B6">
        <w:rPr>
          <w:rFonts w:ascii="Times New Roman" w:hAnsi="Times New Roman" w:cs="Times New Roman"/>
          <w:b/>
          <w:bCs/>
          <w:sz w:val="24"/>
          <w:szCs w:val="24"/>
        </w:rPr>
        <w:t>Updates</w:t>
      </w:r>
      <w:r w:rsidR="00480E82" w:rsidRPr="002802B6">
        <w:rPr>
          <w:rFonts w:ascii="Times New Roman" w:hAnsi="Times New Roman" w:cs="Times New Roman"/>
          <w:b/>
          <w:bCs/>
          <w:sz w:val="24"/>
          <w:szCs w:val="24"/>
        </w:rPr>
        <w:tab/>
      </w:r>
    </w:p>
    <w:p w14:paraId="0C479CFD" w14:textId="157BD5D4" w:rsidR="00E57655" w:rsidRPr="00B77160" w:rsidRDefault="00E57655" w:rsidP="00E57655">
      <w:pPr>
        <w:pStyle w:val="ListParagraph"/>
        <w:numPr>
          <w:ilvl w:val="1"/>
          <w:numId w:val="1"/>
        </w:numPr>
        <w:rPr>
          <w:rFonts w:ascii="Times New Roman" w:hAnsi="Times New Roman" w:cs="Times New Roman"/>
          <w:sz w:val="24"/>
          <w:szCs w:val="24"/>
          <w:u w:val="single"/>
        </w:rPr>
      </w:pPr>
      <w:r w:rsidRPr="00B77160">
        <w:rPr>
          <w:rFonts w:ascii="Times New Roman" w:hAnsi="Times New Roman" w:cs="Times New Roman"/>
          <w:sz w:val="24"/>
          <w:szCs w:val="24"/>
          <w:u w:val="single"/>
        </w:rPr>
        <w:t xml:space="preserve">MSHR Pro Bono Consulting </w:t>
      </w:r>
    </w:p>
    <w:p w14:paraId="4AC6DE5D" w14:textId="30768586" w:rsidR="00E57655" w:rsidRDefault="003644D7" w:rsidP="00E5765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See infographic</w:t>
      </w:r>
      <w:r w:rsidR="00AA0CCD">
        <w:rPr>
          <w:rFonts w:ascii="Times New Roman" w:hAnsi="Times New Roman" w:cs="Times New Roman"/>
          <w:sz w:val="24"/>
          <w:szCs w:val="24"/>
        </w:rPr>
        <w:t xml:space="preserve"> below</w:t>
      </w:r>
      <w:r>
        <w:rPr>
          <w:rFonts w:ascii="Times New Roman" w:hAnsi="Times New Roman" w:cs="Times New Roman"/>
          <w:sz w:val="24"/>
          <w:szCs w:val="24"/>
        </w:rPr>
        <w:t xml:space="preserve"> that</w:t>
      </w:r>
      <w:r w:rsidR="00AA0CCD">
        <w:rPr>
          <w:rFonts w:ascii="Times New Roman" w:hAnsi="Times New Roman" w:cs="Times New Roman"/>
          <w:sz w:val="24"/>
          <w:szCs w:val="24"/>
        </w:rPr>
        <w:t xml:space="preserve"> Dr. Germain</w:t>
      </w:r>
      <w:r>
        <w:rPr>
          <w:rFonts w:ascii="Times New Roman" w:hAnsi="Times New Roman" w:cs="Times New Roman"/>
          <w:sz w:val="24"/>
          <w:szCs w:val="24"/>
        </w:rPr>
        <w:t xml:space="preserve"> shared</w:t>
      </w:r>
      <w:r w:rsidR="00E57655">
        <w:rPr>
          <w:rFonts w:ascii="Times New Roman" w:hAnsi="Times New Roman" w:cs="Times New Roman"/>
          <w:sz w:val="24"/>
          <w:szCs w:val="24"/>
        </w:rPr>
        <w:t xml:space="preserve"> to highlight the continued growth and success of this service-learning initiative:  </w:t>
      </w:r>
    </w:p>
    <w:p w14:paraId="7C4742F2" w14:textId="5074B3E6" w:rsidR="00AA0CCD" w:rsidRDefault="00AA0CCD" w:rsidP="00AA0CCD">
      <w:pPr>
        <w:pStyle w:val="ListParagraph"/>
        <w:ind w:left="2160"/>
        <w:rPr>
          <w:rFonts w:ascii="Times New Roman" w:hAnsi="Times New Roman" w:cs="Times New Roman"/>
          <w:sz w:val="24"/>
          <w:szCs w:val="24"/>
        </w:rPr>
      </w:pPr>
    </w:p>
    <w:p w14:paraId="056DE06F" w14:textId="22DD3B04" w:rsidR="001F7B98" w:rsidRPr="00A777BA" w:rsidRDefault="00A777BA" w:rsidP="00A777BA">
      <w:pPr>
        <w:pStyle w:val="ListParagraph"/>
        <w:numPr>
          <w:ilvl w:val="2"/>
          <w:numId w:val="1"/>
        </w:numPr>
        <w:rPr>
          <w:rFonts w:ascii="Times New Roman" w:hAnsi="Times New Roman" w:cs="Times New Roman"/>
          <w:sz w:val="24"/>
          <w:szCs w:val="24"/>
          <w:u w:val="single"/>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77A0186" wp14:editId="700FADBB">
            <wp:simplePos x="0" y="0"/>
            <wp:positionH relativeFrom="page">
              <wp:posOffset>2034540</wp:posOffset>
            </wp:positionH>
            <wp:positionV relativeFrom="paragraph">
              <wp:posOffset>1367790</wp:posOffset>
            </wp:positionV>
            <wp:extent cx="4920615" cy="6855460"/>
            <wp:effectExtent l="0" t="0" r="0" b="254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920615" cy="6855460"/>
                    </a:xfrm>
                    <a:prstGeom prst="rect">
                      <a:avLst/>
                    </a:prstGeom>
                  </pic:spPr>
                </pic:pic>
              </a:graphicData>
            </a:graphic>
            <wp14:sizeRelH relativeFrom="margin">
              <wp14:pctWidth>0</wp14:pctWidth>
            </wp14:sizeRelH>
            <wp14:sizeRelV relativeFrom="margin">
              <wp14:pctHeight>0</wp14:pctHeight>
            </wp14:sizeRelV>
          </wp:anchor>
        </w:drawing>
      </w:r>
      <w:r w:rsidR="008E7145">
        <w:rPr>
          <w:rFonts w:ascii="Times New Roman" w:hAnsi="Times New Roman" w:cs="Times New Roman"/>
          <w:sz w:val="24"/>
          <w:szCs w:val="24"/>
        </w:rPr>
        <w:t xml:space="preserve">A donation was recently received (donor asked to remain anonymous) that will provide funding to contract </w:t>
      </w:r>
      <w:r w:rsidR="001F7B98">
        <w:rPr>
          <w:rFonts w:ascii="Times New Roman" w:hAnsi="Times New Roman" w:cs="Times New Roman"/>
          <w:sz w:val="24"/>
          <w:szCs w:val="24"/>
        </w:rPr>
        <w:t xml:space="preserve">a </w:t>
      </w:r>
      <w:r w:rsidR="001F7B98" w:rsidRPr="001F7B98">
        <w:rPr>
          <w:rFonts w:ascii="Times New Roman" w:hAnsi="Times New Roman" w:cs="Times New Roman"/>
          <w:sz w:val="24"/>
          <w:szCs w:val="24"/>
        </w:rPr>
        <w:t xml:space="preserve">Consulting &amp; Research Assistant </w:t>
      </w:r>
      <w:r w:rsidR="001F7B98">
        <w:rPr>
          <w:rFonts w:ascii="Times New Roman" w:hAnsi="Times New Roman" w:cs="Times New Roman"/>
          <w:sz w:val="24"/>
          <w:szCs w:val="24"/>
        </w:rPr>
        <w:t>to: 1)</w:t>
      </w:r>
      <w:r w:rsidR="001F7B98" w:rsidRPr="001F7B98">
        <w:rPr>
          <w:rFonts w:ascii="Times New Roman" w:hAnsi="Times New Roman" w:cs="Times New Roman"/>
          <w:sz w:val="24"/>
          <w:szCs w:val="24"/>
        </w:rPr>
        <w:t xml:space="preserve"> Create and disseminate an alumni survey regarding the HR consulting</w:t>
      </w:r>
      <w:r w:rsidR="001F7B98">
        <w:rPr>
          <w:rFonts w:ascii="Times New Roman" w:hAnsi="Times New Roman" w:cs="Times New Roman"/>
          <w:sz w:val="24"/>
          <w:szCs w:val="24"/>
        </w:rPr>
        <w:t>; and 2)</w:t>
      </w:r>
      <w:r w:rsidR="001F7B98" w:rsidRPr="001F7B98">
        <w:rPr>
          <w:rFonts w:ascii="Times New Roman" w:hAnsi="Times New Roman" w:cs="Times New Roman"/>
          <w:sz w:val="24"/>
          <w:szCs w:val="24"/>
        </w:rPr>
        <w:t xml:space="preserve"> </w:t>
      </w:r>
      <w:r w:rsidR="001F7B98">
        <w:rPr>
          <w:rFonts w:ascii="Times New Roman" w:hAnsi="Times New Roman" w:cs="Times New Roman"/>
          <w:sz w:val="24"/>
          <w:szCs w:val="24"/>
        </w:rPr>
        <w:t>C</w:t>
      </w:r>
      <w:r w:rsidR="001F7B98" w:rsidRPr="001F7B98">
        <w:rPr>
          <w:rFonts w:ascii="Times New Roman" w:hAnsi="Times New Roman" w:cs="Times New Roman"/>
          <w:sz w:val="24"/>
          <w:szCs w:val="24"/>
        </w:rPr>
        <w:t>reate an HR Consulting Digital Library: processes, checklists, and consulting templates for consulting students to use in HR 670 and HR 671.</w:t>
      </w:r>
    </w:p>
    <w:p w14:paraId="25412096" w14:textId="77777777" w:rsidR="00A777BA" w:rsidRPr="00A777BA" w:rsidRDefault="00A777BA" w:rsidP="00A777BA">
      <w:pPr>
        <w:pStyle w:val="ListParagraph"/>
        <w:rPr>
          <w:rFonts w:ascii="Times New Roman" w:hAnsi="Times New Roman" w:cs="Times New Roman"/>
          <w:sz w:val="24"/>
          <w:szCs w:val="24"/>
          <w:u w:val="single"/>
        </w:rPr>
      </w:pPr>
    </w:p>
    <w:p w14:paraId="1C2DD495" w14:textId="77777777" w:rsidR="00A777BA" w:rsidRPr="00A777BA" w:rsidRDefault="00A777BA" w:rsidP="00A777BA">
      <w:pPr>
        <w:pStyle w:val="ListParagraph"/>
        <w:ind w:left="1440"/>
        <w:rPr>
          <w:rFonts w:ascii="Times New Roman" w:hAnsi="Times New Roman" w:cs="Times New Roman"/>
          <w:sz w:val="24"/>
          <w:szCs w:val="24"/>
          <w:u w:val="single"/>
        </w:rPr>
      </w:pPr>
    </w:p>
    <w:p w14:paraId="350E6CBA" w14:textId="74DDEF83" w:rsidR="001F7B98" w:rsidRPr="00F90383" w:rsidRDefault="001F7B98" w:rsidP="008E7145">
      <w:pPr>
        <w:pStyle w:val="ListParagraph"/>
        <w:numPr>
          <w:ilvl w:val="2"/>
          <w:numId w:val="1"/>
        </w:numPr>
        <w:rPr>
          <w:rFonts w:ascii="Times New Roman" w:hAnsi="Times New Roman" w:cs="Times New Roman"/>
          <w:sz w:val="24"/>
          <w:szCs w:val="24"/>
          <w:u w:val="single"/>
        </w:rPr>
      </w:pPr>
      <w:r w:rsidRPr="00F90383">
        <w:rPr>
          <w:rFonts w:ascii="Times New Roman" w:hAnsi="Times New Roman" w:cs="Times New Roman"/>
          <w:sz w:val="24"/>
          <w:szCs w:val="24"/>
        </w:rPr>
        <w:lastRenderedPageBreak/>
        <w:t>The software</w:t>
      </w:r>
      <w:r w:rsidR="00A777BA">
        <w:rPr>
          <w:rFonts w:ascii="Times New Roman" w:hAnsi="Times New Roman" w:cs="Times New Roman"/>
          <w:sz w:val="24"/>
          <w:szCs w:val="24"/>
        </w:rPr>
        <w:t>/collaboration</w:t>
      </w:r>
      <w:r w:rsidRPr="00F90383">
        <w:rPr>
          <w:rFonts w:ascii="Times New Roman" w:hAnsi="Times New Roman" w:cs="Times New Roman"/>
          <w:sz w:val="24"/>
          <w:szCs w:val="24"/>
        </w:rPr>
        <w:t xml:space="preserve"> platform used for the HR670/671 consulting projects </w:t>
      </w:r>
      <w:r w:rsidR="00F90383" w:rsidRPr="00F90383">
        <w:rPr>
          <w:rFonts w:ascii="Times New Roman" w:hAnsi="Times New Roman" w:cs="Times New Roman"/>
          <w:sz w:val="24"/>
          <w:szCs w:val="24"/>
        </w:rPr>
        <w:t xml:space="preserve">recently has been changed and upgraded from Samepage to Basecamp. </w:t>
      </w:r>
    </w:p>
    <w:p w14:paraId="3CD007CB" w14:textId="77777777" w:rsidR="001F7B98" w:rsidRPr="00F90383" w:rsidRDefault="001F7B98" w:rsidP="001F7B98">
      <w:pPr>
        <w:pStyle w:val="ListParagraph"/>
        <w:rPr>
          <w:rFonts w:ascii="Times New Roman" w:hAnsi="Times New Roman" w:cs="Times New Roman"/>
          <w:sz w:val="24"/>
          <w:szCs w:val="24"/>
          <w:u w:val="single"/>
        </w:rPr>
      </w:pPr>
    </w:p>
    <w:p w14:paraId="5BBEABC2" w14:textId="77777777" w:rsidR="001F7B98" w:rsidRDefault="001F7B98" w:rsidP="001F7B98">
      <w:pPr>
        <w:pStyle w:val="ListParagraph"/>
        <w:ind w:left="2160"/>
        <w:rPr>
          <w:rFonts w:ascii="Times New Roman" w:hAnsi="Times New Roman" w:cs="Times New Roman"/>
          <w:sz w:val="24"/>
          <w:szCs w:val="24"/>
          <w:u w:val="single"/>
        </w:rPr>
      </w:pPr>
    </w:p>
    <w:p w14:paraId="00F901F4" w14:textId="6E1FD391" w:rsidR="003644D7" w:rsidRPr="00B77160" w:rsidRDefault="00AA0CCD" w:rsidP="00AA0CCD">
      <w:pPr>
        <w:pStyle w:val="ListParagraph"/>
        <w:numPr>
          <w:ilvl w:val="1"/>
          <w:numId w:val="1"/>
        </w:numPr>
        <w:rPr>
          <w:rFonts w:ascii="Times New Roman" w:hAnsi="Times New Roman" w:cs="Times New Roman"/>
          <w:sz w:val="24"/>
          <w:szCs w:val="24"/>
          <w:u w:val="single"/>
        </w:rPr>
      </w:pPr>
      <w:r w:rsidRPr="00B77160">
        <w:rPr>
          <w:rFonts w:ascii="Times New Roman" w:hAnsi="Times New Roman" w:cs="Times New Roman"/>
          <w:sz w:val="24"/>
          <w:szCs w:val="24"/>
          <w:u w:val="single"/>
        </w:rPr>
        <w:t>Curriculum Updates</w:t>
      </w:r>
    </w:p>
    <w:p w14:paraId="18528210" w14:textId="68671337" w:rsidR="002802B6" w:rsidRDefault="00AA0CCD" w:rsidP="005A58CC">
      <w:pPr>
        <w:pStyle w:val="ListParagraph"/>
        <w:numPr>
          <w:ilvl w:val="2"/>
          <w:numId w:val="1"/>
        </w:numPr>
        <w:rPr>
          <w:rFonts w:ascii="Times New Roman" w:hAnsi="Times New Roman" w:cs="Times New Roman"/>
          <w:sz w:val="24"/>
          <w:szCs w:val="24"/>
        </w:rPr>
      </w:pPr>
      <w:r w:rsidRPr="002802B6">
        <w:rPr>
          <w:rFonts w:ascii="Times New Roman" w:hAnsi="Times New Roman" w:cs="Times New Roman"/>
          <w:sz w:val="24"/>
          <w:szCs w:val="24"/>
        </w:rPr>
        <w:t xml:space="preserve">Dr. Minnis provided an update on work in progress in WCU’s </w:t>
      </w:r>
      <w:r w:rsidR="00124184" w:rsidRPr="002802B6">
        <w:rPr>
          <w:rFonts w:ascii="Times New Roman" w:hAnsi="Times New Roman" w:cs="Times New Roman"/>
          <w:sz w:val="24"/>
          <w:szCs w:val="24"/>
        </w:rPr>
        <w:t>Curriculum</w:t>
      </w:r>
      <w:r w:rsidRPr="002802B6">
        <w:rPr>
          <w:rFonts w:ascii="Times New Roman" w:hAnsi="Times New Roman" w:cs="Times New Roman"/>
          <w:sz w:val="24"/>
          <w:szCs w:val="24"/>
        </w:rPr>
        <w:t xml:space="preserve"> Review process to</w:t>
      </w:r>
      <w:r w:rsidR="002802B6" w:rsidRPr="002802B6">
        <w:rPr>
          <w:rFonts w:ascii="Times New Roman" w:hAnsi="Times New Roman" w:cs="Times New Roman"/>
          <w:sz w:val="24"/>
          <w:szCs w:val="24"/>
        </w:rPr>
        <w:t xml:space="preserve"> </w:t>
      </w:r>
      <w:r w:rsidRPr="00AA0CCD">
        <w:rPr>
          <w:rFonts w:ascii="Times New Roman" w:hAnsi="Times New Roman" w:cs="Times New Roman"/>
          <w:sz w:val="24"/>
          <w:szCs w:val="24"/>
        </w:rPr>
        <w:t>merg</w:t>
      </w:r>
      <w:r w:rsidR="002802B6" w:rsidRPr="002802B6">
        <w:rPr>
          <w:rFonts w:ascii="Times New Roman" w:hAnsi="Times New Roman" w:cs="Times New Roman"/>
          <w:sz w:val="24"/>
          <w:szCs w:val="24"/>
        </w:rPr>
        <w:t>e our elective HR</w:t>
      </w:r>
      <w:r w:rsidRPr="00AA0CCD">
        <w:rPr>
          <w:rFonts w:ascii="Times New Roman" w:hAnsi="Times New Roman" w:cs="Times New Roman"/>
          <w:sz w:val="24"/>
          <w:szCs w:val="24"/>
        </w:rPr>
        <w:t xml:space="preserve">613 (performance management and coaching) and </w:t>
      </w:r>
      <w:r w:rsidR="002802B6" w:rsidRPr="002802B6">
        <w:rPr>
          <w:rFonts w:ascii="Times New Roman" w:hAnsi="Times New Roman" w:cs="Times New Roman"/>
          <w:sz w:val="24"/>
          <w:szCs w:val="24"/>
        </w:rPr>
        <w:t>HR</w:t>
      </w:r>
      <w:r w:rsidRPr="00AA0CCD">
        <w:rPr>
          <w:rFonts w:ascii="Times New Roman" w:hAnsi="Times New Roman" w:cs="Times New Roman"/>
          <w:sz w:val="24"/>
          <w:szCs w:val="24"/>
        </w:rPr>
        <w:t>660 (talent development) into one course, 660 (Talent Performance &amp; Development) which will cover the spectrum of performance management process through talent development and highlight coaching as a best practice for employee development.</w:t>
      </w:r>
      <w:r w:rsidR="002802B6" w:rsidRPr="002802B6">
        <w:rPr>
          <w:rFonts w:ascii="Times New Roman" w:hAnsi="Times New Roman" w:cs="Times New Roman"/>
          <w:sz w:val="24"/>
          <w:szCs w:val="24"/>
        </w:rPr>
        <w:t xml:space="preserve">  </w:t>
      </w:r>
    </w:p>
    <w:p w14:paraId="2D375920" w14:textId="77777777" w:rsidR="002802B6" w:rsidRDefault="002802B6" w:rsidP="002802B6">
      <w:pPr>
        <w:pStyle w:val="ListParagraph"/>
        <w:ind w:left="2160"/>
        <w:rPr>
          <w:rFonts w:ascii="Times New Roman" w:hAnsi="Times New Roman" w:cs="Times New Roman"/>
          <w:sz w:val="24"/>
          <w:szCs w:val="24"/>
        </w:rPr>
      </w:pPr>
    </w:p>
    <w:p w14:paraId="2FEE4454" w14:textId="110911F2" w:rsidR="00AA0CCD" w:rsidRDefault="002802B6" w:rsidP="002802B6">
      <w:pPr>
        <w:pStyle w:val="ListParagraph"/>
        <w:ind w:left="2160"/>
        <w:rPr>
          <w:rFonts w:ascii="Times New Roman" w:hAnsi="Times New Roman" w:cs="Times New Roman"/>
          <w:sz w:val="24"/>
          <w:szCs w:val="24"/>
        </w:rPr>
      </w:pPr>
      <w:r w:rsidRPr="002802B6">
        <w:rPr>
          <w:rFonts w:ascii="Times New Roman" w:hAnsi="Times New Roman" w:cs="Times New Roman"/>
          <w:sz w:val="24"/>
          <w:szCs w:val="24"/>
        </w:rPr>
        <w:t xml:space="preserve">Additionally, </w:t>
      </w:r>
      <w:r>
        <w:rPr>
          <w:rFonts w:ascii="Times New Roman" w:hAnsi="Times New Roman" w:cs="Times New Roman"/>
          <w:sz w:val="24"/>
          <w:szCs w:val="24"/>
        </w:rPr>
        <w:t xml:space="preserve">Dr. Minnis discussed </w:t>
      </w:r>
      <w:r w:rsidRPr="002802B6">
        <w:rPr>
          <w:rFonts w:ascii="Times New Roman" w:hAnsi="Times New Roman" w:cs="Times New Roman"/>
          <w:sz w:val="24"/>
          <w:szCs w:val="24"/>
        </w:rPr>
        <w:t xml:space="preserve">a new </w:t>
      </w:r>
      <w:r>
        <w:rPr>
          <w:rFonts w:ascii="Times New Roman" w:hAnsi="Times New Roman" w:cs="Times New Roman"/>
          <w:sz w:val="24"/>
          <w:szCs w:val="24"/>
        </w:rPr>
        <w:t xml:space="preserve">elective </w:t>
      </w:r>
      <w:r w:rsidRPr="002802B6">
        <w:rPr>
          <w:rFonts w:ascii="Times New Roman" w:hAnsi="Times New Roman" w:cs="Times New Roman"/>
          <w:sz w:val="24"/>
          <w:szCs w:val="24"/>
        </w:rPr>
        <w:t>course offering, HR</w:t>
      </w:r>
      <w:r w:rsidR="00AA0CCD" w:rsidRPr="00AA0CCD">
        <w:rPr>
          <w:rFonts w:ascii="Times New Roman" w:hAnsi="Times New Roman" w:cs="Times New Roman"/>
          <w:sz w:val="24"/>
          <w:szCs w:val="24"/>
        </w:rPr>
        <w:t xml:space="preserve">669 (Introduction to </w:t>
      </w:r>
      <w:r>
        <w:rPr>
          <w:rFonts w:ascii="Times New Roman" w:hAnsi="Times New Roman" w:cs="Times New Roman"/>
          <w:sz w:val="24"/>
          <w:szCs w:val="24"/>
        </w:rPr>
        <w:t xml:space="preserve">HR </w:t>
      </w:r>
      <w:r w:rsidR="00AA0CCD" w:rsidRPr="00AA0CCD">
        <w:rPr>
          <w:rFonts w:ascii="Times New Roman" w:hAnsi="Times New Roman" w:cs="Times New Roman"/>
          <w:sz w:val="24"/>
          <w:szCs w:val="24"/>
        </w:rPr>
        <w:t xml:space="preserve">Consulting Theory and Practice), to provide students a background on the theory and practice of HR consulting prior to the 670 and 671 consulting practice courses. This course should be especially </w:t>
      </w:r>
      <w:r>
        <w:rPr>
          <w:rFonts w:ascii="Times New Roman" w:hAnsi="Times New Roman" w:cs="Times New Roman"/>
          <w:sz w:val="24"/>
          <w:szCs w:val="24"/>
        </w:rPr>
        <w:t>valuable</w:t>
      </w:r>
      <w:r w:rsidR="00AA0CCD" w:rsidRPr="00AA0CCD">
        <w:rPr>
          <w:rFonts w:ascii="Times New Roman" w:hAnsi="Times New Roman" w:cs="Times New Roman"/>
          <w:sz w:val="24"/>
          <w:szCs w:val="24"/>
        </w:rPr>
        <w:t xml:space="preserve"> to students with little or no HR </w:t>
      </w:r>
      <w:r>
        <w:rPr>
          <w:rFonts w:ascii="Times New Roman" w:hAnsi="Times New Roman" w:cs="Times New Roman"/>
          <w:sz w:val="24"/>
          <w:szCs w:val="24"/>
        </w:rPr>
        <w:t xml:space="preserve">consulting </w:t>
      </w:r>
      <w:r w:rsidR="00AA0CCD" w:rsidRPr="00AA0CCD">
        <w:rPr>
          <w:rFonts w:ascii="Times New Roman" w:hAnsi="Times New Roman" w:cs="Times New Roman"/>
          <w:sz w:val="24"/>
          <w:szCs w:val="24"/>
        </w:rPr>
        <w:t>experience</w:t>
      </w:r>
      <w:r>
        <w:rPr>
          <w:rFonts w:ascii="Times New Roman" w:hAnsi="Times New Roman" w:cs="Times New Roman"/>
          <w:sz w:val="24"/>
          <w:szCs w:val="24"/>
        </w:rPr>
        <w:t>.</w:t>
      </w:r>
    </w:p>
    <w:p w14:paraId="29961019" w14:textId="45773768" w:rsidR="002802B6" w:rsidRDefault="002802B6" w:rsidP="002802B6">
      <w:pPr>
        <w:rPr>
          <w:rFonts w:ascii="Times New Roman" w:hAnsi="Times New Roman" w:cs="Times New Roman"/>
          <w:sz w:val="24"/>
          <w:szCs w:val="24"/>
        </w:rPr>
      </w:pPr>
    </w:p>
    <w:p w14:paraId="64460937" w14:textId="58941096" w:rsidR="002802B6" w:rsidRPr="00B77160" w:rsidRDefault="002802B6" w:rsidP="002802B6">
      <w:pPr>
        <w:pStyle w:val="ListParagraph"/>
        <w:numPr>
          <w:ilvl w:val="1"/>
          <w:numId w:val="1"/>
        </w:numPr>
        <w:rPr>
          <w:rFonts w:ascii="Times New Roman" w:hAnsi="Times New Roman" w:cs="Times New Roman"/>
          <w:sz w:val="24"/>
          <w:szCs w:val="24"/>
          <w:u w:val="single"/>
        </w:rPr>
      </w:pPr>
      <w:r w:rsidRPr="00B77160">
        <w:rPr>
          <w:rFonts w:ascii="Times New Roman" w:hAnsi="Times New Roman" w:cs="Times New Roman"/>
          <w:sz w:val="24"/>
          <w:szCs w:val="24"/>
          <w:u w:val="single"/>
        </w:rPr>
        <w:t>Collaboration with students on HR scholarship</w:t>
      </w:r>
    </w:p>
    <w:p w14:paraId="40004C28" w14:textId="5C888C81" w:rsidR="002802B6" w:rsidRPr="002802B6" w:rsidRDefault="002802B6" w:rsidP="002802B6">
      <w:pPr>
        <w:pStyle w:val="ListParagraph"/>
        <w:numPr>
          <w:ilvl w:val="2"/>
          <w:numId w:val="1"/>
        </w:numPr>
        <w:rPr>
          <w:rFonts w:ascii="Times New Roman" w:hAnsi="Times New Roman" w:cs="Times New Roman"/>
          <w:sz w:val="24"/>
          <w:szCs w:val="24"/>
        </w:rPr>
      </w:pPr>
      <w:r w:rsidRPr="002802B6">
        <w:rPr>
          <w:rFonts w:ascii="Times New Roman" w:hAnsi="Times New Roman" w:cs="Times New Roman"/>
          <w:sz w:val="24"/>
          <w:szCs w:val="24"/>
        </w:rPr>
        <w:t>See citations below of collaborative scholarship with students led by Dr. Germain and Dr. Lekchiri:</w:t>
      </w:r>
      <w:r w:rsidRPr="002802B6">
        <w:rPr>
          <w:rFonts w:ascii="Times New Roman" w:hAnsi="Times New Roman" w:cs="Times New Roman"/>
          <w:sz w:val="24"/>
          <w:szCs w:val="24"/>
        </w:rPr>
        <w:br/>
      </w:r>
    </w:p>
    <w:p w14:paraId="6DDC7578" w14:textId="656A18F8" w:rsidR="002802B6" w:rsidRDefault="002802B6" w:rsidP="002802B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2802B6">
        <w:rPr>
          <w:rFonts w:ascii="Times New Roman" w:hAnsi="Times New Roman" w:cs="Times New Roman"/>
          <w:sz w:val="24"/>
          <w:szCs w:val="24"/>
        </w:rPr>
        <w:t xml:space="preserve">Beaty, J., Cooter, S., Jones, C., &amp; Germain, M.-L. (2022, June). Challenges in Employee Training &amp; Development: Using Digital HR During the COVID-19 Pandemic. Eastern Academy of Management International. (June 7-11). Lyon, France. </w:t>
      </w:r>
    </w:p>
    <w:p w14:paraId="1BA2B159" w14:textId="77777777" w:rsidR="002802B6" w:rsidRPr="002802B6" w:rsidRDefault="002802B6" w:rsidP="002802B6">
      <w:pPr>
        <w:pStyle w:val="ListParagraph"/>
        <w:ind w:left="1440"/>
        <w:rPr>
          <w:rFonts w:ascii="Times New Roman" w:hAnsi="Times New Roman" w:cs="Times New Roman"/>
          <w:sz w:val="24"/>
          <w:szCs w:val="24"/>
        </w:rPr>
      </w:pPr>
    </w:p>
    <w:p w14:paraId="3D936B6A" w14:textId="37041BE6" w:rsidR="002802B6" w:rsidRPr="002802B6" w:rsidRDefault="002802B6" w:rsidP="002802B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2802B6">
        <w:rPr>
          <w:rFonts w:ascii="Times New Roman" w:hAnsi="Times New Roman" w:cs="Times New Roman"/>
          <w:sz w:val="24"/>
          <w:szCs w:val="24"/>
        </w:rPr>
        <w:t xml:space="preserve">Barton, M., Horton, A., McNeil, M., &amp; Germain, M.-L. (2022, June). Using Technology to Optimize Employee Motivation. Eastern Academy of Management International. (June 7-11). Lyon, France. </w:t>
      </w:r>
    </w:p>
    <w:p w14:paraId="5B8C8DDC" w14:textId="77777777" w:rsidR="002802B6" w:rsidRPr="002802B6" w:rsidRDefault="002802B6" w:rsidP="002802B6">
      <w:pPr>
        <w:pStyle w:val="ListParagraph"/>
        <w:ind w:left="1440"/>
        <w:rPr>
          <w:rFonts w:ascii="Times New Roman" w:hAnsi="Times New Roman" w:cs="Times New Roman"/>
          <w:sz w:val="24"/>
          <w:szCs w:val="24"/>
        </w:rPr>
      </w:pPr>
    </w:p>
    <w:p w14:paraId="04121181" w14:textId="013A5DB8" w:rsidR="00B77160" w:rsidRDefault="002802B6" w:rsidP="00A777B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Pr="002802B6">
        <w:rPr>
          <w:rFonts w:ascii="Times New Roman" w:hAnsi="Times New Roman" w:cs="Times New Roman"/>
          <w:sz w:val="24"/>
          <w:szCs w:val="24"/>
        </w:rPr>
        <w:t>Arthur, A. R., Biswas, H. M., Longest, K. N., &amp; Lekchiri, S. (2022). Women in Leadership: An Exploration of the Need for Gender-Focused Leadership Development. 2022 Academy of Human Resource Development Virtual Conference in the Americas.</w:t>
      </w:r>
    </w:p>
    <w:p w14:paraId="0A22FDAD" w14:textId="77777777" w:rsidR="001F7B98" w:rsidRDefault="001F7B98" w:rsidP="00B77160">
      <w:pPr>
        <w:rPr>
          <w:rFonts w:ascii="Times New Roman" w:hAnsi="Times New Roman" w:cs="Times New Roman"/>
          <w:sz w:val="24"/>
          <w:szCs w:val="24"/>
        </w:rPr>
      </w:pPr>
    </w:p>
    <w:p w14:paraId="4119E12D" w14:textId="77777777" w:rsidR="00B77160" w:rsidRPr="00B77160" w:rsidRDefault="00B77160" w:rsidP="00B77160">
      <w:pPr>
        <w:pStyle w:val="ListParagraph"/>
        <w:numPr>
          <w:ilvl w:val="1"/>
          <w:numId w:val="1"/>
        </w:numPr>
        <w:rPr>
          <w:rFonts w:ascii="Times New Roman" w:hAnsi="Times New Roman" w:cs="Times New Roman"/>
          <w:sz w:val="24"/>
          <w:szCs w:val="24"/>
          <w:u w:val="single"/>
        </w:rPr>
      </w:pPr>
      <w:r w:rsidRPr="00B77160">
        <w:rPr>
          <w:rFonts w:ascii="Times New Roman" w:hAnsi="Times New Roman" w:cs="Times New Roman"/>
          <w:sz w:val="24"/>
          <w:szCs w:val="24"/>
          <w:u w:val="single"/>
        </w:rPr>
        <w:t>“Dear Human Resources” podcast</w:t>
      </w:r>
    </w:p>
    <w:p w14:paraId="47C05CD4" w14:textId="704C90F2" w:rsidR="008E7145" w:rsidRDefault="00B77160" w:rsidP="0055155B">
      <w:pPr>
        <w:pStyle w:val="ListParagraph"/>
        <w:numPr>
          <w:ilvl w:val="2"/>
          <w:numId w:val="1"/>
        </w:numPr>
        <w:rPr>
          <w:rFonts w:ascii="Times New Roman" w:hAnsi="Times New Roman" w:cs="Times New Roman"/>
          <w:color w:val="000000" w:themeColor="text1"/>
          <w:sz w:val="24"/>
          <w:szCs w:val="24"/>
        </w:rPr>
      </w:pPr>
      <w:r w:rsidRPr="00A777BA">
        <w:rPr>
          <w:rFonts w:ascii="Times New Roman" w:hAnsi="Times New Roman" w:cs="Times New Roman"/>
          <w:color w:val="000000" w:themeColor="text1"/>
          <w:sz w:val="24"/>
          <w:szCs w:val="24"/>
        </w:rPr>
        <w:t xml:space="preserve">Dr. Germain reported that </w:t>
      </w:r>
      <w:r w:rsidR="00A777BA" w:rsidRPr="00A777BA">
        <w:rPr>
          <w:rFonts w:ascii="Times New Roman" w:hAnsi="Times New Roman" w:cs="Times New Roman"/>
          <w:color w:val="000000" w:themeColor="text1"/>
          <w:sz w:val="24"/>
          <w:szCs w:val="24"/>
        </w:rPr>
        <w:t xml:space="preserve">45 </w:t>
      </w:r>
      <w:r w:rsidR="008E7145" w:rsidRPr="00A777BA">
        <w:rPr>
          <w:rFonts w:ascii="Times New Roman" w:hAnsi="Times New Roman" w:cs="Times New Roman"/>
          <w:color w:val="000000" w:themeColor="text1"/>
          <w:sz w:val="24"/>
          <w:szCs w:val="24"/>
        </w:rPr>
        <w:t xml:space="preserve">podcasts </w:t>
      </w:r>
      <w:r w:rsidR="00A777BA" w:rsidRPr="00A777BA">
        <w:rPr>
          <w:rFonts w:ascii="Times New Roman" w:hAnsi="Times New Roman" w:cs="Times New Roman"/>
          <w:color w:val="000000" w:themeColor="text1"/>
          <w:sz w:val="24"/>
          <w:szCs w:val="24"/>
        </w:rPr>
        <w:t xml:space="preserve">episodes </w:t>
      </w:r>
      <w:r w:rsidR="008E7145" w:rsidRPr="00A777BA">
        <w:rPr>
          <w:rFonts w:ascii="Times New Roman" w:hAnsi="Times New Roman" w:cs="Times New Roman"/>
          <w:color w:val="000000" w:themeColor="text1"/>
          <w:sz w:val="24"/>
          <w:szCs w:val="24"/>
        </w:rPr>
        <w:t xml:space="preserve">have now been </w:t>
      </w:r>
      <w:r w:rsidR="00A777BA" w:rsidRPr="00A777BA">
        <w:rPr>
          <w:rFonts w:ascii="Times New Roman" w:hAnsi="Times New Roman" w:cs="Times New Roman"/>
          <w:color w:val="000000" w:themeColor="text1"/>
          <w:sz w:val="24"/>
          <w:szCs w:val="24"/>
        </w:rPr>
        <w:t xml:space="preserve">recorded </w:t>
      </w:r>
      <w:r w:rsidR="00A777BA">
        <w:rPr>
          <w:rFonts w:ascii="Times New Roman" w:hAnsi="Times New Roman" w:cs="Times New Roman"/>
          <w:color w:val="000000" w:themeColor="text1"/>
          <w:sz w:val="24"/>
          <w:szCs w:val="24"/>
        </w:rPr>
        <w:t>since the creation of the podcast show in January 2021</w:t>
      </w:r>
      <w:r w:rsidR="008E7145" w:rsidRPr="00A777BA">
        <w:rPr>
          <w:rFonts w:ascii="Times New Roman" w:hAnsi="Times New Roman" w:cs="Times New Roman"/>
          <w:color w:val="000000" w:themeColor="text1"/>
          <w:sz w:val="24"/>
          <w:szCs w:val="24"/>
        </w:rPr>
        <w:t>; With no formal marketing/promotion, the podcasts have nevertheless attracted listeners from across the U</w:t>
      </w:r>
      <w:r w:rsidR="00A777BA">
        <w:rPr>
          <w:rFonts w:ascii="Times New Roman" w:hAnsi="Times New Roman" w:cs="Times New Roman"/>
          <w:color w:val="000000" w:themeColor="text1"/>
          <w:sz w:val="24"/>
          <w:szCs w:val="24"/>
        </w:rPr>
        <w:t>.</w:t>
      </w:r>
      <w:r w:rsidR="008E7145" w:rsidRPr="00A777BA">
        <w:rPr>
          <w:rFonts w:ascii="Times New Roman" w:hAnsi="Times New Roman" w:cs="Times New Roman"/>
          <w:color w:val="000000" w:themeColor="text1"/>
          <w:sz w:val="24"/>
          <w:szCs w:val="24"/>
        </w:rPr>
        <w:t>S</w:t>
      </w:r>
      <w:r w:rsidR="00A777BA">
        <w:rPr>
          <w:rFonts w:ascii="Times New Roman" w:hAnsi="Times New Roman" w:cs="Times New Roman"/>
          <w:color w:val="000000" w:themeColor="text1"/>
          <w:sz w:val="24"/>
          <w:szCs w:val="24"/>
        </w:rPr>
        <w:t>.</w:t>
      </w:r>
      <w:r w:rsidR="008E7145" w:rsidRPr="00A777BA">
        <w:rPr>
          <w:rFonts w:ascii="Times New Roman" w:hAnsi="Times New Roman" w:cs="Times New Roman"/>
          <w:color w:val="000000" w:themeColor="text1"/>
          <w:sz w:val="24"/>
          <w:szCs w:val="24"/>
        </w:rPr>
        <w:t xml:space="preserve"> and </w:t>
      </w:r>
      <w:r w:rsidR="00A777BA" w:rsidRPr="00A777BA">
        <w:rPr>
          <w:rFonts w:ascii="Times New Roman" w:hAnsi="Times New Roman" w:cs="Times New Roman"/>
          <w:color w:val="000000" w:themeColor="text1"/>
          <w:sz w:val="24"/>
          <w:szCs w:val="24"/>
        </w:rPr>
        <w:t xml:space="preserve">abroad (Australia, Russia, Ireland, </w:t>
      </w:r>
      <w:r w:rsidR="00A777BA">
        <w:rPr>
          <w:rFonts w:ascii="Times New Roman" w:hAnsi="Times New Roman" w:cs="Times New Roman"/>
          <w:color w:val="000000" w:themeColor="text1"/>
          <w:sz w:val="24"/>
          <w:szCs w:val="24"/>
        </w:rPr>
        <w:t xml:space="preserve">Brazil, </w:t>
      </w:r>
      <w:r w:rsidR="00A777BA" w:rsidRPr="00A777BA">
        <w:rPr>
          <w:rFonts w:ascii="Times New Roman" w:hAnsi="Times New Roman" w:cs="Times New Roman"/>
          <w:color w:val="000000" w:themeColor="text1"/>
          <w:sz w:val="24"/>
          <w:szCs w:val="24"/>
        </w:rPr>
        <w:t xml:space="preserve">China, </w:t>
      </w:r>
      <w:r w:rsidR="00A777BA">
        <w:rPr>
          <w:rFonts w:ascii="Times New Roman" w:hAnsi="Times New Roman" w:cs="Times New Roman"/>
          <w:color w:val="000000" w:themeColor="text1"/>
          <w:sz w:val="24"/>
          <w:szCs w:val="24"/>
        </w:rPr>
        <w:t xml:space="preserve">South Africa, </w:t>
      </w:r>
      <w:r w:rsidR="00A777BA" w:rsidRPr="00A777BA">
        <w:rPr>
          <w:rFonts w:ascii="Times New Roman" w:hAnsi="Times New Roman" w:cs="Times New Roman"/>
          <w:color w:val="000000" w:themeColor="text1"/>
          <w:sz w:val="24"/>
          <w:szCs w:val="24"/>
        </w:rPr>
        <w:t>etc.</w:t>
      </w:r>
      <w:r w:rsidR="00A777BA">
        <w:rPr>
          <w:rFonts w:ascii="Times New Roman" w:hAnsi="Times New Roman" w:cs="Times New Roman"/>
          <w:color w:val="000000" w:themeColor="text1"/>
          <w:sz w:val="24"/>
          <w:szCs w:val="24"/>
        </w:rPr>
        <w:t xml:space="preserve"> See chart below.</w:t>
      </w:r>
      <w:r w:rsidR="00A777BA" w:rsidRPr="00A777BA">
        <w:rPr>
          <w:rFonts w:ascii="Times New Roman" w:hAnsi="Times New Roman" w:cs="Times New Roman"/>
          <w:color w:val="000000" w:themeColor="text1"/>
          <w:sz w:val="24"/>
          <w:szCs w:val="24"/>
        </w:rPr>
        <w:t>) Finding</w:t>
      </w:r>
      <w:r w:rsidR="00F90383" w:rsidRPr="00A777BA">
        <w:rPr>
          <w:rFonts w:ascii="Times New Roman" w:hAnsi="Times New Roman" w:cs="Times New Roman"/>
          <w:color w:val="000000" w:themeColor="text1"/>
          <w:sz w:val="24"/>
          <w:szCs w:val="24"/>
        </w:rPr>
        <w:t xml:space="preserve"> interesting speakers for the </w:t>
      </w:r>
      <w:r w:rsidR="00F90383" w:rsidRPr="00A777BA">
        <w:rPr>
          <w:rFonts w:ascii="Times New Roman" w:hAnsi="Times New Roman" w:cs="Times New Roman"/>
          <w:color w:val="000000" w:themeColor="text1"/>
          <w:sz w:val="24"/>
          <w:szCs w:val="24"/>
        </w:rPr>
        <w:lastRenderedPageBreak/>
        <w:t>podcas</w:t>
      </w:r>
      <w:r w:rsidR="00A777BA" w:rsidRPr="00A777BA">
        <w:rPr>
          <w:rFonts w:ascii="Times New Roman" w:hAnsi="Times New Roman" w:cs="Times New Roman"/>
          <w:color w:val="000000" w:themeColor="text1"/>
          <w:sz w:val="24"/>
          <w:szCs w:val="24"/>
        </w:rPr>
        <w:t>t has been easy</w:t>
      </w:r>
      <w:r w:rsidR="00F90383" w:rsidRPr="00A777BA">
        <w:rPr>
          <w:rFonts w:ascii="Times New Roman" w:hAnsi="Times New Roman" w:cs="Times New Roman"/>
          <w:color w:val="000000" w:themeColor="text1"/>
          <w:sz w:val="24"/>
          <w:szCs w:val="24"/>
        </w:rPr>
        <w:t xml:space="preserve"> and the emphasis on talking about HR topics not typically discussed is a selling point of the podcast. </w:t>
      </w:r>
    </w:p>
    <w:p w14:paraId="484BCE10" w14:textId="77777777" w:rsidR="00A777BA" w:rsidRDefault="00A777BA" w:rsidP="00A777BA">
      <w:pPr>
        <w:pStyle w:val="ListParagraph"/>
        <w:ind w:left="2160"/>
        <w:rPr>
          <w:rFonts w:ascii="Times New Roman" w:hAnsi="Times New Roman" w:cs="Times New Roman"/>
          <w:color w:val="000000" w:themeColor="text1"/>
          <w:sz w:val="24"/>
          <w:szCs w:val="24"/>
        </w:rPr>
      </w:pPr>
    </w:p>
    <w:p w14:paraId="31B31B3E" w14:textId="1F919988" w:rsidR="00A777BA" w:rsidRPr="00A777BA" w:rsidRDefault="00A777BA" w:rsidP="00A777BA">
      <w:pPr>
        <w:pStyle w:val="ListParagraph"/>
        <w:ind w:left="216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2FBBB054" wp14:editId="1EC9BD99">
            <wp:extent cx="4592625" cy="266872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3820" cy="2669423"/>
                    </a:xfrm>
                    <a:prstGeom prst="rect">
                      <a:avLst/>
                    </a:prstGeom>
                  </pic:spPr>
                </pic:pic>
              </a:graphicData>
            </a:graphic>
          </wp:inline>
        </w:drawing>
      </w:r>
    </w:p>
    <w:p w14:paraId="776332D1" w14:textId="351E5C92" w:rsidR="001F7B98" w:rsidRPr="0080126B" w:rsidRDefault="0080126B" w:rsidP="001235C1">
      <w:pPr>
        <w:pStyle w:val="ListParagraph"/>
        <w:numPr>
          <w:ilvl w:val="2"/>
          <w:numId w:val="1"/>
        </w:numPr>
        <w:tabs>
          <w:tab w:val="left" w:pos="2310"/>
        </w:tabs>
        <w:rPr>
          <w:rFonts w:ascii="Times New Roman" w:hAnsi="Times New Roman" w:cs="Times New Roman"/>
          <w:sz w:val="24"/>
          <w:szCs w:val="24"/>
        </w:rPr>
      </w:pPr>
      <w:r w:rsidRPr="0080126B">
        <w:rPr>
          <w:rFonts w:ascii="Times New Roman" w:hAnsi="Times New Roman" w:cs="Times New Roman"/>
          <w:sz w:val="24"/>
          <w:szCs w:val="24"/>
        </w:rPr>
        <w:t xml:space="preserve">Dr. Minnis’ husband, Kelly Minnis, was acknowledged for his pro bono technical assistance. He handles the mixing for each podcast recording.  </w:t>
      </w:r>
      <w:r w:rsidR="001F7B98" w:rsidRPr="0080126B">
        <w:rPr>
          <w:rFonts w:ascii="Times New Roman" w:hAnsi="Times New Roman" w:cs="Times New Roman"/>
          <w:sz w:val="24"/>
          <w:szCs w:val="24"/>
        </w:rPr>
        <w:t>Below is the link to the podcast show:</w:t>
      </w:r>
      <w:r w:rsidR="003644D7" w:rsidRPr="0080126B">
        <w:rPr>
          <w:rFonts w:ascii="Times New Roman" w:hAnsi="Times New Roman" w:cs="Times New Roman"/>
          <w:sz w:val="24"/>
          <w:szCs w:val="24"/>
        </w:rPr>
        <w:t> </w:t>
      </w:r>
    </w:p>
    <w:p w14:paraId="5B92530A" w14:textId="06831704" w:rsidR="00D25D0E" w:rsidRPr="001F7B98" w:rsidRDefault="00507D6D" w:rsidP="001F7B98">
      <w:pPr>
        <w:pStyle w:val="ListParagraph"/>
        <w:tabs>
          <w:tab w:val="left" w:pos="2310"/>
        </w:tabs>
        <w:ind w:left="2310"/>
        <w:rPr>
          <w:rFonts w:ascii="Times New Roman" w:hAnsi="Times New Roman" w:cs="Times New Roman"/>
          <w:sz w:val="24"/>
          <w:szCs w:val="24"/>
        </w:rPr>
      </w:pPr>
      <w:hyperlink r:id="rId8" w:history="1">
        <w:r w:rsidR="001F7B98" w:rsidRPr="00F27EE4">
          <w:rPr>
            <w:rStyle w:val="Hyperlink"/>
            <w:rFonts w:ascii="Times New Roman" w:hAnsi="Times New Roman" w:cs="Times New Roman"/>
            <w:sz w:val="24"/>
            <w:szCs w:val="24"/>
          </w:rPr>
          <w:t>https://soundcloud.com/user-421935966?utm_source=clipboard&amp;utm_medium=text&amp;utm_campaign=social_sharing</w:t>
        </w:r>
      </w:hyperlink>
    </w:p>
    <w:p w14:paraId="774BFA96" w14:textId="5FA67A1A" w:rsidR="001F7B98" w:rsidRDefault="001F7B98" w:rsidP="001F7B98">
      <w:pPr>
        <w:rPr>
          <w:rFonts w:ascii="Times New Roman" w:hAnsi="Times New Roman" w:cs="Times New Roman"/>
          <w:sz w:val="24"/>
          <w:szCs w:val="24"/>
        </w:rPr>
      </w:pPr>
    </w:p>
    <w:p w14:paraId="1C6E3876" w14:textId="3DCFFFAF" w:rsidR="001F7B98" w:rsidRPr="00A33BC7" w:rsidRDefault="001F7B98" w:rsidP="001F7B98">
      <w:pPr>
        <w:pStyle w:val="ListParagraph"/>
        <w:numPr>
          <w:ilvl w:val="0"/>
          <w:numId w:val="1"/>
        </w:numPr>
        <w:rPr>
          <w:rFonts w:ascii="Times New Roman" w:hAnsi="Times New Roman" w:cs="Times New Roman"/>
          <w:b/>
          <w:bCs/>
          <w:sz w:val="24"/>
          <w:szCs w:val="24"/>
        </w:rPr>
      </w:pPr>
      <w:r w:rsidRPr="00A33BC7">
        <w:rPr>
          <w:rFonts w:ascii="Times New Roman" w:hAnsi="Times New Roman" w:cs="Times New Roman"/>
          <w:b/>
          <w:bCs/>
          <w:sz w:val="24"/>
          <w:szCs w:val="24"/>
        </w:rPr>
        <w:t>Discussion of any New Business Items</w:t>
      </w:r>
    </w:p>
    <w:p w14:paraId="6F90BC68" w14:textId="77777777" w:rsidR="00A64615" w:rsidRDefault="00A64615" w:rsidP="00A64615">
      <w:pPr>
        <w:pStyle w:val="ListParagraph"/>
        <w:ind w:left="1080"/>
        <w:rPr>
          <w:rFonts w:ascii="Times New Roman" w:hAnsi="Times New Roman" w:cs="Times New Roman"/>
          <w:sz w:val="24"/>
          <w:szCs w:val="24"/>
        </w:rPr>
      </w:pPr>
    </w:p>
    <w:p w14:paraId="00E7B6DE" w14:textId="52CAC7AA" w:rsidR="001F7B98" w:rsidRDefault="001F7B98" w:rsidP="00A64615">
      <w:pPr>
        <w:pStyle w:val="ListParagraph"/>
        <w:numPr>
          <w:ilvl w:val="1"/>
          <w:numId w:val="1"/>
        </w:numPr>
        <w:rPr>
          <w:rFonts w:ascii="Times New Roman" w:hAnsi="Times New Roman" w:cs="Times New Roman"/>
          <w:sz w:val="24"/>
          <w:szCs w:val="24"/>
        </w:rPr>
      </w:pPr>
      <w:r w:rsidRPr="00111E37">
        <w:rPr>
          <w:rFonts w:ascii="Times New Roman" w:hAnsi="Times New Roman" w:cs="Times New Roman"/>
          <w:sz w:val="24"/>
          <w:szCs w:val="24"/>
        </w:rPr>
        <w:t>While the topic has been brought up before, alumni fundraising initiatives was brought up for further discussion.  In particular, it was mentioned that little to no travel funding was available for MSHR students to present at conferences with MSHR faculty (see item II, b above)</w:t>
      </w:r>
      <w:r w:rsidR="00F90383" w:rsidRPr="00111E37">
        <w:rPr>
          <w:rFonts w:ascii="Times New Roman" w:hAnsi="Times New Roman" w:cs="Times New Roman"/>
          <w:sz w:val="24"/>
          <w:szCs w:val="24"/>
        </w:rPr>
        <w:t xml:space="preserve"> so that students were not going to be able to attend</w:t>
      </w:r>
      <w:r w:rsidRPr="00111E37">
        <w:rPr>
          <w:rFonts w:ascii="Times New Roman" w:hAnsi="Times New Roman" w:cs="Times New Roman"/>
          <w:sz w:val="24"/>
          <w:szCs w:val="24"/>
        </w:rPr>
        <w:t xml:space="preserve">.  </w:t>
      </w:r>
      <w:r w:rsidR="00111E37" w:rsidRPr="00111E37">
        <w:rPr>
          <w:rFonts w:ascii="Times New Roman" w:hAnsi="Times New Roman" w:cs="Times New Roman"/>
          <w:sz w:val="24"/>
          <w:szCs w:val="24"/>
        </w:rPr>
        <w:t xml:space="preserve">There was consensus that </w:t>
      </w:r>
      <w:r w:rsidR="00111E37">
        <w:rPr>
          <w:rFonts w:ascii="Times New Roman" w:hAnsi="Times New Roman" w:cs="Times New Roman"/>
          <w:sz w:val="24"/>
          <w:szCs w:val="24"/>
        </w:rPr>
        <w:t>the MSHR alumni base has never been formally asked to donate and would likely be very willing to contribute to specific initiatives (</w:t>
      </w:r>
      <w:proofErr w:type="gramStart"/>
      <w:r w:rsidR="00111E37">
        <w:rPr>
          <w:rFonts w:ascii="Times New Roman" w:hAnsi="Times New Roman" w:cs="Times New Roman"/>
          <w:sz w:val="24"/>
          <w:szCs w:val="24"/>
        </w:rPr>
        <w:t>e.g.</w:t>
      </w:r>
      <w:proofErr w:type="gramEnd"/>
      <w:r w:rsidR="00111E37">
        <w:rPr>
          <w:rFonts w:ascii="Times New Roman" w:hAnsi="Times New Roman" w:cs="Times New Roman"/>
          <w:sz w:val="24"/>
          <w:szCs w:val="24"/>
        </w:rPr>
        <w:t xml:space="preserve"> pro bono consulting, podcasts, student travel, external awareness, etc.) if asked.  It was agreed that </w:t>
      </w:r>
      <w:r w:rsidR="00111E37" w:rsidRPr="00111E37">
        <w:rPr>
          <w:rFonts w:ascii="Times New Roman" w:hAnsi="Times New Roman" w:cs="Times New Roman"/>
          <w:sz w:val="24"/>
          <w:szCs w:val="24"/>
        </w:rPr>
        <w:t>discussion on this topic should be continued</w:t>
      </w:r>
      <w:r w:rsidR="00111E37">
        <w:rPr>
          <w:rFonts w:ascii="Times New Roman" w:hAnsi="Times New Roman" w:cs="Times New Roman"/>
          <w:sz w:val="24"/>
          <w:szCs w:val="24"/>
        </w:rPr>
        <w:t>.</w:t>
      </w:r>
    </w:p>
    <w:p w14:paraId="485AAACF" w14:textId="77777777" w:rsidR="0080126B" w:rsidRDefault="0080126B" w:rsidP="0080126B">
      <w:pPr>
        <w:pStyle w:val="ListParagraph"/>
        <w:ind w:left="1440"/>
        <w:rPr>
          <w:rFonts w:ascii="Times New Roman" w:hAnsi="Times New Roman" w:cs="Times New Roman"/>
          <w:sz w:val="24"/>
          <w:szCs w:val="24"/>
        </w:rPr>
      </w:pPr>
    </w:p>
    <w:p w14:paraId="6249CA7A" w14:textId="4AD472C5" w:rsidR="0080126B" w:rsidRDefault="0080126B" w:rsidP="00A646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terms of current HR trends/topics relevant to the MSHR program, there was brief discussion about how population demographic changes have and will continue to impact recruitment; additionally, </w:t>
      </w:r>
      <w:r w:rsidR="00831166">
        <w:rPr>
          <w:rFonts w:ascii="Times New Roman" w:hAnsi="Times New Roman" w:cs="Times New Roman"/>
          <w:sz w:val="24"/>
          <w:szCs w:val="24"/>
        </w:rPr>
        <w:t xml:space="preserve">it was noted that it will be important for HR to </w:t>
      </w:r>
      <w:r>
        <w:rPr>
          <w:rFonts w:ascii="Times New Roman" w:hAnsi="Times New Roman" w:cs="Times New Roman"/>
          <w:sz w:val="24"/>
          <w:szCs w:val="24"/>
        </w:rPr>
        <w:t>utiliz</w:t>
      </w:r>
      <w:r w:rsidR="00831166">
        <w:rPr>
          <w:rFonts w:ascii="Times New Roman" w:hAnsi="Times New Roman" w:cs="Times New Roman"/>
          <w:sz w:val="24"/>
          <w:szCs w:val="24"/>
        </w:rPr>
        <w:t>e</w:t>
      </w:r>
      <w:r>
        <w:rPr>
          <w:rFonts w:ascii="Times New Roman" w:hAnsi="Times New Roman" w:cs="Times New Roman"/>
          <w:sz w:val="24"/>
          <w:szCs w:val="24"/>
        </w:rPr>
        <w:t xml:space="preserve"> predictive analytics to contribute to innovation and change management</w:t>
      </w:r>
      <w:r w:rsidR="00831166">
        <w:rPr>
          <w:rFonts w:ascii="Times New Roman" w:hAnsi="Times New Roman" w:cs="Times New Roman"/>
          <w:sz w:val="24"/>
          <w:szCs w:val="24"/>
        </w:rPr>
        <w:t xml:space="preserve"> initiatives</w:t>
      </w:r>
      <w:r>
        <w:rPr>
          <w:rFonts w:ascii="Times New Roman" w:hAnsi="Times New Roman" w:cs="Times New Roman"/>
          <w:sz w:val="24"/>
          <w:szCs w:val="24"/>
        </w:rPr>
        <w:t xml:space="preserve">. </w:t>
      </w:r>
    </w:p>
    <w:p w14:paraId="6D1C0F39" w14:textId="77777777" w:rsidR="00A33BC7" w:rsidRPr="00A33BC7" w:rsidRDefault="00A33BC7" w:rsidP="00A33BC7">
      <w:pPr>
        <w:pStyle w:val="ListParagraph"/>
        <w:rPr>
          <w:rFonts w:ascii="Times New Roman" w:hAnsi="Times New Roman" w:cs="Times New Roman"/>
          <w:sz w:val="24"/>
          <w:szCs w:val="24"/>
        </w:rPr>
      </w:pPr>
    </w:p>
    <w:p w14:paraId="5343DA57" w14:textId="319656B8" w:rsidR="00A33BC7" w:rsidRPr="00A33BC7" w:rsidRDefault="00A33BC7" w:rsidP="00A33BC7">
      <w:pPr>
        <w:pStyle w:val="ListParagraph"/>
        <w:numPr>
          <w:ilvl w:val="0"/>
          <w:numId w:val="1"/>
        </w:numPr>
        <w:rPr>
          <w:rFonts w:ascii="Times New Roman" w:hAnsi="Times New Roman" w:cs="Times New Roman"/>
          <w:b/>
          <w:bCs/>
          <w:sz w:val="24"/>
          <w:szCs w:val="24"/>
        </w:rPr>
      </w:pPr>
      <w:r w:rsidRPr="00A33BC7">
        <w:rPr>
          <w:rFonts w:ascii="Times New Roman" w:hAnsi="Times New Roman" w:cs="Times New Roman"/>
          <w:b/>
          <w:bCs/>
          <w:sz w:val="24"/>
          <w:szCs w:val="24"/>
        </w:rPr>
        <w:t>Adjournment – 12:58pm</w:t>
      </w:r>
      <w:r>
        <w:rPr>
          <w:rFonts w:ascii="Times New Roman" w:hAnsi="Times New Roman" w:cs="Times New Roman"/>
          <w:b/>
          <w:bCs/>
          <w:sz w:val="24"/>
          <w:szCs w:val="24"/>
        </w:rPr>
        <w:t>.</w:t>
      </w:r>
    </w:p>
    <w:sectPr w:rsidR="00A33BC7" w:rsidRPr="00A33BC7" w:rsidSect="0083116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16BD"/>
    <w:multiLevelType w:val="multilevel"/>
    <w:tmpl w:val="139A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036BF"/>
    <w:multiLevelType w:val="hybridMultilevel"/>
    <w:tmpl w:val="8EF0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928A6"/>
    <w:multiLevelType w:val="multilevel"/>
    <w:tmpl w:val="64C8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B3475"/>
    <w:multiLevelType w:val="hybridMultilevel"/>
    <w:tmpl w:val="5A6AF770"/>
    <w:lvl w:ilvl="0" w:tplc="EF3ECB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35"/>
    <w:rsid w:val="000C00FA"/>
    <w:rsid w:val="00101535"/>
    <w:rsid w:val="00111E37"/>
    <w:rsid w:val="00124184"/>
    <w:rsid w:val="001F7B98"/>
    <w:rsid w:val="002802B6"/>
    <w:rsid w:val="002A49C1"/>
    <w:rsid w:val="003644D7"/>
    <w:rsid w:val="003A64B9"/>
    <w:rsid w:val="004704BA"/>
    <w:rsid w:val="00480E82"/>
    <w:rsid w:val="00507D6D"/>
    <w:rsid w:val="00513F9E"/>
    <w:rsid w:val="00573877"/>
    <w:rsid w:val="005F6409"/>
    <w:rsid w:val="00610086"/>
    <w:rsid w:val="0064574C"/>
    <w:rsid w:val="006531DF"/>
    <w:rsid w:val="0067367E"/>
    <w:rsid w:val="007F5BFE"/>
    <w:rsid w:val="0080126B"/>
    <w:rsid w:val="00831166"/>
    <w:rsid w:val="008B2C77"/>
    <w:rsid w:val="008E7145"/>
    <w:rsid w:val="009B4ACE"/>
    <w:rsid w:val="00A33BC7"/>
    <w:rsid w:val="00A64615"/>
    <w:rsid w:val="00A777BA"/>
    <w:rsid w:val="00AA0CCD"/>
    <w:rsid w:val="00AA5BEB"/>
    <w:rsid w:val="00AE39E7"/>
    <w:rsid w:val="00B77160"/>
    <w:rsid w:val="00BD5DCC"/>
    <w:rsid w:val="00C05B6A"/>
    <w:rsid w:val="00C1315B"/>
    <w:rsid w:val="00C4612A"/>
    <w:rsid w:val="00C8233B"/>
    <w:rsid w:val="00D25D0E"/>
    <w:rsid w:val="00D27B27"/>
    <w:rsid w:val="00D4364F"/>
    <w:rsid w:val="00E57655"/>
    <w:rsid w:val="00EB47D9"/>
    <w:rsid w:val="00F232C5"/>
    <w:rsid w:val="00F57F2C"/>
    <w:rsid w:val="00F768D5"/>
    <w:rsid w:val="00F9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CD8B"/>
  <w15:chartTrackingRefBased/>
  <w15:docId w15:val="{410FAB0D-E927-4101-B515-D410A587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35"/>
    <w:pPr>
      <w:ind w:left="720"/>
      <w:contextualSpacing/>
    </w:pPr>
  </w:style>
  <w:style w:type="paragraph" w:styleId="NormalWeb">
    <w:name w:val="Normal (Web)"/>
    <w:basedOn w:val="Normal"/>
    <w:uiPriority w:val="99"/>
    <w:semiHidden/>
    <w:unhideWhenUsed/>
    <w:rsid w:val="00D25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5D0E"/>
    <w:rPr>
      <w:color w:val="0000FF"/>
      <w:u w:val="single"/>
    </w:rPr>
  </w:style>
  <w:style w:type="character" w:styleId="FollowedHyperlink">
    <w:name w:val="FollowedHyperlink"/>
    <w:basedOn w:val="DefaultParagraphFont"/>
    <w:uiPriority w:val="99"/>
    <w:semiHidden/>
    <w:unhideWhenUsed/>
    <w:rsid w:val="00D25D0E"/>
    <w:rPr>
      <w:color w:val="954F72" w:themeColor="followedHyperlink"/>
      <w:u w:val="single"/>
    </w:rPr>
  </w:style>
  <w:style w:type="character" w:styleId="Mention">
    <w:name w:val="Mention"/>
    <w:basedOn w:val="DefaultParagraphFont"/>
    <w:uiPriority w:val="99"/>
    <w:semiHidden/>
    <w:unhideWhenUsed/>
    <w:rsid w:val="00D25D0E"/>
    <w:rPr>
      <w:color w:val="2B579A"/>
      <w:shd w:val="clear" w:color="auto" w:fill="E6E6E6"/>
    </w:rPr>
  </w:style>
  <w:style w:type="paragraph" w:styleId="BalloonText">
    <w:name w:val="Balloon Text"/>
    <w:basedOn w:val="Normal"/>
    <w:link w:val="BalloonTextChar"/>
    <w:uiPriority w:val="99"/>
    <w:semiHidden/>
    <w:unhideWhenUsed/>
    <w:rsid w:val="0064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4C"/>
    <w:rPr>
      <w:rFonts w:ascii="Segoe UI" w:hAnsi="Segoe UI" w:cs="Segoe UI"/>
      <w:sz w:val="18"/>
      <w:szCs w:val="18"/>
    </w:rPr>
  </w:style>
  <w:style w:type="character" w:styleId="UnresolvedMention">
    <w:name w:val="Unresolved Mention"/>
    <w:basedOn w:val="DefaultParagraphFont"/>
    <w:uiPriority w:val="99"/>
    <w:semiHidden/>
    <w:unhideWhenUsed/>
    <w:rsid w:val="0036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9694">
      <w:bodyDiv w:val="1"/>
      <w:marLeft w:val="0"/>
      <w:marRight w:val="0"/>
      <w:marTop w:val="0"/>
      <w:marBottom w:val="0"/>
      <w:divBdr>
        <w:top w:val="none" w:sz="0" w:space="0" w:color="auto"/>
        <w:left w:val="none" w:sz="0" w:space="0" w:color="auto"/>
        <w:bottom w:val="none" w:sz="0" w:space="0" w:color="auto"/>
        <w:right w:val="none" w:sz="0" w:space="0" w:color="auto"/>
      </w:divBdr>
    </w:div>
    <w:div w:id="687878277">
      <w:bodyDiv w:val="1"/>
      <w:marLeft w:val="0"/>
      <w:marRight w:val="0"/>
      <w:marTop w:val="0"/>
      <w:marBottom w:val="0"/>
      <w:divBdr>
        <w:top w:val="none" w:sz="0" w:space="0" w:color="auto"/>
        <w:left w:val="none" w:sz="0" w:space="0" w:color="auto"/>
        <w:bottom w:val="none" w:sz="0" w:space="0" w:color="auto"/>
        <w:right w:val="none" w:sz="0" w:space="0" w:color="auto"/>
      </w:divBdr>
      <w:divsChild>
        <w:div w:id="1075324239">
          <w:marLeft w:val="0"/>
          <w:marRight w:val="0"/>
          <w:marTop w:val="0"/>
          <w:marBottom w:val="0"/>
          <w:divBdr>
            <w:top w:val="none" w:sz="0" w:space="0" w:color="auto"/>
            <w:left w:val="none" w:sz="0" w:space="0" w:color="auto"/>
            <w:bottom w:val="none" w:sz="0" w:space="0" w:color="auto"/>
            <w:right w:val="none" w:sz="0" w:space="0" w:color="auto"/>
          </w:divBdr>
        </w:div>
        <w:div w:id="1292780989">
          <w:marLeft w:val="0"/>
          <w:marRight w:val="0"/>
          <w:marTop w:val="0"/>
          <w:marBottom w:val="0"/>
          <w:divBdr>
            <w:top w:val="none" w:sz="0" w:space="0" w:color="auto"/>
            <w:left w:val="none" w:sz="0" w:space="0" w:color="auto"/>
            <w:bottom w:val="none" w:sz="0" w:space="0" w:color="auto"/>
            <w:right w:val="none" w:sz="0" w:space="0" w:color="auto"/>
          </w:divBdr>
        </w:div>
        <w:div w:id="2083329697">
          <w:marLeft w:val="0"/>
          <w:marRight w:val="0"/>
          <w:marTop w:val="0"/>
          <w:marBottom w:val="0"/>
          <w:divBdr>
            <w:top w:val="none" w:sz="0" w:space="0" w:color="auto"/>
            <w:left w:val="none" w:sz="0" w:space="0" w:color="auto"/>
            <w:bottom w:val="none" w:sz="0" w:space="0" w:color="auto"/>
            <w:right w:val="none" w:sz="0" w:space="0" w:color="auto"/>
          </w:divBdr>
        </w:div>
      </w:divsChild>
    </w:div>
    <w:div w:id="734352745">
      <w:bodyDiv w:val="1"/>
      <w:marLeft w:val="0"/>
      <w:marRight w:val="0"/>
      <w:marTop w:val="0"/>
      <w:marBottom w:val="0"/>
      <w:divBdr>
        <w:top w:val="none" w:sz="0" w:space="0" w:color="auto"/>
        <w:left w:val="none" w:sz="0" w:space="0" w:color="auto"/>
        <w:bottom w:val="none" w:sz="0" w:space="0" w:color="auto"/>
        <w:right w:val="none" w:sz="0" w:space="0" w:color="auto"/>
      </w:divBdr>
    </w:div>
    <w:div w:id="1112893140">
      <w:bodyDiv w:val="1"/>
      <w:marLeft w:val="0"/>
      <w:marRight w:val="0"/>
      <w:marTop w:val="0"/>
      <w:marBottom w:val="0"/>
      <w:divBdr>
        <w:top w:val="none" w:sz="0" w:space="0" w:color="auto"/>
        <w:left w:val="none" w:sz="0" w:space="0" w:color="auto"/>
        <w:bottom w:val="none" w:sz="0" w:space="0" w:color="auto"/>
        <w:right w:val="none" w:sz="0" w:space="0" w:color="auto"/>
      </w:divBdr>
      <w:divsChild>
        <w:div w:id="14643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307580">
              <w:marLeft w:val="0"/>
              <w:marRight w:val="0"/>
              <w:marTop w:val="0"/>
              <w:marBottom w:val="0"/>
              <w:divBdr>
                <w:top w:val="none" w:sz="0" w:space="0" w:color="auto"/>
                <w:left w:val="none" w:sz="0" w:space="0" w:color="auto"/>
                <w:bottom w:val="none" w:sz="0" w:space="0" w:color="auto"/>
                <w:right w:val="none" w:sz="0" w:space="0" w:color="auto"/>
              </w:divBdr>
              <w:divsChild>
                <w:div w:id="2104033761">
                  <w:marLeft w:val="0"/>
                  <w:marRight w:val="0"/>
                  <w:marTop w:val="0"/>
                  <w:marBottom w:val="0"/>
                  <w:divBdr>
                    <w:top w:val="none" w:sz="0" w:space="0" w:color="auto"/>
                    <w:left w:val="none" w:sz="0" w:space="0" w:color="auto"/>
                    <w:bottom w:val="none" w:sz="0" w:space="0" w:color="auto"/>
                    <w:right w:val="none" w:sz="0" w:space="0" w:color="auto"/>
                  </w:divBdr>
                  <w:divsChild>
                    <w:div w:id="6738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3720">
      <w:bodyDiv w:val="1"/>
      <w:marLeft w:val="0"/>
      <w:marRight w:val="0"/>
      <w:marTop w:val="0"/>
      <w:marBottom w:val="0"/>
      <w:divBdr>
        <w:top w:val="none" w:sz="0" w:space="0" w:color="auto"/>
        <w:left w:val="none" w:sz="0" w:space="0" w:color="auto"/>
        <w:bottom w:val="none" w:sz="0" w:space="0" w:color="auto"/>
        <w:right w:val="none" w:sz="0" w:space="0" w:color="auto"/>
      </w:divBdr>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sChild>
        <w:div w:id="138495246">
          <w:marLeft w:val="0"/>
          <w:marRight w:val="0"/>
          <w:marTop w:val="0"/>
          <w:marBottom w:val="0"/>
          <w:divBdr>
            <w:top w:val="none" w:sz="0" w:space="0" w:color="auto"/>
            <w:left w:val="none" w:sz="0" w:space="0" w:color="auto"/>
            <w:bottom w:val="none" w:sz="0" w:space="0" w:color="auto"/>
            <w:right w:val="none" w:sz="0" w:space="0" w:color="auto"/>
          </w:divBdr>
        </w:div>
        <w:div w:id="990452205">
          <w:marLeft w:val="0"/>
          <w:marRight w:val="0"/>
          <w:marTop w:val="0"/>
          <w:marBottom w:val="0"/>
          <w:divBdr>
            <w:top w:val="none" w:sz="0" w:space="0" w:color="auto"/>
            <w:left w:val="none" w:sz="0" w:space="0" w:color="auto"/>
            <w:bottom w:val="none" w:sz="0" w:space="0" w:color="auto"/>
            <w:right w:val="none" w:sz="0" w:space="0" w:color="auto"/>
          </w:divBdr>
        </w:div>
        <w:div w:id="92638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421935966?utm_source=clipboard&amp;utm_medium=text&amp;utm_campaign=social_shar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Sherlock</dc:creator>
  <cp:keywords/>
  <dc:description/>
  <cp:lastModifiedBy>Jillian Johnson</cp:lastModifiedBy>
  <cp:revision>2</cp:revision>
  <cp:lastPrinted>2021-05-19T16:16:00Z</cp:lastPrinted>
  <dcterms:created xsi:type="dcterms:W3CDTF">2022-04-13T21:45:00Z</dcterms:created>
  <dcterms:modified xsi:type="dcterms:W3CDTF">2022-04-13T21:45:00Z</dcterms:modified>
</cp:coreProperties>
</file>