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9A348" w14:textId="77777777" w:rsidR="00486DA2" w:rsidRPr="00A061AB" w:rsidRDefault="00486DA2" w:rsidP="00486DA2">
      <w:pPr>
        <w:jc w:val="center"/>
        <w:rPr>
          <w:rFonts w:ascii="Garamond" w:hAnsi="Garamond"/>
          <w:b/>
          <w:sz w:val="28"/>
        </w:rPr>
      </w:pPr>
      <w:r w:rsidRPr="00A061AB">
        <w:rPr>
          <w:rFonts w:ascii="Garamond" w:hAnsi="Garamond"/>
          <w:b/>
          <w:sz w:val="28"/>
        </w:rPr>
        <w:t>WESTERN CAROLINA UNIVERSITY</w:t>
      </w:r>
    </w:p>
    <w:p w14:paraId="23E9DBF9" w14:textId="77777777" w:rsidR="00486DA2" w:rsidRPr="00A061AB" w:rsidRDefault="00486DA2" w:rsidP="00486DA2">
      <w:pPr>
        <w:jc w:val="center"/>
        <w:rPr>
          <w:rFonts w:ascii="Garamond" w:hAnsi="Garamond"/>
          <w:b/>
          <w:sz w:val="28"/>
        </w:rPr>
      </w:pPr>
      <w:r w:rsidRPr="00A061AB">
        <w:rPr>
          <w:rFonts w:ascii="Garamond" w:hAnsi="Garamond"/>
          <w:b/>
          <w:sz w:val="28"/>
        </w:rPr>
        <w:t xml:space="preserve">Department of Human Services:  Parks and Recreation Management </w:t>
      </w:r>
    </w:p>
    <w:p w14:paraId="5DA898A0" w14:textId="77777777" w:rsidR="00486DA2" w:rsidRPr="00A061AB" w:rsidRDefault="00486DA2" w:rsidP="00486DA2">
      <w:pPr>
        <w:jc w:val="center"/>
        <w:rPr>
          <w:rFonts w:ascii="Garamond" w:hAnsi="Garamond"/>
          <w:b/>
        </w:rPr>
      </w:pPr>
      <w:r w:rsidRPr="00A061AB">
        <w:rPr>
          <w:rFonts w:ascii="Garamond" w:hAnsi="Garamond"/>
          <w:b/>
          <w:sz w:val="28"/>
        </w:rPr>
        <w:t>Capstone Internship:  PRM 483 (3 credits) and PRM 484 (3 credits)</w:t>
      </w:r>
    </w:p>
    <w:p w14:paraId="27F422AB" w14:textId="77777777" w:rsidR="00486DA2" w:rsidRPr="00A061AB" w:rsidRDefault="00486DA2" w:rsidP="00486DA2">
      <w:pPr>
        <w:rPr>
          <w:rFonts w:ascii="Garamond" w:hAnsi="Garamond"/>
          <w:b/>
          <w:u w:val="single"/>
        </w:rPr>
      </w:pPr>
    </w:p>
    <w:p w14:paraId="5BE2CD37" w14:textId="77777777" w:rsidR="00486DA2" w:rsidRPr="00A061AB" w:rsidRDefault="00486DA2" w:rsidP="00486DA2">
      <w:pPr>
        <w:rPr>
          <w:rFonts w:ascii="Garamond" w:hAnsi="Garamond"/>
          <w:b/>
        </w:rPr>
      </w:pPr>
      <w:r w:rsidRPr="00A061AB">
        <w:rPr>
          <w:rFonts w:ascii="Garamond" w:hAnsi="Garamond"/>
          <w:b/>
          <w:u w:val="single"/>
        </w:rPr>
        <w:t>Course Catalog Description</w:t>
      </w:r>
      <w:r w:rsidRPr="00A061AB">
        <w:rPr>
          <w:rFonts w:ascii="Garamond" w:hAnsi="Garamond"/>
          <w:b/>
        </w:rPr>
        <w:t xml:space="preserve">: </w:t>
      </w:r>
    </w:p>
    <w:p w14:paraId="26E7A1AE" w14:textId="77777777" w:rsidR="00486DA2" w:rsidRPr="00A061AB" w:rsidRDefault="00486DA2" w:rsidP="00486DA2">
      <w:pPr>
        <w:rPr>
          <w:rFonts w:ascii="Garamond" w:hAnsi="Garamond"/>
          <w:b/>
        </w:rPr>
      </w:pPr>
      <w:r w:rsidRPr="00A061AB">
        <w:rPr>
          <w:rFonts w:ascii="Garamond" w:hAnsi="Garamond"/>
          <w:b/>
        </w:rPr>
        <w:t>PRM 483 Capstone Internship in PRM I</w:t>
      </w:r>
    </w:p>
    <w:p w14:paraId="1F325CDD" w14:textId="77777777" w:rsidR="00486DA2" w:rsidRPr="00A061AB" w:rsidRDefault="00486DA2" w:rsidP="00486DA2">
      <w:pPr>
        <w:rPr>
          <w:rFonts w:ascii="Garamond" w:hAnsi="Garamond"/>
          <w:b/>
        </w:rPr>
      </w:pPr>
      <w:r w:rsidRPr="00A061AB">
        <w:rPr>
          <w:rFonts w:ascii="Garamond" w:hAnsi="Garamond"/>
          <w:b/>
        </w:rPr>
        <w:t>PRM 484 Capstone Internship in PRM II</w:t>
      </w:r>
    </w:p>
    <w:p w14:paraId="6A215D27" w14:textId="77777777" w:rsidR="00486DA2" w:rsidRPr="00A061AB" w:rsidRDefault="00486DA2" w:rsidP="00486DA2">
      <w:pPr>
        <w:rPr>
          <w:rFonts w:ascii="Garamond" w:hAnsi="Garamond"/>
          <w:b/>
        </w:rPr>
      </w:pPr>
      <w:r w:rsidRPr="00A061AB">
        <w:rPr>
          <w:rFonts w:ascii="Garamond" w:hAnsi="Garamond"/>
          <w:b/>
        </w:rPr>
        <w:t>Pre-requisite for both: PRM 370: Capstone Internship Orientation</w:t>
      </w:r>
    </w:p>
    <w:p w14:paraId="1CFF9D54" w14:textId="77777777" w:rsidR="00B36974" w:rsidRPr="00A061AB" w:rsidRDefault="00B36974">
      <w:pPr>
        <w:rPr>
          <w:rFonts w:ascii="Garamond" w:hAnsi="Garamond"/>
        </w:rPr>
      </w:pPr>
    </w:p>
    <w:p w14:paraId="6071AF81" w14:textId="6EA95102" w:rsidR="00486DA2" w:rsidRPr="00A061AB" w:rsidRDefault="00486DA2">
      <w:pPr>
        <w:rPr>
          <w:rFonts w:ascii="Garamond" w:hAnsi="Garamond"/>
        </w:rPr>
      </w:pPr>
      <w:r w:rsidRPr="00A061AB">
        <w:rPr>
          <w:rFonts w:ascii="Garamond" w:hAnsi="Garamond"/>
        </w:rPr>
        <w:t>The Capstone Internship in Parks &amp; Recreation Management (PRM) is a culminating professional experience that allows students to connect theory and practice.  Students select an agency and position that represents their professional career path of study in PRM.  Students are able to build a professional network, focus their aptitude for certain types of work</w:t>
      </w:r>
      <w:r w:rsidR="00814EEC" w:rsidRPr="00A061AB">
        <w:rPr>
          <w:rFonts w:ascii="Garamond" w:hAnsi="Garamond"/>
        </w:rPr>
        <w:t>,</w:t>
      </w:r>
      <w:r w:rsidRPr="00A061AB">
        <w:rPr>
          <w:rFonts w:ascii="Garamond" w:hAnsi="Garamond"/>
        </w:rPr>
        <w:t xml:space="preserve"> and develop transferrable skills that can be applied to a new or existing job. PRM 483 Capstone Internship I</w:t>
      </w:r>
      <w:r w:rsidR="00814EEC" w:rsidRPr="00A061AB">
        <w:rPr>
          <w:rFonts w:ascii="Garamond" w:hAnsi="Garamond"/>
        </w:rPr>
        <w:t xml:space="preserve"> (200 hours)</w:t>
      </w:r>
      <w:r w:rsidRPr="00A061AB">
        <w:rPr>
          <w:rFonts w:ascii="Garamond" w:hAnsi="Garamond"/>
        </w:rPr>
        <w:t xml:space="preserve"> is usually taken in conjunction with PRM 484 Capstone Internship II</w:t>
      </w:r>
      <w:r w:rsidR="00814EEC" w:rsidRPr="00A061AB">
        <w:rPr>
          <w:rFonts w:ascii="Garamond" w:hAnsi="Garamond"/>
        </w:rPr>
        <w:t xml:space="preserve"> (200 hours)</w:t>
      </w:r>
      <w:r w:rsidRPr="00A061AB">
        <w:rPr>
          <w:rFonts w:ascii="Garamond" w:hAnsi="Garamond"/>
        </w:rPr>
        <w:t xml:space="preserve"> to complete the required, 400-hour internship.</w:t>
      </w:r>
      <w:r w:rsidR="00C07F55" w:rsidRPr="00A061AB">
        <w:rPr>
          <w:rFonts w:ascii="Garamond" w:hAnsi="Garamond"/>
        </w:rPr>
        <w:t xml:space="preserve">  </w:t>
      </w:r>
      <w:r w:rsidR="00097DCA" w:rsidRPr="00A061AB">
        <w:rPr>
          <w:rFonts w:ascii="Garamond" w:hAnsi="Garamond"/>
        </w:rPr>
        <w:t xml:space="preserve">We do NOT recommend you take any other classes with the capstone internship.  </w:t>
      </w:r>
      <w:r w:rsidRPr="00A061AB">
        <w:rPr>
          <w:rFonts w:ascii="Garamond" w:hAnsi="Garamond"/>
        </w:rPr>
        <w:t>PRM 483 and 484 are on an A, B, C, D, F grading scale.</w:t>
      </w:r>
    </w:p>
    <w:p w14:paraId="7254DEEA" w14:textId="77777777" w:rsidR="007F122B" w:rsidRPr="00A061AB" w:rsidRDefault="007F122B">
      <w:pPr>
        <w:rPr>
          <w:rFonts w:ascii="Garamond" w:hAnsi="Garamond"/>
        </w:rPr>
      </w:pPr>
    </w:p>
    <w:p w14:paraId="3CF89A4A" w14:textId="7B2F7469" w:rsidR="007F122B" w:rsidRPr="00A061AB" w:rsidRDefault="00291C0B">
      <w:pPr>
        <w:rPr>
          <w:rFonts w:ascii="Garamond" w:hAnsi="Garamond"/>
        </w:rPr>
      </w:pPr>
      <w:r w:rsidRPr="00A061AB">
        <w:rPr>
          <w:rFonts w:ascii="Garamond" w:hAnsi="Garamond"/>
          <w:b/>
        </w:rPr>
        <w:t>How much does Summer School Cost?</w:t>
      </w:r>
      <w:r w:rsidR="007F122B" w:rsidRPr="00A061AB">
        <w:rPr>
          <w:rFonts w:ascii="Garamond" w:hAnsi="Garamond"/>
        </w:rPr>
        <w:t xml:space="preserve">  </w:t>
      </w:r>
      <w:hyperlink r:id="rId7" w:history="1">
        <w:r w:rsidR="007F122B" w:rsidRPr="00A061AB">
          <w:rPr>
            <w:rStyle w:val="Hyperlink"/>
            <w:rFonts w:ascii="Garamond" w:hAnsi="Garamond"/>
          </w:rPr>
          <w:t>https://www.wcu.edu/learn/summer-school/tuition.aspx</w:t>
        </w:r>
      </w:hyperlink>
    </w:p>
    <w:p w14:paraId="0466D856" w14:textId="77777777" w:rsidR="00486DA2" w:rsidRPr="00A061AB" w:rsidRDefault="00486DA2">
      <w:pPr>
        <w:rPr>
          <w:rFonts w:ascii="Garamond" w:hAnsi="Garamond"/>
        </w:rPr>
      </w:pPr>
    </w:p>
    <w:p w14:paraId="78860101" w14:textId="77777777" w:rsidR="00486DA2" w:rsidRPr="00A061AB" w:rsidRDefault="00486DA2" w:rsidP="00486DA2">
      <w:pPr>
        <w:rPr>
          <w:rFonts w:ascii="Garamond" w:hAnsi="Garamond"/>
          <w:b/>
        </w:rPr>
      </w:pPr>
      <w:r w:rsidRPr="00A061AB">
        <w:rPr>
          <w:rFonts w:ascii="Garamond" w:hAnsi="Garamond"/>
          <w:b/>
          <w:u w:val="single"/>
        </w:rPr>
        <w:t>Credit hours:</w:t>
      </w:r>
      <w:r w:rsidRPr="00A061AB">
        <w:rPr>
          <w:rFonts w:ascii="Garamond" w:hAnsi="Garamond"/>
          <w:b/>
        </w:rPr>
        <w:tab/>
      </w:r>
    </w:p>
    <w:p w14:paraId="47E1722F" w14:textId="77777777" w:rsidR="00486DA2" w:rsidRPr="00A061AB" w:rsidRDefault="00486DA2" w:rsidP="00486DA2">
      <w:pPr>
        <w:rPr>
          <w:rFonts w:ascii="Garamond" w:hAnsi="Garamond"/>
          <w:b/>
        </w:rPr>
      </w:pPr>
      <w:r w:rsidRPr="00A061AB">
        <w:rPr>
          <w:rFonts w:ascii="Garamond" w:hAnsi="Garamond"/>
          <w:b/>
        </w:rPr>
        <w:t>PRM 483</w:t>
      </w:r>
      <w:r w:rsidRPr="00A061AB" w:rsidDel="00E61FBC">
        <w:rPr>
          <w:rFonts w:ascii="Garamond" w:hAnsi="Garamond"/>
          <w:b/>
        </w:rPr>
        <w:t xml:space="preserve"> </w:t>
      </w:r>
      <w:r w:rsidRPr="00A061AB">
        <w:rPr>
          <w:rFonts w:ascii="Garamond" w:hAnsi="Garamond"/>
          <w:b/>
        </w:rPr>
        <w:t xml:space="preserve">= Capstone Internship </w:t>
      </w:r>
      <w:proofErr w:type="gramStart"/>
      <w:r w:rsidRPr="00A061AB">
        <w:rPr>
          <w:rFonts w:ascii="Garamond" w:hAnsi="Garamond"/>
          <w:b/>
        </w:rPr>
        <w:t>I  (</w:t>
      </w:r>
      <w:proofErr w:type="gramEnd"/>
      <w:r w:rsidRPr="00A061AB">
        <w:rPr>
          <w:rFonts w:ascii="Garamond" w:hAnsi="Garamond"/>
          <w:b/>
        </w:rPr>
        <w:t>3 credit hours)</w:t>
      </w:r>
    </w:p>
    <w:p w14:paraId="2EE6416D" w14:textId="77777777" w:rsidR="00486DA2" w:rsidRPr="00A061AB" w:rsidRDefault="00486DA2" w:rsidP="00486DA2">
      <w:pPr>
        <w:rPr>
          <w:rFonts w:ascii="Garamond" w:hAnsi="Garamond"/>
          <w:b/>
        </w:rPr>
      </w:pPr>
      <w:r w:rsidRPr="00A061AB">
        <w:rPr>
          <w:rFonts w:ascii="Garamond" w:hAnsi="Garamond"/>
          <w:b/>
        </w:rPr>
        <w:t xml:space="preserve">PRM 484 = Capstone Internship </w:t>
      </w:r>
      <w:proofErr w:type="gramStart"/>
      <w:r w:rsidRPr="00A061AB">
        <w:rPr>
          <w:rFonts w:ascii="Garamond" w:hAnsi="Garamond"/>
          <w:b/>
        </w:rPr>
        <w:t>II  (</w:t>
      </w:r>
      <w:proofErr w:type="gramEnd"/>
      <w:r w:rsidRPr="00A061AB">
        <w:rPr>
          <w:rFonts w:ascii="Garamond" w:hAnsi="Garamond"/>
          <w:b/>
        </w:rPr>
        <w:t>3 credit hours)</w:t>
      </w:r>
    </w:p>
    <w:p w14:paraId="5268CFF5" w14:textId="77777777" w:rsidR="00486DA2" w:rsidRPr="00A061AB" w:rsidRDefault="00486DA2" w:rsidP="00486DA2">
      <w:pPr>
        <w:rPr>
          <w:rFonts w:ascii="Garamond" w:hAnsi="Garamond"/>
          <w:b/>
        </w:rPr>
      </w:pPr>
    </w:p>
    <w:p w14:paraId="19FED049" w14:textId="3693AE29" w:rsidR="00486DA2" w:rsidRPr="00A061AB" w:rsidRDefault="00F47889" w:rsidP="00835203">
      <w:pPr>
        <w:rPr>
          <w:rFonts w:ascii="Garamond" w:hAnsi="Garamond"/>
          <w:b/>
        </w:rPr>
      </w:pPr>
      <w:r w:rsidRPr="00A061AB">
        <w:rPr>
          <w:rFonts w:ascii="Garamond" w:hAnsi="Garamond"/>
          <w:b/>
          <w:u w:val="single"/>
        </w:rPr>
        <w:t>PRM Faculty Supervisors</w:t>
      </w:r>
      <w:r w:rsidR="00486DA2" w:rsidRPr="00A061AB">
        <w:rPr>
          <w:rFonts w:ascii="Garamond" w:hAnsi="Garamond"/>
          <w:b/>
        </w:rPr>
        <w:t>:</w:t>
      </w:r>
    </w:p>
    <w:tbl>
      <w:tblPr>
        <w:tblStyle w:val="TableGrid"/>
        <w:tblpPr w:leftFromText="180" w:rightFromText="180" w:vertAnchor="text" w:horzAnchor="page" w:tblpX="784" w:tblpY="176"/>
        <w:tblW w:w="5868" w:type="dxa"/>
        <w:tblLook w:val="04A0" w:firstRow="1" w:lastRow="0" w:firstColumn="1" w:lastColumn="0" w:noHBand="0" w:noVBand="1"/>
      </w:tblPr>
      <w:tblGrid>
        <w:gridCol w:w="2934"/>
        <w:gridCol w:w="2934"/>
      </w:tblGrid>
      <w:tr w:rsidR="00486DA2" w:rsidRPr="00A061AB" w14:paraId="0FABD07B" w14:textId="77777777" w:rsidTr="00486DA2">
        <w:trPr>
          <w:trHeight w:val="214"/>
        </w:trPr>
        <w:tc>
          <w:tcPr>
            <w:tcW w:w="2934" w:type="dxa"/>
          </w:tcPr>
          <w:p w14:paraId="5F8931AC" w14:textId="77777777" w:rsidR="00486DA2" w:rsidRPr="00A061AB" w:rsidRDefault="00486DA2" w:rsidP="00835203">
            <w:pPr>
              <w:rPr>
                <w:rFonts w:ascii="Garamond" w:hAnsi="Garamond"/>
                <w:b/>
              </w:rPr>
            </w:pPr>
            <w:r w:rsidRPr="00A061AB">
              <w:rPr>
                <w:rFonts w:ascii="Garamond" w:hAnsi="Garamond"/>
                <w:b/>
              </w:rPr>
              <w:t xml:space="preserve">Andrew </w:t>
            </w:r>
            <w:proofErr w:type="spellStart"/>
            <w:r w:rsidRPr="00A061AB">
              <w:rPr>
                <w:rFonts w:ascii="Garamond" w:hAnsi="Garamond"/>
                <w:b/>
              </w:rPr>
              <w:t>Bobilya</w:t>
            </w:r>
            <w:proofErr w:type="spellEnd"/>
          </w:p>
        </w:tc>
        <w:tc>
          <w:tcPr>
            <w:tcW w:w="2934" w:type="dxa"/>
          </w:tcPr>
          <w:p w14:paraId="2D437352" w14:textId="77777777" w:rsidR="00486DA2" w:rsidRPr="00A061AB" w:rsidRDefault="00486DA2" w:rsidP="00835203">
            <w:pPr>
              <w:rPr>
                <w:rFonts w:ascii="Garamond" w:hAnsi="Garamond"/>
                <w:b/>
              </w:rPr>
            </w:pPr>
            <w:r w:rsidRPr="00A061AB">
              <w:rPr>
                <w:rFonts w:ascii="Garamond" w:hAnsi="Garamond"/>
                <w:b/>
              </w:rPr>
              <w:t>Callie Schultz</w:t>
            </w:r>
          </w:p>
        </w:tc>
      </w:tr>
      <w:tr w:rsidR="00486DA2" w:rsidRPr="00A061AB" w14:paraId="638041FA" w14:textId="77777777" w:rsidTr="00486DA2">
        <w:trPr>
          <w:trHeight w:val="857"/>
        </w:trPr>
        <w:tc>
          <w:tcPr>
            <w:tcW w:w="2934" w:type="dxa"/>
          </w:tcPr>
          <w:p w14:paraId="4D69C14B" w14:textId="77777777" w:rsidR="00486DA2" w:rsidRPr="00A061AB" w:rsidRDefault="00486DA2" w:rsidP="00835203">
            <w:pPr>
              <w:rPr>
                <w:rFonts w:ascii="Garamond" w:hAnsi="Garamond"/>
              </w:rPr>
            </w:pPr>
            <w:r w:rsidRPr="00A061AB">
              <w:rPr>
                <w:rFonts w:ascii="Garamond" w:hAnsi="Garamond"/>
              </w:rPr>
              <w:t>122-D Reid Gym, 32 Norton Road, Western Carolina University, Cullowhee, NC  28723</w:t>
            </w:r>
          </w:p>
        </w:tc>
        <w:tc>
          <w:tcPr>
            <w:tcW w:w="2934" w:type="dxa"/>
          </w:tcPr>
          <w:p w14:paraId="6D294671" w14:textId="77777777" w:rsidR="00486DA2" w:rsidRPr="00A061AB" w:rsidRDefault="00486DA2" w:rsidP="00835203">
            <w:pPr>
              <w:rPr>
                <w:rFonts w:ascii="Garamond" w:hAnsi="Garamond"/>
              </w:rPr>
            </w:pPr>
            <w:r w:rsidRPr="00A061AB">
              <w:rPr>
                <w:rFonts w:ascii="Garamond" w:hAnsi="Garamond"/>
              </w:rPr>
              <w:t>122-F Reid Gym, 32 Norton Road, Western Carolina University, Cullowhee, NC  28723</w:t>
            </w:r>
          </w:p>
        </w:tc>
      </w:tr>
      <w:tr w:rsidR="00486DA2" w:rsidRPr="00A061AB" w14:paraId="05D7EE5F" w14:textId="77777777" w:rsidTr="00486DA2">
        <w:trPr>
          <w:trHeight w:val="857"/>
        </w:trPr>
        <w:tc>
          <w:tcPr>
            <w:tcW w:w="2934" w:type="dxa"/>
          </w:tcPr>
          <w:p w14:paraId="4A70076F" w14:textId="74D8DB7D" w:rsidR="00486DA2" w:rsidRPr="00A061AB" w:rsidRDefault="00835203" w:rsidP="00835203">
            <w:pPr>
              <w:rPr>
                <w:rFonts w:ascii="Garamond" w:hAnsi="Garamond"/>
                <w:color w:val="000000" w:themeColor="text1"/>
              </w:rPr>
            </w:pPr>
            <w:r w:rsidRPr="00A061AB">
              <w:rPr>
                <w:rFonts w:ascii="Garamond" w:hAnsi="Garamond"/>
                <w:color w:val="000000" w:themeColor="text1"/>
              </w:rPr>
              <w:t>(828) 227-3326 0</w:t>
            </w:r>
            <w:r w:rsidR="00486DA2" w:rsidRPr="00A061AB">
              <w:rPr>
                <w:rFonts w:ascii="Garamond" w:hAnsi="Garamond"/>
                <w:color w:val="000000" w:themeColor="text1"/>
              </w:rPr>
              <w:t>ffice</w:t>
            </w:r>
          </w:p>
          <w:p w14:paraId="46DA1194" w14:textId="77777777" w:rsidR="00486DA2" w:rsidRPr="00A061AB" w:rsidRDefault="00486DA2" w:rsidP="00835203">
            <w:pPr>
              <w:rPr>
                <w:rFonts w:ascii="Garamond" w:hAnsi="Garamond"/>
                <w:color w:val="000000" w:themeColor="text1"/>
              </w:rPr>
            </w:pPr>
            <w:r w:rsidRPr="00A061AB">
              <w:rPr>
                <w:rFonts w:ascii="Garamond" w:hAnsi="Garamond"/>
                <w:color w:val="000000" w:themeColor="text1"/>
              </w:rPr>
              <w:t>(828) 545-1506</w:t>
            </w:r>
          </w:p>
          <w:p w14:paraId="36E135F4" w14:textId="77777777" w:rsidR="00486DA2" w:rsidRPr="00A061AB" w:rsidRDefault="00486DA2" w:rsidP="00835203">
            <w:pPr>
              <w:rPr>
                <w:rFonts w:ascii="Garamond" w:hAnsi="Garamond"/>
                <w:color w:val="000000" w:themeColor="text1"/>
              </w:rPr>
            </w:pPr>
            <w:r w:rsidRPr="00A061AB">
              <w:rPr>
                <w:rFonts w:ascii="Garamond" w:hAnsi="Garamond"/>
                <w:color w:val="000000" w:themeColor="text1"/>
              </w:rPr>
              <w:t xml:space="preserve">email: </w:t>
            </w:r>
            <w:hyperlink r:id="rId8" w:history="1">
              <w:r w:rsidRPr="00A061AB">
                <w:rPr>
                  <w:rStyle w:val="Hyperlink"/>
                  <w:rFonts w:ascii="Garamond" w:hAnsi="Garamond"/>
                  <w:color w:val="000000" w:themeColor="text1"/>
                </w:rPr>
                <w:t>ajbobilya@wcu.edu</w:t>
              </w:r>
            </w:hyperlink>
          </w:p>
          <w:p w14:paraId="78DFADA6" w14:textId="77777777" w:rsidR="00486DA2" w:rsidRPr="00A061AB" w:rsidRDefault="00486DA2" w:rsidP="00835203">
            <w:pPr>
              <w:rPr>
                <w:rFonts w:ascii="Garamond" w:hAnsi="Garamond"/>
                <w:color w:val="000000" w:themeColor="text1"/>
              </w:rPr>
            </w:pPr>
          </w:p>
        </w:tc>
        <w:tc>
          <w:tcPr>
            <w:tcW w:w="2934" w:type="dxa"/>
          </w:tcPr>
          <w:p w14:paraId="503EBD0D" w14:textId="77777777" w:rsidR="007472FB" w:rsidRPr="00A061AB" w:rsidRDefault="007472FB" w:rsidP="00835203">
            <w:pPr>
              <w:rPr>
                <w:rFonts w:ascii="Garamond" w:hAnsi="Garamond"/>
                <w:color w:val="000000" w:themeColor="text1"/>
              </w:rPr>
            </w:pPr>
            <w:r w:rsidRPr="00A061AB">
              <w:rPr>
                <w:rFonts w:ascii="Garamond" w:hAnsi="Garamond"/>
                <w:color w:val="000000" w:themeColor="text1"/>
              </w:rPr>
              <w:t>(828) 227-3844 office</w:t>
            </w:r>
          </w:p>
          <w:p w14:paraId="34CAFE5A" w14:textId="0AE4AD48" w:rsidR="00486DA2" w:rsidRPr="00A061AB" w:rsidRDefault="007472FB" w:rsidP="00835203">
            <w:pPr>
              <w:rPr>
                <w:rFonts w:ascii="Garamond" w:hAnsi="Garamond"/>
                <w:color w:val="000000" w:themeColor="text1"/>
              </w:rPr>
            </w:pPr>
            <w:r w:rsidRPr="00A061AB">
              <w:rPr>
                <w:rFonts w:ascii="Garamond" w:hAnsi="Garamond"/>
                <w:color w:val="000000" w:themeColor="text1"/>
              </w:rPr>
              <w:t>(540) 819-6585 cell</w:t>
            </w:r>
          </w:p>
          <w:p w14:paraId="6A8CA2C0" w14:textId="77777777" w:rsidR="00486DA2" w:rsidRPr="00A061AB" w:rsidRDefault="00486DA2" w:rsidP="00835203">
            <w:pPr>
              <w:rPr>
                <w:rFonts w:ascii="Garamond" w:hAnsi="Garamond"/>
                <w:color w:val="000000" w:themeColor="text1"/>
              </w:rPr>
            </w:pPr>
            <w:r w:rsidRPr="00A061AB">
              <w:rPr>
                <w:rFonts w:ascii="Garamond" w:hAnsi="Garamond"/>
                <w:color w:val="000000" w:themeColor="text1"/>
              </w:rPr>
              <w:t>email: csschultz@email.wcu.edu</w:t>
            </w:r>
          </w:p>
          <w:p w14:paraId="304C9AB5" w14:textId="77777777" w:rsidR="00486DA2" w:rsidRPr="00A061AB" w:rsidRDefault="00486DA2" w:rsidP="00835203">
            <w:pPr>
              <w:rPr>
                <w:rFonts w:ascii="Garamond" w:hAnsi="Garamond"/>
                <w:color w:val="000000" w:themeColor="text1"/>
              </w:rPr>
            </w:pPr>
          </w:p>
        </w:tc>
      </w:tr>
    </w:tbl>
    <w:p w14:paraId="47E0531B" w14:textId="77777777" w:rsidR="00486DA2" w:rsidRPr="00A061AB" w:rsidRDefault="00486DA2" w:rsidP="00835203">
      <w:pPr>
        <w:ind w:left="360"/>
        <w:rPr>
          <w:rFonts w:ascii="Garamond" w:hAnsi="Garamond"/>
          <w:b/>
        </w:rPr>
      </w:pPr>
    </w:p>
    <w:p w14:paraId="03E10D2D" w14:textId="77777777" w:rsidR="00486DA2" w:rsidRPr="00A061AB" w:rsidRDefault="00486DA2" w:rsidP="00835203">
      <w:pPr>
        <w:rPr>
          <w:rFonts w:ascii="Garamond" w:hAnsi="Garamond"/>
          <w:b/>
          <w:u w:val="single"/>
        </w:rPr>
      </w:pPr>
    </w:p>
    <w:p w14:paraId="6BC32D12" w14:textId="77777777" w:rsidR="00486DA2" w:rsidRPr="00A061AB" w:rsidRDefault="00486DA2" w:rsidP="00835203">
      <w:pPr>
        <w:rPr>
          <w:rFonts w:ascii="Garamond" w:hAnsi="Garamond"/>
          <w:b/>
          <w:u w:val="single"/>
        </w:rPr>
      </w:pPr>
    </w:p>
    <w:p w14:paraId="39A4EE72" w14:textId="77777777" w:rsidR="00486DA2" w:rsidRPr="00A061AB" w:rsidRDefault="00486DA2" w:rsidP="00835203">
      <w:pPr>
        <w:rPr>
          <w:rFonts w:ascii="Garamond" w:hAnsi="Garamond"/>
          <w:b/>
          <w:u w:val="single"/>
        </w:rPr>
      </w:pPr>
    </w:p>
    <w:p w14:paraId="075C5C44" w14:textId="77777777" w:rsidR="00486DA2" w:rsidRPr="00A061AB" w:rsidRDefault="00486DA2" w:rsidP="00835203">
      <w:pPr>
        <w:rPr>
          <w:rFonts w:ascii="Garamond" w:hAnsi="Garamond"/>
          <w:b/>
          <w:u w:val="single"/>
        </w:rPr>
      </w:pPr>
    </w:p>
    <w:p w14:paraId="7D4C4FCD" w14:textId="77777777" w:rsidR="00486DA2" w:rsidRPr="00A061AB" w:rsidRDefault="00486DA2" w:rsidP="00835203">
      <w:pPr>
        <w:rPr>
          <w:rFonts w:ascii="Garamond" w:hAnsi="Garamond"/>
          <w:b/>
          <w:u w:val="single"/>
        </w:rPr>
      </w:pPr>
    </w:p>
    <w:p w14:paraId="739E6707" w14:textId="77777777" w:rsidR="00486DA2" w:rsidRPr="00A061AB" w:rsidRDefault="00486DA2" w:rsidP="00835203">
      <w:pPr>
        <w:rPr>
          <w:rFonts w:ascii="Garamond" w:hAnsi="Garamond"/>
          <w:b/>
          <w:u w:val="single"/>
        </w:rPr>
      </w:pPr>
    </w:p>
    <w:p w14:paraId="1EE3659D" w14:textId="77777777" w:rsidR="00486DA2" w:rsidRPr="00A061AB" w:rsidRDefault="00486DA2" w:rsidP="00835203">
      <w:pPr>
        <w:rPr>
          <w:rFonts w:ascii="Garamond" w:hAnsi="Garamond"/>
          <w:b/>
          <w:u w:val="single"/>
        </w:rPr>
      </w:pPr>
    </w:p>
    <w:tbl>
      <w:tblPr>
        <w:tblStyle w:val="TableGrid"/>
        <w:tblpPr w:leftFromText="180" w:rightFromText="180" w:vertAnchor="text" w:horzAnchor="page" w:tblpX="784" w:tblpY="176"/>
        <w:tblW w:w="5868" w:type="dxa"/>
        <w:tblLook w:val="04A0" w:firstRow="1" w:lastRow="0" w:firstColumn="1" w:lastColumn="0" w:noHBand="0" w:noVBand="1"/>
      </w:tblPr>
      <w:tblGrid>
        <w:gridCol w:w="2898"/>
        <w:gridCol w:w="2970"/>
      </w:tblGrid>
      <w:tr w:rsidR="00486DA2" w:rsidRPr="00A061AB" w14:paraId="1CBB6327" w14:textId="77777777" w:rsidTr="00486DA2">
        <w:trPr>
          <w:trHeight w:val="214"/>
        </w:trPr>
        <w:tc>
          <w:tcPr>
            <w:tcW w:w="2898" w:type="dxa"/>
          </w:tcPr>
          <w:p w14:paraId="14BE0B6F" w14:textId="77777777" w:rsidR="00486DA2" w:rsidRPr="00A061AB" w:rsidRDefault="00486DA2" w:rsidP="00835203">
            <w:pPr>
              <w:rPr>
                <w:rFonts w:ascii="Garamond" w:hAnsi="Garamond"/>
                <w:b/>
              </w:rPr>
            </w:pPr>
            <w:r w:rsidRPr="00A061AB">
              <w:rPr>
                <w:rFonts w:ascii="Garamond" w:hAnsi="Garamond"/>
                <w:b/>
              </w:rPr>
              <w:t>Debby Singleton</w:t>
            </w:r>
          </w:p>
        </w:tc>
        <w:tc>
          <w:tcPr>
            <w:tcW w:w="2970" w:type="dxa"/>
          </w:tcPr>
          <w:p w14:paraId="59C95B2B" w14:textId="77777777" w:rsidR="00486DA2" w:rsidRPr="00A061AB" w:rsidRDefault="00486DA2" w:rsidP="00835203">
            <w:pPr>
              <w:rPr>
                <w:rFonts w:ascii="Garamond" w:hAnsi="Garamond"/>
                <w:b/>
              </w:rPr>
            </w:pPr>
            <w:r w:rsidRPr="00A061AB">
              <w:rPr>
                <w:rFonts w:ascii="Garamond" w:hAnsi="Garamond"/>
                <w:b/>
              </w:rPr>
              <w:t>Glenn Middleton</w:t>
            </w:r>
          </w:p>
        </w:tc>
      </w:tr>
      <w:tr w:rsidR="00486DA2" w:rsidRPr="00A061AB" w14:paraId="5A58876D" w14:textId="77777777" w:rsidTr="00486DA2">
        <w:trPr>
          <w:trHeight w:val="857"/>
        </w:trPr>
        <w:tc>
          <w:tcPr>
            <w:tcW w:w="2898" w:type="dxa"/>
          </w:tcPr>
          <w:p w14:paraId="5BD7A389" w14:textId="77777777" w:rsidR="00486DA2" w:rsidRPr="00A061AB" w:rsidRDefault="00486DA2" w:rsidP="00835203">
            <w:pPr>
              <w:rPr>
                <w:rFonts w:ascii="Garamond" w:hAnsi="Garamond"/>
              </w:rPr>
            </w:pPr>
            <w:r w:rsidRPr="00A061AB">
              <w:rPr>
                <w:rFonts w:ascii="Garamond" w:hAnsi="Garamond"/>
              </w:rPr>
              <w:t>122-J Reid Gym, 32 Norton Road, Western Carolina University, Cullowhee, NC  28723</w:t>
            </w:r>
          </w:p>
        </w:tc>
        <w:tc>
          <w:tcPr>
            <w:tcW w:w="2970" w:type="dxa"/>
          </w:tcPr>
          <w:p w14:paraId="1ECB1E86" w14:textId="77777777" w:rsidR="008E1E66" w:rsidRPr="00A061AB" w:rsidRDefault="00486DA2" w:rsidP="00835203">
            <w:pPr>
              <w:rPr>
                <w:rFonts w:ascii="Garamond" w:hAnsi="Garamond"/>
              </w:rPr>
            </w:pPr>
            <w:r w:rsidRPr="00A061AB">
              <w:rPr>
                <w:rFonts w:ascii="Garamond" w:hAnsi="Garamond"/>
              </w:rPr>
              <w:t xml:space="preserve">122-E Reid Gym, 32 Norton Road, Western Carolina University, Cullowhee, NC </w:t>
            </w:r>
          </w:p>
          <w:p w14:paraId="7AA9ACD6" w14:textId="715EB725" w:rsidR="00486DA2" w:rsidRPr="00A061AB" w:rsidRDefault="00486DA2" w:rsidP="00835203">
            <w:pPr>
              <w:rPr>
                <w:rFonts w:ascii="Garamond" w:hAnsi="Garamond"/>
              </w:rPr>
            </w:pPr>
            <w:r w:rsidRPr="00A061AB">
              <w:rPr>
                <w:rFonts w:ascii="Garamond" w:hAnsi="Garamond"/>
              </w:rPr>
              <w:t>28723</w:t>
            </w:r>
          </w:p>
        </w:tc>
      </w:tr>
      <w:tr w:rsidR="00486DA2" w:rsidRPr="00A061AB" w14:paraId="0BDF8C38" w14:textId="77777777" w:rsidTr="00C07F55">
        <w:trPr>
          <w:trHeight w:val="720"/>
        </w:trPr>
        <w:tc>
          <w:tcPr>
            <w:tcW w:w="2898" w:type="dxa"/>
          </w:tcPr>
          <w:p w14:paraId="115039D7" w14:textId="77777777" w:rsidR="00486DA2" w:rsidRPr="00A061AB" w:rsidRDefault="00486DA2" w:rsidP="00835203">
            <w:pPr>
              <w:rPr>
                <w:rFonts w:ascii="Garamond" w:hAnsi="Garamond"/>
              </w:rPr>
            </w:pPr>
            <w:r w:rsidRPr="00A061AB">
              <w:rPr>
                <w:rFonts w:ascii="Garamond" w:hAnsi="Garamond"/>
              </w:rPr>
              <w:t>(828) 227-3971 office</w:t>
            </w:r>
          </w:p>
          <w:p w14:paraId="4DC7AD65" w14:textId="77777777" w:rsidR="00486DA2" w:rsidRPr="00A061AB" w:rsidRDefault="00486DA2" w:rsidP="00835203">
            <w:pPr>
              <w:rPr>
                <w:rFonts w:ascii="Garamond" w:hAnsi="Garamond"/>
              </w:rPr>
            </w:pPr>
            <w:r w:rsidRPr="00A061AB">
              <w:rPr>
                <w:rFonts w:ascii="Garamond" w:hAnsi="Garamond"/>
              </w:rPr>
              <w:t>(828) 508-1736 cell</w:t>
            </w:r>
          </w:p>
          <w:p w14:paraId="2A535E2B" w14:textId="3BEF755C" w:rsidR="00486DA2" w:rsidRPr="00A061AB" w:rsidRDefault="00486DA2" w:rsidP="00835203">
            <w:pPr>
              <w:rPr>
                <w:rFonts w:ascii="Garamond" w:hAnsi="Garamond"/>
              </w:rPr>
            </w:pPr>
            <w:r w:rsidRPr="00A061AB">
              <w:rPr>
                <w:rFonts w:ascii="Garamond" w:hAnsi="Garamond"/>
              </w:rPr>
              <w:t xml:space="preserve">email:  </w:t>
            </w:r>
            <w:hyperlink r:id="rId9" w:history="1">
              <w:r w:rsidRPr="00A061AB">
                <w:rPr>
                  <w:rStyle w:val="Hyperlink"/>
                  <w:rFonts w:ascii="Garamond" w:hAnsi="Garamond"/>
                </w:rPr>
                <w:t>singleton@wcu.edu</w:t>
              </w:r>
            </w:hyperlink>
          </w:p>
        </w:tc>
        <w:tc>
          <w:tcPr>
            <w:tcW w:w="2970" w:type="dxa"/>
          </w:tcPr>
          <w:p w14:paraId="5B50592F" w14:textId="1160D3C4" w:rsidR="00486DA2" w:rsidRPr="00A061AB" w:rsidRDefault="00835203" w:rsidP="00835203">
            <w:pPr>
              <w:rPr>
                <w:rFonts w:ascii="Garamond" w:hAnsi="Garamond"/>
              </w:rPr>
            </w:pPr>
            <w:r w:rsidRPr="00A061AB">
              <w:rPr>
                <w:rFonts w:ascii="Garamond" w:hAnsi="Garamond"/>
              </w:rPr>
              <w:t>(828) 227-3844 office</w:t>
            </w:r>
          </w:p>
          <w:p w14:paraId="347A45D4" w14:textId="496EB146" w:rsidR="00486DA2" w:rsidRPr="00A061AB" w:rsidRDefault="00835203" w:rsidP="00835203">
            <w:pPr>
              <w:rPr>
                <w:rFonts w:ascii="Garamond" w:hAnsi="Garamond"/>
              </w:rPr>
            </w:pPr>
            <w:r w:rsidRPr="00A061AB">
              <w:rPr>
                <w:rFonts w:ascii="Garamond" w:hAnsi="Garamond"/>
              </w:rPr>
              <w:t>(828) 301-2074 cell</w:t>
            </w:r>
          </w:p>
          <w:p w14:paraId="51D5A31E" w14:textId="77777777" w:rsidR="00486DA2" w:rsidRPr="00A061AB" w:rsidRDefault="00486DA2" w:rsidP="00835203">
            <w:pPr>
              <w:rPr>
                <w:rFonts w:ascii="Garamond" w:hAnsi="Garamond"/>
              </w:rPr>
            </w:pPr>
            <w:r w:rsidRPr="00A061AB">
              <w:rPr>
                <w:rFonts w:ascii="Garamond" w:hAnsi="Garamond"/>
              </w:rPr>
              <w:t xml:space="preserve">email: </w:t>
            </w:r>
            <w:hyperlink r:id="rId10" w:history="1">
              <w:r w:rsidRPr="00A061AB">
                <w:rPr>
                  <w:rStyle w:val="Hyperlink"/>
                  <w:rFonts w:ascii="Garamond" w:hAnsi="Garamond"/>
                </w:rPr>
                <w:t>gdmiddleton@wcu.edu</w:t>
              </w:r>
            </w:hyperlink>
          </w:p>
        </w:tc>
      </w:tr>
    </w:tbl>
    <w:p w14:paraId="1A12FD6A" w14:textId="77777777" w:rsidR="00486DA2" w:rsidRPr="00A061AB" w:rsidRDefault="00486DA2" w:rsidP="00486DA2">
      <w:pPr>
        <w:rPr>
          <w:rFonts w:ascii="Garamond" w:hAnsi="Garamond"/>
          <w:b/>
          <w:u w:val="single"/>
        </w:rPr>
      </w:pPr>
    </w:p>
    <w:p w14:paraId="65908068" w14:textId="77777777" w:rsidR="00486DA2" w:rsidRPr="00A061AB" w:rsidRDefault="00486DA2" w:rsidP="00486DA2">
      <w:pPr>
        <w:rPr>
          <w:rFonts w:ascii="Garamond" w:hAnsi="Garamond"/>
          <w:b/>
          <w:u w:val="single"/>
        </w:rPr>
      </w:pPr>
    </w:p>
    <w:p w14:paraId="739AF8C2" w14:textId="77777777" w:rsidR="00486DA2" w:rsidRPr="00A061AB" w:rsidRDefault="00486DA2" w:rsidP="00486DA2">
      <w:pPr>
        <w:rPr>
          <w:rFonts w:ascii="Garamond" w:hAnsi="Garamond"/>
          <w:b/>
          <w:u w:val="single"/>
        </w:rPr>
      </w:pPr>
    </w:p>
    <w:p w14:paraId="1B4628A9" w14:textId="77777777" w:rsidR="00486DA2" w:rsidRPr="00A061AB" w:rsidRDefault="00486DA2" w:rsidP="00486DA2">
      <w:pPr>
        <w:rPr>
          <w:rFonts w:ascii="Garamond" w:hAnsi="Garamond"/>
          <w:b/>
          <w:u w:val="single"/>
        </w:rPr>
      </w:pPr>
    </w:p>
    <w:p w14:paraId="6D928A5F" w14:textId="77777777" w:rsidR="00486DA2" w:rsidRPr="00A061AB" w:rsidRDefault="00486DA2" w:rsidP="00486DA2">
      <w:pPr>
        <w:rPr>
          <w:rFonts w:ascii="Garamond" w:hAnsi="Garamond"/>
          <w:b/>
          <w:u w:val="single"/>
        </w:rPr>
      </w:pPr>
    </w:p>
    <w:p w14:paraId="29D35A72" w14:textId="77777777" w:rsidR="00486DA2" w:rsidRPr="00A061AB" w:rsidRDefault="00486DA2" w:rsidP="00486DA2">
      <w:pPr>
        <w:rPr>
          <w:rFonts w:ascii="Garamond" w:hAnsi="Garamond"/>
          <w:b/>
          <w:u w:val="single"/>
        </w:rPr>
      </w:pPr>
    </w:p>
    <w:p w14:paraId="2C418BAD" w14:textId="77777777" w:rsidR="00486DA2" w:rsidRPr="00A061AB" w:rsidRDefault="00486DA2" w:rsidP="00486DA2">
      <w:pPr>
        <w:rPr>
          <w:rFonts w:ascii="Garamond" w:hAnsi="Garamond"/>
          <w:b/>
          <w:u w:val="single"/>
        </w:rPr>
      </w:pPr>
    </w:p>
    <w:p w14:paraId="69983187" w14:textId="77777777" w:rsidR="00486DA2" w:rsidRPr="00A061AB" w:rsidRDefault="00486DA2" w:rsidP="00486DA2">
      <w:pPr>
        <w:rPr>
          <w:rFonts w:ascii="Garamond" w:hAnsi="Garamond"/>
          <w:b/>
          <w:u w:val="single"/>
        </w:rPr>
      </w:pPr>
    </w:p>
    <w:p w14:paraId="0EB10567" w14:textId="77777777" w:rsidR="00486DA2" w:rsidRPr="00A061AB" w:rsidRDefault="00486DA2" w:rsidP="00486DA2">
      <w:pPr>
        <w:rPr>
          <w:rFonts w:ascii="Garamond" w:hAnsi="Garamond"/>
          <w:b/>
          <w:u w:val="single"/>
        </w:rPr>
      </w:pPr>
    </w:p>
    <w:p w14:paraId="5E499B43" w14:textId="2F8FC61F" w:rsidR="008D1150" w:rsidRPr="00A061AB" w:rsidRDefault="004641CA" w:rsidP="008D1150">
      <w:pPr>
        <w:rPr>
          <w:rFonts w:ascii="Garamond" w:hAnsi="Garamond"/>
          <w:b/>
          <w:u w:val="single"/>
        </w:rPr>
      </w:pPr>
      <w:r w:rsidRPr="00A061AB">
        <w:rPr>
          <w:rFonts w:ascii="Garamond" w:hAnsi="Garamond"/>
          <w:b/>
          <w:u w:val="single"/>
        </w:rPr>
        <w:t xml:space="preserve">I. </w:t>
      </w:r>
      <w:r w:rsidR="00486DA2" w:rsidRPr="00A061AB">
        <w:rPr>
          <w:rFonts w:ascii="Garamond" w:hAnsi="Garamond"/>
          <w:b/>
          <w:u w:val="single"/>
        </w:rPr>
        <w:t>Course Objectives for the Capstone Internship:</w:t>
      </w:r>
      <w:r w:rsidR="00C07F55" w:rsidRPr="00A061AB">
        <w:rPr>
          <w:rFonts w:ascii="Garamond" w:hAnsi="Garamond"/>
          <w:b/>
          <w:u w:val="single"/>
        </w:rPr>
        <w:t xml:space="preserve">  </w:t>
      </w:r>
      <w:r w:rsidR="00486DA2" w:rsidRPr="00A061AB">
        <w:rPr>
          <w:rFonts w:ascii="Garamond" w:hAnsi="Garamond"/>
          <w:i/>
        </w:rPr>
        <w:t xml:space="preserve">During </w:t>
      </w:r>
      <w:r w:rsidR="00C07F55" w:rsidRPr="00A061AB">
        <w:rPr>
          <w:rFonts w:ascii="Garamond" w:hAnsi="Garamond"/>
          <w:i/>
        </w:rPr>
        <w:t>the capstone internship, students will:</w:t>
      </w:r>
    </w:p>
    <w:p w14:paraId="48D63667" w14:textId="77777777" w:rsidR="008D1150" w:rsidRPr="00A061AB" w:rsidRDefault="008D1150" w:rsidP="008D1150">
      <w:pPr>
        <w:ind w:left="720"/>
        <w:rPr>
          <w:rFonts w:ascii="Garamond" w:hAnsi="Garamond" w:cstheme="minorHAnsi"/>
          <w:color w:val="000000" w:themeColor="text1"/>
        </w:rPr>
      </w:pPr>
      <w:r w:rsidRPr="00A061AB">
        <w:rPr>
          <w:rFonts w:ascii="Garamond" w:hAnsi="Garamond" w:cstheme="minorHAnsi"/>
          <w:color w:val="000000" w:themeColor="text1"/>
        </w:rPr>
        <w:t xml:space="preserve">1. Demonstrate an awareness of recreation and leisure service organizational structure, techniques, and procedures (7.04). </w:t>
      </w:r>
    </w:p>
    <w:p w14:paraId="5CF1D7D2" w14:textId="77777777" w:rsidR="008D1150" w:rsidRPr="00A061AB" w:rsidRDefault="008D1150" w:rsidP="008D1150">
      <w:pPr>
        <w:ind w:left="720"/>
        <w:rPr>
          <w:rFonts w:ascii="Garamond" w:hAnsi="Garamond" w:cstheme="minorHAnsi"/>
          <w:color w:val="000000" w:themeColor="text1"/>
        </w:rPr>
      </w:pPr>
      <w:r w:rsidRPr="00A061AB">
        <w:rPr>
          <w:rFonts w:ascii="Garamond" w:hAnsi="Garamond" w:cstheme="minorHAnsi"/>
          <w:color w:val="000000" w:themeColor="text1"/>
        </w:rPr>
        <w:t xml:space="preserve">2. Develop professional behavior including effective communication, organizational, and time management skills through guided practice and/or mentoring (7.04). </w:t>
      </w:r>
    </w:p>
    <w:p w14:paraId="44F17B4A" w14:textId="77777777" w:rsidR="008D1150" w:rsidRPr="00A061AB" w:rsidRDefault="008D1150" w:rsidP="008D1150">
      <w:pPr>
        <w:ind w:left="720"/>
        <w:rPr>
          <w:rFonts w:ascii="Garamond" w:hAnsi="Garamond" w:cstheme="minorHAnsi"/>
          <w:color w:val="000000" w:themeColor="text1"/>
        </w:rPr>
      </w:pPr>
      <w:r w:rsidRPr="00A061AB">
        <w:rPr>
          <w:rFonts w:ascii="Garamond" w:hAnsi="Garamond" w:cstheme="minorHAnsi"/>
          <w:color w:val="000000" w:themeColor="text1"/>
        </w:rPr>
        <w:t xml:space="preserve">3. Accept and utilize constructive suggestions to improve performance (7.04). </w:t>
      </w:r>
    </w:p>
    <w:p w14:paraId="7F13A437" w14:textId="669119B8" w:rsidR="008D1150" w:rsidRPr="00A061AB" w:rsidRDefault="008D1150" w:rsidP="008D1150">
      <w:pPr>
        <w:ind w:left="720"/>
        <w:rPr>
          <w:rFonts w:ascii="Garamond" w:hAnsi="Garamond" w:cstheme="minorHAnsi"/>
          <w:color w:val="000000" w:themeColor="text1"/>
        </w:rPr>
      </w:pPr>
      <w:r w:rsidRPr="00A061AB">
        <w:rPr>
          <w:rFonts w:ascii="Garamond" w:hAnsi="Garamond" w:cstheme="minorHAnsi"/>
          <w:color w:val="000000" w:themeColor="text1"/>
        </w:rPr>
        <w:t>4. Gain professional experience in an area of interest in the parks &amp; recreation industry (7.04).</w:t>
      </w:r>
    </w:p>
    <w:p w14:paraId="679484FA" w14:textId="6366D78D" w:rsidR="00E26372" w:rsidRPr="00A061AB" w:rsidRDefault="00E26372" w:rsidP="008D1150">
      <w:pPr>
        <w:ind w:left="720"/>
        <w:rPr>
          <w:rFonts w:ascii="Garamond" w:hAnsi="Garamond" w:cstheme="minorHAnsi"/>
          <w:color w:val="000000" w:themeColor="text1"/>
        </w:rPr>
      </w:pPr>
      <w:r w:rsidRPr="00A061AB">
        <w:rPr>
          <w:rFonts w:ascii="Garamond" w:hAnsi="Garamond" w:cstheme="minorHAnsi"/>
          <w:color w:val="000000" w:themeColor="text1"/>
        </w:rPr>
        <w:t>5. Develop a comprehensive, professional portfolio highlighting their work in the degree program (7.04).</w:t>
      </w:r>
    </w:p>
    <w:p w14:paraId="6AD70B33" w14:textId="77777777" w:rsidR="00814EEC" w:rsidRPr="00A061AB" w:rsidRDefault="00814EEC" w:rsidP="00486DA2">
      <w:pPr>
        <w:rPr>
          <w:rFonts w:ascii="Garamond" w:hAnsi="Garamond"/>
        </w:rPr>
      </w:pPr>
    </w:p>
    <w:p w14:paraId="6E1CD506" w14:textId="1572D742" w:rsidR="00486DA2" w:rsidRPr="00A061AB" w:rsidRDefault="004641CA" w:rsidP="00486DA2">
      <w:pPr>
        <w:rPr>
          <w:rFonts w:ascii="Garamond" w:hAnsi="Garamond"/>
        </w:rPr>
      </w:pPr>
      <w:r w:rsidRPr="00A061AB">
        <w:rPr>
          <w:rFonts w:ascii="Garamond" w:hAnsi="Garamond"/>
          <w:b/>
          <w:u w:val="single"/>
        </w:rPr>
        <w:lastRenderedPageBreak/>
        <w:t xml:space="preserve">II. </w:t>
      </w:r>
      <w:r w:rsidR="00486DA2" w:rsidRPr="00A061AB">
        <w:rPr>
          <w:rFonts w:ascii="Garamond" w:hAnsi="Garamond"/>
          <w:b/>
          <w:u w:val="single"/>
        </w:rPr>
        <w:t>Value of the Course</w:t>
      </w:r>
      <w:r w:rsidR="00486DA2" w:rsidRPr="00A061AB">
        <w:rPr>
          <w:rFonts w:ascii="Garamond" w:hAnsi="Garamond"/>
        </w:rPr>
        <w:t>:  The student may have the opportunity to…</w:t>
      </w:r>
    </w:p>
    <w:p w14:paraId="63253938" w14:textId="77777777" w:rsidR="00486DA2" w:rsidRPr="00A061AB" w:rsidRDefault="00486DA2" w:rsidP="00486DA2">
      <w:pPr>
        <w:rPr>
          <w:rFonts w:ascii="Garamond" w:hAnsi="Garamond"/>
        </w:rPr>
      </w:pPr>
      <w:r w:rsidRPr="00A061AB">
        <w:rPr>
          <w:rFonts w:ascii="Garamond" w:hAnsi="Garamond"/>
        </w:rPr>
        <w:tab/>
        <w:t>1.  Build a professional network</w:t>
      </w:r>
    </w:p>
    <w:p w14:paraId="261104DE" w14:textId="77777777" w:rsidR="00486DA2" w:rsidRPr="00A061AB" w:rsidRDefault="00486DA2" w:rsidP="00486DA2">
      <w:pPr>
        <w:rPr>
          <w:rFonts w:ascii="Garamond" w:hAnsi="Garamond"/>
        </w:rPr>
      </w:pPr>
      <w:r w:rsidRPr="00A061AB">
        <w:rPr>
          <w:rFonts w:ascii="Garamond" w:hAnsi="Garamond"/>
        </w:rPr>
        <w:tab/>
        <w:t xml:space="preserve">2.  Gain a professional recommendation </w:t>
      </w:r>
    </w:p>
    <w:p w14:paraId="75F48539" w14:textId="77777777" w:rsidR="00486DA2" w:rsidRPr="00A061AB" w:rsidRDefault="00486DA2" w:rsidP="00486DA2">
      <w:pPr>
        <w:rPr>
          <w:rFonts w:ascii="Garamond" w:hAnsi="Garamond"/>
        </w:rPr>
      </w:pPr>
      <w:r w:rsidRPr="00A061AB">
        <w:rPr>
          <w:rFonts w:ascii="Garamond" w:hAnsi="Garamond"/>
        </w:rPr>
        <w:tab/>
        <w:t>3.  Develop their aptitude for certain types of work</w:t>
      </w:r>
    </w:p>
    <w:p w14:paraId="40A7CDF9" w14:textId="77777777" w:rsidR="00486DA2" w:rsidRPr="00A061AB" w:rsidRDefault="00486DA2" w:rsidP="00486DA2">
      <w:pPr>
        <w:rPr>
          <w:rFonts w:ascii="Garamond" w:hAnsi="Garamond"/>
        </w:rPr>
      </w:pPr>
      <w:r w:rsidRPr="00A061AB">
        <w:rPr>
          <w:rFonts w:ascii="Garamond" w:hAnsi="Garamond"/>
        </w:rPr>
        <w:tab/>
        <w:t>4.  Apply theoretical coursework to “real-world” practice</w:t>
      </w:r>
    </w:p>
    <w:p w14:paraId="0095A373" w14:textId="77777777" w:rsidR="00486DA2" w:rsidRPr="00A061AB" w:rsidRDefault="00486DA2" w:rsidP="00486DA2">
      <w:pPr>
        <w:rPr>
          <w:rFonts w:ascii="Garamond" w:hAnsi="Garamond"/>
        </w:rPr>
      </w:pPr>
      <w:r w:rsidRPr="00A061AB">
        <w:rPr>
          <w:rFonts w:ascii="Garamond" w:hAnsi="Garamond"/>
        </w:rPr>
        <w:tab/>
        <w:t>5.  Develop transferable skills that can be applied to a new or existing job.</w:t>
      </w:r>
    </w:p>
    <w:p w14:paraId="07AC2C07" w14:textId="77777777" w:rsidR="00486DA2" w:rsidRPr="00A061AB" w:rsidRDefault="00486DA2" w:rsidP="00486DA2">
      <w:pPr>
        <w:rPr>
          <w:rFonts w:ascii="Garamond" w:hAnsi="Garamond"/>
        </w:rPr>
      </w:pPr>
    </w:p>
    <w:p w14:paraId="7321B353" w14:textId="6691C944" w:rsidR="00486DA2" w:rsidRPr="00A061AB" w:rsidRDefault="004641CA" w:rsidP="00486DA2">
      <w:pPr>
        <w:rPr>
          <w:rFonts w:ascii="Garamond" w:hAnsi="Garamond"/>
        </w:rPr>
      </w:pPr>
      <w:r w:rsidRPr="00A061AB">
        <w:rPr>
          <w:rFonts w:ascii="Garamond" w:hAnsi="Garamond"/>
          <w:b/>
          <w:u w:val="single"/>
        </w:rPr>
        <w:t xml:space="preserve">III. </w:t>
      </w:r>
      <w:r w:rsidR="00486DA2" w:rsidRPr="00A061AB">
        <w:rPr>
          <w:rFonts w:ascii="Garamond" w:hAnsi="Garamond"/>
          <w:b/>
          <w:u w:val="single"/>
        </w:rPr>
        <w:t>Work Sites</w:t>
      </w:r>
      <w:r w:rsidR="00486DA2" w:rsidRPr="00A061AB">
        <w:rPr>
          <w:rFonts w:ascii="Garamond" w:hAnsi="Garamond"/>
          <w:b/>
        </w:rPr>
        <w:t>:</w:t>
      </w:r>
      <w:r w:rsidR="00486DA2" w:rsidRPr="00A061AB">
        <w:rPr>
          <w:rFonts w:ascii="Garamond" w:hAnsi="Garamond"/>
        </w:rPr>
        <w:t xml:space="preserve">  Students are encouraged to select </w:t>
      </w:r>
      <w:r w:rsidR="007472FB" w:rsidRPr="00A061AB">
        <w:rPr>
          <w:rFonts w:ascii="Garamond" w:hAnsi="Garamond"/>
        </w:rPr>
        <w:t>a site or agency, that</w:t>
      </w:r>
      <w:r w:rsidR="00486DA2" w:rsidRPr="00A061AB">
        <w:rPr>
          <w:rFonts w:ascii="Garamond" w:hAnsi="Garamond"/>
        </w:rPr>
        <w:t xml:space="preserve"> enables them to gain a broad range of experiences.   The site or agency should be tailored to the student’s i</w:t>
      </w:r>
      <w:r w:rsidR="00E65F64" w:rsidRPr="00A061AB">
        <w:rPr>
          <w:rFonts w:ascii="Garamond" w:hAnsi="Garamond"/>
        </w:rPr>
        <w:t>nterests</w:t>
      </w:r>
      <w:r w:rsidR="00486DA2" w:rsidRPr="00A061AB">
        <w:rPr>
          <w:rFonts w:ascii="Garamond" w:hAnsi="Garamond"/>
        </w:rPr>
        <w:t xml:space="preserve"> and PRM professional career path. </w:t>
      </w:r>
      <w:r w:rsidR="00835203" w:rsidRPr="00A061AB">
        <w:rPr>
          <w:rFonts w:ascii="Garamond" w:hAnsi="Garamond"/>
        </w:rPr>
        <w:t xml:space="preserve"> PRM 370: Capstone Internship Orientation will provide students with the skills, resources, and opportunities to research and secure an internship experience.  The Center for Career &amp; Professional Development (CCPD) is </w:t>
      </w:r>
      <w:r w:rsidR="00230AA6" w:rsidRPr="00A061AB">
        <w:rPr>
          <w:rFonts w:ascii="Garamond" w:hAnsi="Garamond"/>
        </w:rPr>
        <w:t xml:space="preserve">also </w:t>
      </w:r>
      <w:r w:rsidR="00835203" w:rsidRPr="00A061AB">
        <w:rPr>
          <w:rFonts w:ascii="Garamond" w:hAnsi="Garamond"/>
        </w:rPr>
        <w:t>an excellent resou</w:t>
      </w:r>
      <w:r w:rsidR="00230AA6" w:rsidRPr="00A061AB">
        <w:rPr>
          <w:rFonts w:ascii="Garamond" w:hAnsi="Garamond"/>
        </w:rPr>
        <w:t>rce for students to explore internship opportun</w:t>
      </w:r>
      <w:r w:rsidR="00291C0B" w:rsidRPr="00A061AB">
        <w:rPr>
          <w:rFonts w:ascii="Garamond" w:hAnsi="Garamond"/>
        </w:rPr>
        <w:t>i</w:t>
      </w:r>
      <w:r w:rsidR="00230AA6" w:rsidRPr="00A061AB">
        <w:rPr>
          <w:rFonts w:ascii="Garamond" w:hAnsi="Garamond"/>
        </w:rPr>
        <w:t>ties</w:t>
      </w:r>
      <w:r w:rsidR="00835203" w:rsidRPr="00A061AB">
        <w:rPr>
          <w:rFonts w:ascii="Garamond" w:hAnsi="Garamond"/>
        </w:rPr>
        <w:t xml:space="preserve">.  </w:t>
      </w:r>
      <w:hyperlink r:id="rId11" w:history="1">
        <w:r w:rsidR="00835203" w:rsidRPr="00A061AB">
          <w:rPr>
            <w:rStyle w:val="Hyperlink"/>
            <w:rFonts w:ascii="Garamond" w:hAnsi="Garamond"/>
          </w:rPr>
          <w:t>https://www.wcu.edu/learn/academic-enrichment/ccpd/internships.aspx</w:t>
        </w:r>
      </w:hyperlink>
    </w:p>
    <w:p w14:paraId="6EE977FD" w14:textId="77777777" w:rsidR="00486DA2" w:rsidRPr="00A061AB" w:rsidRDefault="00486DA2">
      <w:pPr>
        <w:rPr>
          <w:rFonts w:ascii="Garamond" w:hAnsi="Garamond"/>
        </w:rPr>
      </w:pPr>
    </w:p>
    <w:p w14:paraId="0DAD1EAC" w14:textId="55833F3C" w:rsidR="00486DA2" w:rsidRPr="00A061AB" w:rsidRDefault="004641CA">
      <w:pPr>
        <w:rPr>
          <w:rFonts w:ascii="Garamond" w:hAnsi="Garamond"/>
          <w:b/>
          <w:u w:val="single"/>
        </w:rPr>
      </w:pPr>
      <w:r w:rsidRPr="00A061AB">
        <w:rPr>
          <w:rFonts w:ascii="Garamond" w:hAnsi="Garamond"/>
          <w:b/>
          <w:u w:val="single"/>
        </w:rPr>
        <w:t xml:space="preserve">IV. </w:t>
      </w:r>
      <w:r w:rsidR="00486DA2" w:rsidRPr="00A061AB">
        <w:rPr>
          <w:rFonts w:ascii="Garamond" w:hAnsi="Garamond"/>
          <w:b/>
          <w:u w:val="single"/>
        </w:rPr>
        <w:t>Required Hours of Work:</w:t>
      </w:r>
    </w:p>
    <w:p w14:paraId="457E6667" w14:textId="68A2D48D" w:rsidR="00486DA2" w:rsidRPr="00A061AB" w:rsidRDefault="00486DA2">
      <w:pPr>
        <w:rPr>
          <w:rFonts w:ascii="Garamond" w:hAnsi="Garamond"/>
        </w:rPr>
      </w:pPr>
      <w:r w:rsidRPr="00A061AB">
        <w:rPr>
          <w:rFonts w:ascii="Garamond" w:hAnsi="Garamond"/>
        </w:rPr>
        <w:t>During the capstone internship, students are required to wo</w:t>
      </w:r>
      <w:r w:rsidR="00F05AA3" w:rsidRPr="00A061AB">
        <w:rPr>
          <w:rFonts w:ascii="Garamond" w:hAnsi="Garamond"/>
        </w:rPr>
        <w:t xml:space="preserve">rk a minimum of </w:t>
      </w:r>
      <w:r w:rsidRPr="00A061AB">
        <w:rPr>
          <w:rFonts w:ascii="Garamond" w:hAnsi="Garamond"/>
        </w:rPr>
        <w:t xml:space="preserve">400 hours.  </w:t>
      </w:r>
    </w:p>
    <w:p w14:paraId="392FD4C4" w14:textId="77777777" w:rsidR="007472FB" w:rsidRPr="00A061AB" w:rsidRDefault="007472FB">
      <w:pPr>
        <w:rPr>
          <w:rFonts w:ascii="Garamond" w:hAnsi="Garamond"/>
        </w:rPr>
      </w:pPr>
    </w:p>
    <w:p w14:paraId="782B8D3F" w14:textId="271DC13B" w:rsidR="00835203" w:rsidRPr="00A061AB" w:rsidRDefault="004641CA">
      <w:pPr>
        <w:rPr>
          <w:rFonts w:ascii="Garamond" w:hAnsi="Garamond"/>
          <w:b/>
          <w:u w:val="single"/>
        </w:rPr>
      </w:pPr>
      <w:r w:rsidRPr="00A061AB">
        <w:rPr>
          <w:rFonts w:ascii="Garamond" w:hAnsi="Garamond"/>
          <w:b/>
          <w:u w:val="single"/>
        </w:rPr>
        <w:t xml:space="preserve">V. </w:t>
      </w:r>
      <w:r w:rsidR="007472FB" w:rsidRPr="00A061AB">
        <w:rPr>
          <w:rFonts w:ascii="Garamond" w:hAnsi="Garamond"/>
          <w:b/>
          <w:u w:val="single"/>
        </w:rPr>
        <w:t>The Internship Process:</w:t>
      </w:r>
    </w:p>
    <w:p w14:paraId="4E73ED0F" w14:textId="77777777" w:rsidR="006D15CC" w:rsidRPr="00A061AB" w:rsidRDefault="007472FB">
      <w:pPr>
        <w:rPr>
          <w:rFonts w:ascii="Garamond" w:hAnsi="Garamond"/>
        </w:rPr>
      </w:pPr>
      <w:r w:rsidRPr="00A061AB">
        <w:rPr>
          <w:rFonts w:ascii="Garamond" w:hAnsi="Garamond"/>
        </w:rPr>
        <w:t>PRM students will be required to complete an Internship Orientation session with Dean Paulk at the Center for Career &amp; Professional Development</w:t>
      </w:r>
      <w:r w:rsidR="00835203" w:rsidRPr="00A061AB">
        <w:rPr>
          <w:rFonts w:ascii="Garamond" w:hAnsi="Garamond"/>
        </w:rPr>
        <w:t xml:space="preserve"> (CCPD)</w:t>
      </w:r>
      <w:r w:rsidRPr="00A061AB">
        <w:rPr>
          <w:rFonts w:ascii="Garamond" w:hAnsi="Garamond"/>
        </w:rPr>
        <w:t>, prior to beginning their capstone internship.</w:t>
      </w:r>
      <w:r w:rsidR="006D15CC" w:rsidRPr="00A061AB">
        <w:rPr>
          <w:rFonts w:ascii="Garamond" w:hAnsi="Garamond"/>
        </w:rPr>
        <w:t xml:space="preserve"> The </w:t>
      </w:r>
      <w:proofErr w:type="spellStart"/>
      <w:r w:rsidR="006D15CC" w:rsidRPr="00A061AB">
        <w:rPr>
          <w:rFonts w:ascii="Garamond" w:hAnsi="Garamond"/>
        </w:rPr>
        <w:t>JobCat</w:t>
      </w:r>
      <w:proofErr w:type="spellEnd"/>
      <w:r w:rsidR="006D15CC" w:rsidRPr="00A061AB">
        <w:rPr>
          <w:rFonts w:ascii="Garamond" w:hAnsi="Garamond"/>
        </w:rPr>
        <w:t xml:space="preserve"> process requires the student to complete an online application and submit a comprehensive job description.  These tasks must be completed BEFORE the student receives clearance to begin the capstone internship.</w:t>
      </w:r>
    </w:p>
    <w:p w14:paraId="225EB26F" w14:textId="77777777" w:rsidR="006D15CC" w:rsidRPr="00A061AB" w:rsidRDefault="006D15CC">
      <w:pPr>
        <w:rPr>
          <w:rFonts w:ascii="Garamond" w:hAnsi="Garamond"/>
        </w:rPr>
      </w:pPr>
    </w:p>
    <w:p w14:paraId="7DDB0D51" w14:textId="7015944B" w:rsidR="006D15CC" w:rsidRPr="00A061AB" w:rsidRDefault="00835203">
      <w:pPr>
        <w:rPr>
          <w:rFonts w:ascii="Garamond" w:hAnsi="Garamond"/>
        </w:rPr>
      </w:pPr>
      <w:r w:rsidRPr="00A061AB">
        <w:rPr>
          <w:rFonts w:ascii="Garamond" w:hAnsi="Garamond"/>
        </w:rPr>
        <w:t>The CCPD will coordinate all paperwork, timesheets, and evaluations for the capstone i</w:t>
      </w:r>
      <w:r w:rsidR="00ED710C" w:rsidRPr="00A061AB">
        <w:rPr>
          <w:rFonts w:ascii="Garamond" w:hAnsi="Garamond"/>
        </w:rPr>
        <w:t xml:space="preserve">nternship.  </w:t>
      </w:r>
      <w:r w:rsidR="006D15CC" w:rsidRPr="00A061AB">
        <w:rPr>
          <w:rFonts w:ascii="Garamond" w:hAnsi="Garamond"/>
        </w:rPr>
        <w:t xml:space="preserve">Students will be required to submit their Reflection Paper in </w:t>
      </w:r>
      <w:proofErr w:type="spellStart"/>
      <w:r w:rsidR="006D15CC" w:rsidRPr="00A061AB">
        <w:rPr>
          <w:rFonts w:ascii="Garamond" w:hAnsi="Garamond"/>
        </w:rPr>
        <w:t>JobCat</w:t>
      </w:r>
      <w:proofErr w:type="spellEnd"/>
      <w:r w:rsidR="006D15CC" w:rsidRPr="00A061AB">
        <w:rPr>
          <w:rFonts w:ascii="Garamond" w:hAnsi="Garamond"/>
        </w:rPr>
        <w:t xml:space="preserve"> as one of the final procedures for the capstone.</w:t>
      </w:r>
    </w:p>
    <w:p w14:paraId="69D2AC75" w14:textId="77777777" w:rsidR="006D15CC" w:rsidRPr="00A061AB" w:rsidRDefault="006D15CC">
      <w:pPr>
        <w:rPr>
          <w:rFonts w:ascii="Garamond" w:hAnsi="Garamond"/>
        </w:rPr>
      </w:pPr>
    </w:p>
    <w:p w14:paraId="1FE9C0CD" w14:textId="6DC42F58" w:rsidR="007472FB" w:rsidRPr="00A061AB" w:rsidRDefault="00ED710C">
      <w:pPr>
        <w:rPr>
          <w:rFonts w:ascii="Garamond" w:hAnsi="Garamond"/>
        </w:rPr>
      </w:pPr>
      <w:r w:rsidRPr="00A061AB">
        <w:rPr>
          <w:rFonts w:ascii="Garamond" w:hAnsi="Garamond"/>
        </w:rPr>
        <w:t xml:space="preserve">Students will also </w:t>
      </w:r>
      <w:r w:rsidR="00835203" w:rsidRPr="00A061AB">
        <w:rPr>
          <w:rFonts w:ascii="Garamond" w:hAnsi="Garamond"/>
        </w:rPr>
        <w:t>be responsible for s</w:t>
      </w:r>
      <w:r w:rsidRPr="00A061AB">
        <w:rPr>
          <w:rFonts w:ascii="Garamond" w:hAnsi="Garamond"/>
        </w:rPr>
        <w:t>ubmitting academic coursework</w:t>
      </w:r>
      <w:r w:rsidR="00835203" w:rsidRPr="00A061AB">
        <w:rPr>
          <w:rFonts w:ascii="Garamond" w:hAnsi="Garamond"/>
        </w:rPr>
        <w:t xml:space="preserve"> through Blackboard</w:t>
      </w:r>
      <w:r w:rsidRPr="00A061AB">
        <w:rPr>
          <w:rFonts w:ascii="Garamond" w:hAnsi="Garamond"/>
        </w:rPr>
        <w:t xml:space="preserve"> by the required due dates and establishing a “connection plan” with their PRM faculty supervisor.</w:t>
      </w:r>
      <w:r w:rsidR="006D15CC" w:rsidRPr="00A061AB">
        <w:rPr>
          <w:rFonts w:ascii="Garamond" w:hAnsi="Garamond"/>
        </w:rPr>
        <w:t xml:space="preserve">  The academic coursework includes; connection plan, bi-monthly reflection logs, </w:t>
      </w:r>
      <w:r w:rsidR="00832E4D" w:rsidRPr="00A061AB">
        <w:rPr>
          <w:rFonts w:ascii="Garamond" w:hAnsi="Garamond"/>
        </w:rPr>
        <w:t xml:space="preserve">PRM capstone portfolio, and a comprehensive </w:t>
      </w:r>
      <w:r w:rsidR="006D15CC" w:rsidRPr="00A061AB">
        <w:rPr>
          <w:rFonts w:ascii="Garamond" w:hAnsi="Garamond"/>
        </w:rPr>
        <w:t>reflection paper</w:t>
      </w:r>
      <w:r w:rsidR="00832E4D" w:rsidRPr="00A061AB">
        <w:rPr>
          <w:rFonts w:ascii="Garamond" w:hAnsi="Garamond"/>
        </w:rPr>
        <w:t xml:space="preserve"> with visual representation of your internship.</w:t>
      </w:r>
    </w:p>
    <w:p w14:paraId="61BC51CB" w14:textId="77777777" w:rsidR="00ED710C" w:rsidRPr="00A061AB" w:rsidRDefault="00ED710C">
      <w:pPr>
        <w:rPr>
          <w:rFonts w:ascii="Garamond" w:hAnsi="Garamond"/>
        </w:rPr>
      </w:pPr>
    </w:p>
    <w:p w14:paraId="19A53776" w14:textId="3B8AC582" w:rsidR="00ED710C" w:rsidRPr="00A061AB" w:rsidRDefault="004641CA">
      <w:pPr>
        <w:rPr>
          <w:rFonts w:ascii="Garamond" w:hAnsi="Garamond"/>
          <w:b/>
          <w:u w:val="single"/>
        </w:rPr>
      </w:pPr>
      <w:r w:rsidRPr="00A061AB">
        <w:rPr>
          <w:rFonts w:ascii="Garamond" w:hAnsi="Garamond"/>
          <w:b/>
          <w:u w:val="single"/>
        </w:rPr>
        <w:t xml:space="preserve">VI. </w:t>
      </w:r>
      <w:r w:rsidR="00ED710C" w:rsidRPr="00A061AB">
        <w:rPr>
          <w:rFonts w:ascii="Garamond" w:hAnsi="Garamond"/>
          <w:b/>
          <w:u w:val="single"/>
        </w:rPr>
        <w:t>Capstone Internship Requirements:</w:t>
      </w:r>
    </w:p>
    <w:p w14:paraId="4DB0947B" w14:textId="4E12DB14" w:rsidR="007472FB" w:rsidRPr="00A061AB" w:rsidRDefault="007472FB">
      <w:pPr>
        <w:rPr>
          <w:rFonts w:ascii="Garamond" w:hAnsi="Garamond"/>
        </w:rPr>
      </w:pPr>
      <w:r w:rsidRPr="00A061AB">
        <w:rPr>
          <w:rFonts w:ascii="Garamond" w:hAnsi="Garamond"/>
        </w:rPr>
        <w:t>1. Completion of Capstone Internship Paperwork through the JobCat2.0 online portal.</w:t>
      </w:r>
      <w:r w:rsidR="00676001" w:rsidRPr="00A061AB">
        <w:rPr>
          <w:rFonts w:ascii="Garamond" w:hAnsi="Garamond"/>
        </w:rPr>
        <w:t xml:space="preserve"> (Experiential Learning Application)</w:t>
      </w:r>
    </w:p>
    <w:p w14:paraId="62CD486B" w14:textId="09D6C39E" w:rsidR="00676001" w:rsidRPr="00A061AB" w:rsidRDefault="00676001">
      <w:pPr>
        <w:rPr>
          <w:rFonts w:ascii="Garamond" w:hAnsi="Garamond"/>
        </w:rPr>
      </w:pPr>
      <w:r w:rsidRPr="00A061AB">
        <w:rPr>
          <w:rFonts w:ascii="Garamond" w:hAnsi="Garamond"/>
        </w:rPr>
        <w:tab/>
        <w:t>(a) Student contact information</w:t>
      </w:r>
    </w:p>
    <w:p w14:paraId="18622FF7" w14:textId="7367CC99" w:rsidR="00676001" w:rsidRPr="00A061AB" w:rsidRDefault="00ED710C">
      <w:pPr>
        <w:rPr>
          <w:rFonts w:ascii="Garamond" w:hAnsi="Garamond"/>
        </w:rPr>
      </w:pPr>
      <w:r w:rsidRPr="00A061AB">
        <w:rPr>
          <w:rFonts w:ascii="Garamond" w:hAnsi="Garamond"/>
        </w:rPr>
        <w:tab/>
        <w:t>(b) PRM c</w:t>
      </w:r>
      <w:r w:rsidR="00676001" w:rsidRPr="00A061AB">
        <w:rPr>
          <w:rFonts w:ascii="Garamond" w:hAnsi="Garamond"/>
        </w:rPr>
        <w:t>ourses</w:t>
      </w:r>
      <w:r w:rsidRPr="00A061AB">
        <w:rPr>
          <w:rFonts w:ascii="Garamond" w:hAnsi="Garamond"/>
        </w:rPr>
        <w:t xml:space="preserve"> listed</w:t>
      </w:r>
      <w:r w:rsidR="00676001" w:rsidRPr="00A061AB">
        <w:rPr>
          <w:rFonts w:ascii="Garamond" w:hAnsi="Garamond"/>
        </w:rPr>
        <w:t xml:space="preserve"> (PRM 483 and 484)</w:t>
      </w:r>
    </w:p>
    <w:p w14:paraId="21190B1C" w14:textId="407DF109" w:rsidR="00676001" w:rsidRPr="00A061AB" w:rsidRDefault="00676001">
      <w:pPr>
        <w:rPr>
          <w:rFonts w:ascii="Garamond" w:hAnsi="Garamond"/>
        </w:rPr>
      </w:pPr>
      <w:r w:rsidRPr="00A061AB">
        <w:rPr>
          <w:rFonts w:ascii="Garamond" w:hAnsi="Garamond"/>
        </w:rPr>
        <w:tab/>
        <w:t>(c) Start and ending dates; compensation, hours per week</w:t>
      </w:r>
    </w:p>
    <w:p w14:paraId="3A94B818" w14:textId="38B3B5C3" w:rsidR="00676001" w:rsidRPr="00A061AB" w:rsidRDefault="00676001">
      <w:pPr>
        <w:rPr>
          <w:rFonts w:ascii="Garamond" w:hAnsi="Garamond"/>
        </w:rPr>
      </w:pPr>
      <w:r w:rsidRPr="00A061AB">
        <w:rPr>
          <w:rFonts w:ascii="Garamond" w:hAnsi="Garamond"/>
        </w:rPr>
        <w:tab/>
        <w:t>(d) Agreeing to the Professional &amp; Ethical Code of Conduct</w:t>
      </w:r>
    </w:p>
    <w:p w14:paraId="6232249E" w14:textId="446B5CCA" w:rsidR="00676001" w:rsidRPr="00A061AB" w:rsidRDefault="00676001">
      <w:pPr>
        <w:rPr>
          <w:rFonts w:ascii="Garamond" w:hAnsi="Garamond"/>
        </w:rPr>
      </w:pPr>
      <w:r w:rsidRPr="00A061AB">
        <w:rPr>
          <w:rFonts w:ascii="Garamond" w:hAnsi="Garamond"/>
        </w:rPr>
        <w:tab/>
        <w:t>(e) Detailed job/internship description (duties) (Internship Placement Form)</w:t>
      </w:r>
    </w:p>
    <w:p w14:paraId="094CCC60" w14:textId="03DA7AB8" w:rsidR="00676001" w:rsidRPr="00A061AB" w:rsidRDefault="00676001">
      <w:pPr>
        <w:rPr>
          <w:rFonts w:ascii="Garamond" w:hAnsi="Garamond"/>
        </w:rPr>
      </w:pPr>
      <w:r w:rsidRPr="00A061AB">
        <w:rPr>
          <w:rFonts w:ascii="Garamond" w:hAnsi="Garamond"/>
        </w:rPr>
        <w:tab/>
        <w:t>(f) Supervisor name, title, and complete contact information</w:t>
      </w:r>
    </w:p>
    <w:p w14:paraId="32AE7884" w14:textId="10F53D44" w:rsidR="004641CA" w:rsidRPr="00A061AB" w:rsidRDefault="004641CA">
      <w:pPr>
        <w:rPr>
          <w:rFonts w:ascii="Garamond" w:hAnsi="Garamond"/>
        </w:rPr>
      </w:pPr>
      <w:r w:rsidRPr="00A061AB">
        <w:rPr>
          <w:rFonts w:ascii="Garamond" w:hAnsi="Garamond"/>
        </w:rPr>
        <w:t xml:space="preserve">**Upon completion of the initial CCPD online information, the capstone internship agency/organization will receive a contract from WCU outlining the internship agreement. </w:t>
      </w:r>
    </w:p>
    <w:p w14:paraId="2E3A0B91" w14:textId="77777777" w:rsidR="00676001" w:rsidRPr="00A061AB" w:rsidRDefault="00676001">
      <w:pPr>
        <w:rPr>
          <w:rFonts w:ascii="Garamond" w:hAnsi="Garamond"/>
        </w:rPr>
      </w:pPr>
    </w:p>
    <w:p w14:paraId="6FA28B6E" w14:textId="65D39902" w:rsidR="00676001" w:rsidRPr="00A061AB" w:rsidRDefault="00676001">
      <w:pPr>
        <w:rPr>
          <w:rFonts w:ascii="Garamond" w:hAnsi="Garamond"/>
        </w:rPr>
      </w:pPr>
      <w:r w:rsidRPr="00A061AB">
        <w:rPr>
          <w:rFonts w:ascii="Garamond" w:hAnsi="Garamond"/>
        </w:rPr>
        <w:t>2. Consistent recording of internship hours through JobCat2.0 portal. (Timesheet)</w:t>
      </w:r>
    </w:p>
    <w:p w14:paraId="2ED18A37" w14:textId="7F14AB5A" w:rsidR="00676001" w:rsidRPr="00A061AB" w:rsidRDefault="00676001">
      <w:pPr>
        <w:rPr>
          <w:rFonts w:ascii="Garamond" w:hAnsi="Garamond"/>
        </w:rPr>
      </w:pPr>
      <w:r w:rsidRPr="00A061AB">
        <w:rPr>
          <w:rFonts w:ascii="Garamond" w:hAnsi="Garamond"/>
        </w:rPr>
        <w:tab/>
        <w:t>(a) PRM faculty will b</w:t>
      </w:r>
      <w:r w:rsidR="00291C0B" w:rsidRPr="00A061AB">
        <w:rPr>
          <w:rFonts w:ascii="Garamond" w:hAnsi="Garamond"/>
        </w:rPr>
        <w:t>e reviewing hours on a bi-monthly (every 2 weeks)</w:t>
      </w:r>
      <w:r w:rsidRPr="00A061AB">
        <w:rPr>
          <w:rFonts w:ascii="Garamond" w:hAnsi="Garamond"/>
        </w:rPr>
        <w:t xml:space="preserve"> basis.</w:t>
      </w:r>
    </w:p>
    <w:p w14:paraId="7B17C7F4" w14:textId="77777777" w:rsidR="00676001" w:rsidRPr="00A061AB" w:rsidRDefault="00676001">
      <w:pPr>
        <w:rPr>
          <w:rFonts w:ascii="Garamond" w:hAnsi="Garamond"/>
        </w:rPr>
      </w:pPr>
    </w:p>
    <w:p w14:paraId="04611C6E" w14:textId="35D90D83" w:rsidR="00676001" w:rsidRPr="00A061AB" w:rsidRDefault="00676001">
      <w:pPr>
        <w:rPr>
          <w:rFonts w:ascii="Garamond" w:hAnsi="Garamond"/>
        </w:rPr>
      </w:pPr>
      <w:r w:rsidRPr="00A061AB">
        <w:rPr>
          <w:rFonts w:ascii="Garamond" w:hAnsi="Garamond"/>
        </w:rPr>
        <w:t>3. Complete PRM academic requirements for the capstone internship.</w:t>
      </w:r>
    </w:p>
    <w:p w14:paraId="01A1C396" w14:textId="3E8E613C" w:rsidR="00676001" w:rsidRPr="00A061AB" w:rsidRDefault="00676001">
      <w:pPr>
        <w:rPr>
          <w:rFonts w:ascii="Garamond" w:hAnsi="Garamond"/>
        </w:rPr>
      </w:pPr>
      <w:r w:rsidRPr="00A061AB">
        <w:rPr>
          <w:rFonts w:ascii="Garamond" w:hAnsi="Garamond"/>
        </w:rPr>
        <w:tab/>
        <w:t>(</w:t>
      </w:r>
      <w:r w:rsidR="00291C0B" w:rsidRPr="00A061AB">
        <w:rPr>
          <w:rFonts w:ascii="Garamond" w:hAnsi="Garamond"/>
        </w:rPr>
        <w:t>a) Submit hours worked bi-monthly (every 2 weeks)</w:t>
      </w:r>
      <w:r w:rsidRPr="00A061AB">
        <w:rPr>
          <w:rFonts w:ascii="Garamond" w:hAnsi="Garamond"/>
        </w:rPr>
        <w:t xml:space="preserve"> in JobCat2.0.</w:t>
      </w:r>
    </w:p>
    <w:p w14:paraId="62E82106" w14:textId="56C130C1" w:rsidR="00676001" w:rsidRPr="00A061AB" w:rsidRDefault="00291C0B" w:rsidP="00676001">
      <w:pPr>
        <w:ind w:left="720"/>
        <w:rPr>
          <w:rFonts w:ascii="Garamond" w:hAnsi="Garamond"/>
        </w:rPr>
      </w:pPr>
      <w:r w:rsidRPr="00A061AB">
        <w:rPr>
          <w:rFonts w:ascii="Garamond" w:hAnsi="Garamond"/>
        </w:rPr>
        <w:t>(b) Answer bi-monthly</w:t>
      </w:r>
      <w:r w:rsidR="00676001" w:rsidRPr="00A061AB">
        <w:rPr>
          <w:rFonts w:ascii="Garamond" w:hAnsi="Garamond"/>
        </w:rPr>
        <w:t xml:space="preserve"> reflection questions related to internship and submit online through Blackboard assignment module by the due dates.</w:t>
      </w:r>
    </w:p>
    <w:p w14:paraId="7020EC09" w14:textId="3D726010" w:rsidR="00ED710C" w:rsidRPr="00A061AB" w:rsidRDefault="00ED710C" w:rsidP="00676001">
      <w:pPr>
        <w:ind w:left="720"/>
        <w:rPr>
          <w:rFonts w:ascii="Garamond" w:hAnsi="Garamond"/>
        </w:rPr>
      </w:pPr>
      <w:r w:rsidRPr="00A061AB">
        <w:rPr>
          <w:rFonts w:ascii="Garamond" w:hAnsi="Garamond"/>
        </w:rPr>
        <w:lastRenderedPageBreak/>
        <w:t>(c) Establish a “connection plan” with your PRM faculty supervisor and coordinate a mid-internship check in protocol.</w:t>
      </w:r>
    </w:p>
    <w:p w14:paraId="26AB6BE0" w14:textId="1B56FAC1" w:rsidR="00676001" w:rsidRPr="00A061AB" w:rsidRDefault="00ED710C" w:rsidP="00676001">
      <w:pPr>
        <w:ind w:left="720"/>
        <w:rPr>
          <w:rFonts w:ascii="Garamond" w:hAnsi="Garamond"/>
        </w:rPr>
      </w:pPr>
      <w:r w:rsidRPr="00A061AB">
        <w:rPr>
          <w:rFonts w:ascii="Garamond" w:hAnsi="Garamond"/>
        </w:rPr>
        <w:t>(d</w:t>
      </w:r>
      <w:r w:rsidR="00676001" w:rsidRPr="00A061AB">
        <w:rPr>
          <w:rFonts w:ascii="Garamond" w:hAnsi="Garamond"/>
        </w:rPr>
        <w:t>) Write a comprehensive reflection paper while adhering to all required elements and submitting online through Blackboard</w:t>
      </w:r>
      <w:r w:rsidR="006D15CC" w:rsidRPr="00A061AB">
        <w:rPr>
          <w:rFonts w:ascii="Garamond" w:hAnsi="Garamond"/>
        </w:rPr>
        <w:t xml:space="preserve"> and to the </w:t>
      </w:r>
      <w:proofErr w:type="spellStart"/>
      <w:r w:rsidR="006D15CC" w:rsidRPr="00A061AB">
        <w:rPr>
          <w:rFonts w:ascii="Garamond" w:hAnsi="Garamond"/>
        </w:rPr>
        <w:t>JobCat</w:t>
      </w:r>
      <w:proofErr w:type="spellEnd"/>
      <w:r w:rsidR="006D15CC" w:rsidRPr="00A061AB">
        <w:rPr>
          <w:rFonts w:ascii="Garamond" w:hAnsi="Garamond"/>
        </w:rPr>
        <w:t xml:space="preserve"> portal</w:t>
      </w:r>
      <w:r w:rsidR="00676001" w:rsidRPr="00A061AB">
        <w:rPr>
          <w:rFonts w:ascii="Garamond" w:hAnsi="Garamond"/>
        </w:rPr>
        <w:t xml:space="preserve"> by the due date.</w:t>
      </w:r>
    </w:p>
    <w:p w14:paraId="00A124CD" w14:textId="22B8255B" w:rsidR="00676001" w:rsidRPr="00A061AB" w:rsidRDefault="00ED710C" w:rsidP="00676001">
      <w:pPr>
        <w:ind w:left="720"/>
        <w:rPr>
          <w:rFonts w:ascii="Garamond" w:hAnsi="Garamond"/>
        </w:rPr>
      </w:pPr>
      <w:r w:rsidRPr="00A061AB">
        <w:rPr>
          <w:rFonts w:ascii="Garamond" w:hAnsi="Garamond"/>
        </w:rPr>
        <w:t>(e</w:t>
      </w:r>
      <w:r w:rsidR="00676001" w:rsidRPr="00A061AB">
        <w:rPr>
          <w:rFonts w:ascii="Garamond" w:hAnsi="Garamond"/>
        </w:rPr>
        <w:t xml:space="preserve">) </w:t>
      </w:r>
      <w:r w:rsidR="00832E4D" w:rsidRPr="00A061AB">
        <w:rPr>
          <w:rFonts w:ascii="Garamond" w:hAnsi="Garamond"/>
        </w:rPr>
        <w:t>Submit your PRM Capstone Portfolio with all required elements.</w:t>
      </w:r>
    </w:p>
    <w:p w14:paraId="5BF7BB23" w14:textId="77777777" w:rsidR="00B907E4" w:rsidRPr="00A061AB" w:rsidRDefault="00B907E4" w:rsidP="00B907E4">
      <w:pPr>
        <w:rPr>
          <w:rFonts w:ascii="Garamond" w:hAnsi="Garamond"/>
        </w:rPr>
      </w:pPr>
    </w:p>
    <w:p w14:paraId="49D31AA9" w14:textId="5A2ECB7C" w:rsidR="00B907E4" w:rsidRPr="00A061AB" w:rsidRDefault="00B907E4" w:rsidP="00B907E4">
      <w:pPr>
        <w:rPr>
          <w:rFonts w:ascii="Garamond" w:hAnsi="Garamond"/>
        </w:rPr>
      </w:pPr>
      <w:r w:rsidRPr="00A061AB">
        <w:rPr>
          <w:rFonts w:ascii="Garamond" w:hAnsi="Garamond"/>
        </w:rPr>
        <w:t>4.  Complete Evaluations of your capstone internship.</w:t>
      </w:r>
    </w:p>
    <w:p w14:paraId="42B2A348" w14:textId="6F5284EF" w:rsidR="00B907E4" w:rsidRPr="00A061AB" w:rsidRDefault="00B907E4" w:rsidP="00B907E4">
      <w:pPr>
        <w:rPr>
          <w:rFonts w:ascii="Garamond" w:hAnsi="Garamond"/>
        </w:rPr>
      </w:pPr>
      <w:r w:rsidRPr="00A061AB">
        <w:rPr>
          <w:rFonts w:ascii="Garamond" w:hAnsi="Garamond"/>
        </w:rPr>
        <w:tab/>
        <w:t>(a) Self-Evaluation: completed at the end of your capstone internship through the JobCat2.0 portal.</w:t>
      </w:r>
    </w:p>
    <w:p w14:paraId="4BC2BC56" w14:textId="459026EB" w:rsidR="00B907E4" w:rsidRPr="00A061AB" w:rsidRDefault="00B907E4" w:rsidP="00B907E4">
      <w:pPr>
        <w:ind w:left="720"/>
        <w:rPr>
          <w:rFonts w:ascii="Garamond" w:hAnsi="Garamond"/>
        </w:rPr>
      </w:pPr>
      <w:r w:rsidRPr="00A061AB">
        <w:rPr>
          <w:rFonts w:ascii="Garamond" w:hAnsi="Garamond"/>
        </w:rPr>
        <w:t>(b) Program/Agency Evaluation: complete an evaluation of the agency or organization you interned with.  This evaluation will be completed through the JobCat2.0 portal.</w:t>
      </w:r>
    </w:p>
    <w:p w14:paraId="4631E534" w14:textId="77777777" w:rsidR="00B907E4" w:rsidRPr="00A061AB" w:rsidRDefault="00B907E4" w:rsidP="00B907E4">
      <w:pPr>
        <w:rPr>
          <w:rFonts w:ascii="Garamond" w:hAnsi="Garamond"/>
        </w:rPr>
      </w:pPr>
    </w:p>
    <w:p w14:paraId="0332E1F2" w14:textId="34E3D7E1" w:rsidR="00B907E4" w:rsidRPr="00A061AB" w:rsidRDefault="00B907E4" w:rsidP="00B907E4">
      <w:pPr>
        <w:rPr>
          <w:rFonts w:ascii="Garamond" w:hAnsi="Garamond"/>
        </w:rPr>
      </w:pPr>
      <w:r w:rsidRPr="00A061AB">
        <w:rPr>
          <w:rFonts w:ascii="Garamond" w:hAnsi="Garamond"/>
        </w:rPr>
        <w:t>5.  Agency Evaluations</w:t>
      </w:r>
    </w:p>
    <w:p w14:paraId="1D2B66EB" w14:textId="72DE89DD" w:rsidR="00486DA2" w:rsidRPr="00A061AB" w:rsidRDefault="00B907E4" w:rsidP="006D15CC">
      <w:pPr>
        <w:ind w:left="720"/>
        <w:rPr>
          <w:rFonts w:ascii="Garamond" w:hAnsi="Garamond"/>
        </w:rPr>
      </w:pPr>
      <w:r w:rsidRPr="00A061AB">
        <w:rPr>
          <w:rFonts w:ascii="Garamond" w:hAnsi="Garamond"/>
        </w:rPr>
        <w:t>(a) The CCPD will send reminders to your agency supervisor to complete a mid-internship and final internship evaluation of your performance.</w:t>
      </w:r>
    </w:p>
    <w:p w14:paraId="3C6E08A3" w14:textId="77777777" w:rsidR="00B907E4" w:rsidRPr="00A061AB" w:rsidRDefault="00B907E4">
      <w:pPr>
        <w:rPr>
          <w:rFonts w:ascii="Garamond" w:hAnsi="Garamond"/>
          <w:b/>
          <w:u w:val="single"/>
        </w:rPr>
      </w:pPr>
    </w:p>
    <w:p w14:paraId="2518159F" w14:textId="55C7D43B" w:rsidR="00486DA2" w:rsidRPr="00A061AB" w:rsidRDefault="004641CA">
      <w:pPr>
        <w:rPr>
          <w:rFonts w:ascii="Garamond" w:hAnsi="Garamond"/>
        </w:rPr>
      </w:pPr>
      <w:r w:rsidRPr="00A061AB">
        <w:rPr>
          <w:rFonts w:ascii="Garamond" w:hAnsi="Garamond"/>
          <w:b/>
          <w:u w:val="single"/>
        </w:rPr>
        <w:t xml:space="preserve">VII. </w:t>
      </w:r>
      <w:r w:rsidR="00486DA2" w:rsidRPr="00A061AB">
        <w:rPr>
          <w:rFonts w:ascii="Garamond" w:hAnsi="Garamond"/>
          <w:b/>
          <w:u w:val="single"/>
        </w:rPr>
        <w:t>Methods of Evaluation</w:t>
      </w:r>
      <w:r w:rsidR="00486DA2" w:rsidRPr="00A061AB">
        <w:rPr>
          <w:rFonts w:ascii="Garamond" w:hAnsi="Garamond"/>
        </w:rPr>
        <w:t>: Grades for each course will be based on the following:</w:t>
      </w:r>
    </w:p>
    <w:p w14:paraId="26793727" w14:textId="02704DB8" w:rsidR="00835203" w:rsidRPr="00A061AB" w:rsidRDefault="00291C0B">
      <w:pPr>
        <w:rPr>
          <w:rFonts w:ascii="Garamond" w:hAnsi="Garamond"/>
        </w:rPr>
      </w:pPr>
      <w:r w:rsidRPr="00A061AB">
        <w:rPr>
          <w:rFonts w:ascii="Garamond" w:hAnsi="Garamond"/>
        </w:rPr>
        <w:t>1. Bi-monthly</w:t>
      </w:r>
      <w:r w:rsidR="00835203" w:rsidRPr="00A061AB">
        <w:rPr>
          <w:rFonts w:ascii="Garamond" w:hAnsi="Garamond"/>
        </w:rPr>
        <w:t xml:space="preserve"> reflections and time sheets 25%</w:t>
      </w:r>
    </w:p>
    <w:p w14:paraId="13458B98" w14:textId="17657248" w:rsidR="00835203" w:rsidRPr="00A061AB" w:rsidRDefault="00835203">
      <w:pPr>
        <w:rPr>
          <w:rFonts w:ascii="Garamond" w:hAnsi="Garamond"/>
        </w:rPr>
      </w:pPr>
      <w:r w:rsidRPr="00A061AB">
        <w:rPr>
          <w:rFonts w:ascii="Garamond" w:hAnsi="Garamond"/>
        </w:rPr>
        <w:t>2. Reflection Paper 25%</w:t>
      </w:r>
    </w:p>
    <w:p w14:paraId="68156235" w14:textId="7DB92B1D" w:rsidR="00835203" w:rsidRPr="00A061AB" w:rsidRDefault="00835203">
      <w:pPr>
        <w:rPr>
          <w:rFonts w:ascii="Garamond" w:hAnsi="Garamond"/>
        </w:rPr>
      </w:pPr>
      <w:r w:rsidRPr="00A061AB">
        <w:rPr>
          <w:rFonts w:ascii="Garamond" w:hAnsi="Garamond"/>
        </w:rPr>
        <w:t xml:space="preserve">3. </w:t>
      </w:r>
      <w:r w:rsidR="00832E4D" w:rsidRPr="00A061AB">
        <w:rPr>
          <w:rFonts w:ascii="Garamond" w:hAnsi="Garamond"/>
        </w:rPr>
        <w:t xml:space="preserve">PRM Capstone Portfolio </w:t>
      </w:r>
      <w:r w:rsidRPr="00A061AB">
        <w:rPr>
          <w:rFonts w:ascii="Garamond" w:hAnsi="Garamond"/>
        </w:rPr>
        <w:t>25%</w:t>
      </w:r>
    </w:p>
    <w:p w14:paraId="29DE04A2" w14:textId="1E21F043" w:rsidR="00835203" w:rsidRPr="00A061AB" w:rsidRDefault="00835203">
      <w:pPr>
        <w:rPr>
          <w:rFonts w:ascii="Garamond" w:hAnsi="Garamond"/>
        </w:rPr>
      </w:pPr>
      <w:r w:rsidRPr="00A061AB">
        <w:rPr>
          <w:rFonts w:ascii="Garamond" w:hAnsi="Garamond"/>
        </w:rPr>
        <w:t xml:space="preserve">4. Evaluations and </w:t>
      </w:r>
      <w:r w:rsidR="00ED710C" w:rsidRPr="00A061AB">
        <w:rPr>
          <w:rFonts w:ascii="Garamond" w:hAnsi="Garamond"/>
        </w:rPr>
        <w:t>connection plan/</w:t>
      </w:r>
      <w:r w:rsidRPr="00A061AB">
        <w:rPr>
          <w:rFonts w:ascii="Garamond" w:hAnsi="Garamond"/>
        </w:rPr>
        <w:t>check in 25%</w:t>
      </w:r>
    </w:p>
    <w:p w14:paraId="28023CD8" w14:textId="77777777" w:rsidR="000838E5" w:rsidRPr="00A061AB" w:rsidRDefault="000838E5">
      <w:pPr>
        <w:rPr>
          <w:rFonts w:ascii="Garamond" w:hAnsi="Garamond"/>
        </w:rPr>
      </w:pPr>
    </w:p>
    <w:p w14:paraId="78E4FA44" w14:textId="77777777" w:rsidR="000838E5" w:rsidRPr="00A061AB" w:rsidRDefault="000838E5">
      <w:pPr>
        <w:rPr>
          <w:rFonts w:ascii="Garamond" w:hAnsi="Garamond"/>
          <w:b/>
        </w:rPr>
      </w:pPr>
      <w:r w:rsidRPr="00A061AB">
        <w:rPr>
          <w:rFonts w:ascii="Garamond" w:hAnsi="Garamond"/>
          <w:b/>
        </w:rPr>
        <w:t>PRM 483: Capstone Internship I</w:t>
      </w:r>
    </w:p>
    <w:tbl>
      <w:tblPr>
        <w:tblStyle w:val="TableGrid"/>
        <w:tblW w:w="0" w:type="auto"/>
        <w:tblInd w:w="378" w:type="dxa"/>
        <w:tblLook w:val="04A0" w:firstRow="1" w:lastRow="0" w:firstColumn="1" w:lastColumn="0" w:noHBand="0" w:noVBand="1"/>
      </w:tblPr>
      <w:tblGrid>
        <w:gridCol w:w="6367"/>
        <w:gridCol w:w="2363"/>
      </w:tblGrid>
      <w:tr w:rsidR="000838E5" w:rsidRPr="00A061AB" w14:paraId="252F0DF9" w14:textId="77777777" w:rsidTr="00835203">
        <w:tc>
          <w:tcPr>
            <w:tcW w:w="6367" w:type="dxa"/>
          </w:tcPr>
          <w:p w14:paraId="0361EDB4" w14:textId="77777777" w:rsidR="00486DA2" w:rsidRPr="00A061AB" w:rsidRDefault="000838E5" w:rsidP="000838E5">
            <w:pPr>
              <w:jc w:val="center"/>
              <w:rPr>
                <w:rFonts w:ascii="Garamond" w:hAnsi="Garamond"/>
                <w:b/>
                <w:sz w:val="24"/>
                <w:szCs w:val="24"/>
              </w:rPr>
            </w:pPr>
            <w:r w:rsidRPr="00A061AB">
              <w:rPr>
                <w:rFonts w:ascii="Garamond" w:hAnsi="Garamond"/>
                <w:b/>
                <w:sz w:val="24"/>
                <w:szCs w:val="24"/>
              </w:rPr>
              <w:t>Assignments</w:t>
            </w:r>
          </w:p>
        </w:tc>
        <w:tc>
          <w:tcPr>
            <w:tcW w:w="2363" w:type="dxa"/>
          </w:tcPr>
          <w:p w14:paraId="5EE8D48D" w14:textId="77777777" w:rsidR="00486DA2" w:rsidRPr="00A061AB" w:rsidRDefault="000838E5" w:rsidP="000838E5">
            <w:pPr>
              <w:jc w:val="center"/>
              <w:rPr>
                <w:rFonts w:ascii="Garamond" w:hAnsi="Garamond"/>
                <w:b/>
                <w:sz w:val="24"/>
                <w:szCs w:val="24"/>
              </w:rPr>
            </w:pPr>
            <w:r w:rsidRPr="00A061AB">
              <w:rPr>
                <w:rFonts w:ascii="Garamond" w:hAnsi="Garamond"/>
                <w:b/>
                <w:sz w:val="24"/>
                <w:szCs w:val="24"/>
              </w:rPr>
              <w:t>Points</w:t>
            </w:r>
          </w:p>
        </w:tc>
      </w:tr>
      <w:tr w:rsidR="000838E5" w:rsidRPr="00A061AB" w14:paraId="51DF0F43" w14:textId="77777777" w:rsidTr="00835203">
        <w:tc>
          <w:tcPr>
            <w:tcW w:w="6367" w:type="dxa"/>
          </w:tcPr>
          <w:p w14:paraId="1937E0C0" w14:textId="684026C1" w:rsidR="00486DA2" w:rsidRPr="00A061AB" w:rsidRDefault="00291C0B" w:rsidP="00814EEC">
            <w:pPr>
              <w:rPr>
                <w:rFonts w:ascii="Garamond" w:hAnsi="Garamond"/>
                <w:sz w:val="24"/>
                <w:szCs w:val="24"/>
              </w:rPr>
            </w:pPr>
            <w:r w:rsidRPr="00A061AB">
              <w:rPr>
                <w:rFonts w:ascii="Garamond" w:hAnsi="Garamond"/>
                <w:sz w:val="24"/>
                <w:szCs w:val="24"/>
              </w:rPr>
              <w:t>Bi-monthly</w:t>
            </w:r>
            <w:r w:rsidR="00B907E4" w:rsidRPr="00A061AB">
              <w:rPr>
                <w:rFonts w:ascii="Garamond" w:hAnsi="Garamond"/>
                <w:sz w:val="24"/>
                <w:szCs w:val="24"/>
              </w:rPr>
              <w:t xml:space="preserve"> reflections and time sheets</w:t>
            </w:r>
          </w:p>
        </w:tc>
        <w:tc>
          <w:tcPr>
            <w:tcW w:w="2363" w:type="dxa"/>
          </w:tcPr>
          <w:p w14:paraId="0FB5F0AE" w14:textId="0E512DDD" w:rsidR="00486DA2" w:rsidRPr="00A061AB" w:rsidRDefault="00835203" w:rsidP="00F05AA3">
            <w:pPr>
              <w:jc w:val="center"/>
              <w:rPr>
                <w:rFonts w:ascii="Garamond" w:hAnsi="Garamond"/>
                <w:sz w:val="24"/>
                <w:szCs w:val="24"/>
              </w:rPr>
            </w:pPr>
            <w:r w:rsidRPr="00A061AB">
              <w:rPr>
                <w:rFonts w:ascii="Garamond" w:hAnsi="Garamond"/>
                <w:sz w:val="24"/>
                <w:szCs w:val="24"/>
              </w:rPr>
              <w:t>125</w:t>
            </w:r>
          </w:p>
        </w:tc>
      </w:tr>
      <w:tr w:rsidR="00643C0F" w:rsidRPr="00A061AB" w14:paraId="2F7128D7" w14:textId="77777777" w:rsidTr="00835203">
        <w:tc>
          <w:tcPr>
            <w:tcW w:w="6367" w:type="dxa"/>
          </w:tcPr>
          <w:p w14:paraId="6B2AAE69" w14:textId="23389CDE" w:rsidR="00643C0F" w:rsidRPr="00A061AB" w:rsidRDefault="00643C0F" w:rsidP="00DE3604">
            <w:pPr>
              <w:rPr>
                <w:rFonts w:ascii="Garamond" w:hAnsi="Garamond"/>
                <w:sz w:val="24"/>
              </w:rPr>
            </w:pPr>
            <w:r w:rsidRPr="00A061AB">
              <w:rPr>
                <w:rFonts w:ascii="Garamond" w:hAnsi="Garamond"/>
                <w:sz w:val="24"/>
              </w:rPr>
              <w:t>Connection Plan with PRM Faculty</w:t>
            </w:r>
          </w:p>
        </w:tc>
        <w:tc>
          <w:tcPr>
            <w:tcW w:w="2363" w:type="dxa"/>
          </w:tcPr>
          <w:p w14:paraId="5F71E528" w14:textId="4DE6C58B" w:rsidR="00643C0F" w:rsidRPr="00A061AB" w:rsidRDefault="00643C0F" w:rsidP="00F05AA3">
            <w:pPr>
              <w:jc w:val="center"/>
              <w:rPr>
                <w:rFonts w:ascii="Garamond" w:hAnsi="Garamond"/>
                <w:sz w:val="24"/>
              </w:rPr>
            </w:pPr>
            <w:r w:rsidRPr="00A061AB">
              <w:rPr>
                <w:rFonts w:ascii="Garamond" w:hAnsi="Garamond"/>
                <w:sz w:val="24"/>
              </w:rPr>
              <w:t>25</w:t>
            </w:r>
          </w:p>
        </w:tc>
      </w:tr>
      <w:tr w:rsidR="00814EEC" w:rsidRPr="00A061AB" w14:paraId="19EA6FAD" w14:textId="77777777" w:rsidTr="00835203">
        <w:tc>
          <w:tcPr>
            <w:tcW w:w="6367" w:type="dxa"/>
          </w:tcPr>
          <w:p w14:paraId="3D9523E7" w14:textId="5EBC54F9" w:rsidR="00814EEC" w:rsidRPr="00A061AB" w:rsidRDefault="007472FB" w:rsidP="00DE3604">
            <w:pPr>
              <w:rPr>
                <w:rFonts w:ascii="Garamond" w:hAnsi="Garamond"/>
                <w:sz w:val="24"/>
                <w:szCs w:val="24"/>
              </w:rPr>
            </w:pPr>
            <w:r w:rsidRPr="00A061AB">
              <w:rPr>
                <w:rFonts w:ascii="Garamond" w:hAnsi="Garamond"/>
                <w:sz w:val="24"/>
                <w:szCs w:val="24"/>
              </w:rPr>
              <w:t>Mid-</w:t>
            </w:r>
            <w:r w:rsidR="00814EEC" w:rsidRPr="00A061AB">
              <w:rPr>
                <w:rFonts w:ascii="Garamond" w:hAnsi="Garamond"/>
                <w:sz w:val="24"/>
                <w:szCs w:val="24"/>
              </w:rPr>
              <w:t>Internship Evaluation</w:t>
            </w:r>
            <w:r w:rsidR="00F915C6" w:rsidRPr="00A061AB">
              <w:rPr>
                <w:rFonts w:ascii="Garamond" w:hAnsi="Garamond"/>
                <w:sz w:val="24"/>
                <w:szCs w:val="24"/>
              </w:rPr>
              <w:t xml:space="preserve"> from Site Supervisor</w:t>
            </w:r>
          </w:p>
        </w:tc>
        <w:tc>
          <w:tcPr>
            <w:tcW w:w="2363" w:type="dxa"/>
          </w:tcPr>
          <w:p w14:paraId="1D8F34D4" w14:textId="113B2AAA" w:rsidR="00814EEC" w:rsidRPr="00A061AB" w:rsidRDefault="00643C0F" w:rsidP="00F05AA3">
            <w:pPr>
              <w:jc w:val="center"/>
              <w:rPr>
                <w:rFonts w:ascii="Garamond" w:hAnsi="Garamond"/>
                <w:sz w:val="24"/>
                <w:szCs w:val="24"/>
              </w:rPr>
            </w:pPr>
            <w:r w:rsidRPr="00A061AB">
              <w:rPr>
                <w:rFonts w:ascii="Garamond" w:hAnsi="Garamond"/>
                <w:sz w:val="24"/>
                <w:szCs w:val="24"/>
              </w:rPr>
              <w:t>25</w:t>
            </w:r>
          </w:p>
        </w:tc>
      </w:tr>
      <w:tr w:rsidR="00B907E4" w:rsidRPr="00A061AB" w14:paraId="267A9EA7" w14:textId="77777777" w:rsidTr="00835203">
        <w:tc>
          <w:tcPr>
            <w:tcW w:w="6367" w:type="dxa"/>
          </w:tcPr>
          <w:p w14:paraId="464350BE" w14:textId="492526E3" w:rsidR="00B907E4" w:rsidRPr="00A061AB" w:rsidRDefault="00B907E4" w:rsidP="00DE3604">
            <w:pPr>
              <w:rPr>
                <w:rFonts w:ascii="Garamond" w:hAnsi="Garamond"/>
              </w:rPr>
            </w:pPr>
            <w:r w:rsidRPr="00A061AB">
              <w:rPr>
                <w:rFonts w:ascii="Garamond" w:hAnsi="Garamond"/>
                <w:sz w:val="24"/>
              </w:rPr>
              <w:t>Mid-Internship Check in with PRM Faculty Supervisor</w:t>
            </w:r>
          </w:p>
        </w:tc>
        <w:tc>
          <w:tcPr>
            <w:tcW w:w="2363" w:type="dxa"/>
          </w:tcPr>
          <w:p w14:paraId="1F7D56E0" w14:textId="57D94BE7" w:rsidR="00B907E4" w:rsidRPr="00A061AB" w:rsidRDefault="00835203" w:rsidP="00F05AA3">
            <w:pPr>
              <w:jc w:val="center"/>
              <w:rPr>
                <w:rFonts w:ascii="Garamond" w:hAnsi="Garamond"/>
              </w:rPr>
            </w:pPr>
            <w:r w:rsidRPr="00A061AB">
              <w:rPr>
                <w:rFonts w:ascii="Garamond" w:hAnsi="Garamond"/>
                <w:sz w:val="24"/>
              </w:rPr>
              <w:t>50</w:t>
            </w:r>
          </w:p>
        </w:tc>
      </w:tr>
      <w:tr w:rsidR="00814EEC" w:rsidRPr="00A061AB" w14:paraId="392705B4" w14:textId="77777777" w:rsidTr="00835203">
        <w:tc>
          <w:tcPr>
            <w:tcW w:w="6367" w:type="dxa"/>
          </w:tcPr>
          <w:p w14:paraId="602DADF8" w14:textId="3EBE057A" w:rsidR="00814EEC" w:rsidRPr="00A061AB" w:rsidRDefault="00814EEC" w:rsidP="00F915C6">
            <w:pPr>
              <w:rPr>
                <w:rFonts w:ascii="Garamond" w:hAnsi="Garamond"/>
                <w:sz w:val="24"/>
                <w:szCs w:val="24"/>
              </w:rPr>
            </w:pPr>
            <w:r w:rsidRPr="00A061AB">
              <w:rPr>
                <w:rFonts w:ascii="Garamond" w:hAnsi="Garamond"/>
                <w:sz w:val="24"/>
                <w:szCs w:val="24"/>
              </w:rPr>
              <w:t xml:space="preserve">Reflection Paper </w:t>
            </w:r>
            <w:r w:rsidR="00BE1B49" w:rsidRPr="00A061AB">
              <w:rPr>
                <w:rFonts w:ascii="Garamond" w:hAnsi="Garamond"/>
                <w:sz w:val="24"/>
                <w:szCs w:val="24"/>
              </w:rPr>
              <w:t>(COAPRT 7.04)</w:t>
            </w:r>
          </w:p>
        </w:tc>
        <w:tc>
          <w:tcPr>
            <w:tcW w:w="2363" w:type="dxa"/>
          </w:tcPr>
          <w:p w14:paraId="5377E207" w14:textId="62B69A84" w:rsidR="00814EEC" w:rsidRPr="00A061AB" w:rsidRDefault="00835203" w:rsidP="00F05AA3">
            <w:pPr>
              <w:jc w:val="center"/>
              <w:rPr>
                <w:rFonts w:ascii="Garamond" w:hAnsi="Garamond"/>
                <w:sz w:val="24"/>
                <w:szCs w:val="24"/>
              </w:rPr>
            </w:pPr>
            <w:r w:rsidRPr="00A061AB">
              <w:rPr>
                <w:rFonts w:ascii="Garamond" w:hAnsi="Garamond"/>
                <w:sz w:val="24"/>
                <w:szCs w:val="24"/>
              </w:rPr>
              <w:t>2</w:t>
            </w:r>
            <w:r w:rsidR="00F915C6" w:rsidRPr="00A061AB">
              <w:rPr>
                <w:rFonts w:ascii="Garamond" w:hAnsi="Garamond"/>
                <w:sz w:val="24"/>
                <w:szCs w:val="24"/>
              </w:rPr>
              <w:t>50</w:t>
            </w:r>
          </w:p>
        </w:tc>
      </w:tr>
      <w:tr w:rsidR="000838E5" w:rsidRPr="00A061AB" w14:paraId="74154E61" w14:textId="77777777" w:rsidTr="00835203">
        <w:tc>
          <w:tcPr>
            <w:tcW w:w="6367" w:type="dxa"/>
          </w:tcPr>
          <w:p w14:paraId="58B35549" w14:textId="2EF9CA67" w:rsidR="00486DA2" w:rsidRPr="00A061AB" w:rsidRDefault="00F05AA3" w:rsidP="00F05AA3">
            <w:pPr>
              <w:jc w:val="right"/>
              <w:rPr>
                <w:rFonts w:ascii="Garamond" w:hAnsi="Garamond"/>
                <w:sz w:val="24"/>
                <w:szCs w:val="24"/>
              </w:rPr>
            </w:pPr>
            <w:r w:rsidRPr="00A061AB">
              <w:rPr>
                <w:rFonts w:ascii="Garamond" w:hAnsi="Garamond"/>
                <w:sz w:val="24"/>
                <w:szCs w:val="24"/>
              </w:rPr>
              <w:t>Total</w:t>
            </w:r>
          </w:p>
        </w:tc>
        <w:tc>
          <w:tcPr>
            <w:tcW w:w="2363" w:type="dxa"/>
          </w:tcPr>
          <w:p w14:paraId="72DBC4AE" w14:textId="035C903D" w:rsidR="00486DA2" w:rsidRPr="00A061AB" w:rsidRDefault="00835203" w:rsidP="00F05AA3">
            <w:pPr>
              <w:jc w:val="center"/>
              <w:rPr>
                <w:rFonts w:ascii="Garamond" w:hAnsi="Garamond"/>
                <w:sz w:val="24"/>
                <w:szCs w:val="24"/>
              </w:rPr>
            </w:pPr>
            <w:r w:rsidRPr="00A061AB">
              <w:rPr>
                <w:rFonts w:ascii="Garamond" w:hAnsi="Garamond"/>
                <w:sz w:val="24"/>
                <w:szCs w:val="24"/>
              </w:rPr>
              <w:t>475</w:t>
            </w:r>
          </w:p>
        </w:tc>
      </w:tr>
    </w:tbl>
    <w:p w14:paraId="0A092713" w14:textId="77777777" w:rsidR="00DE3604" w:rsidRPr="00A061AB" w:rsidRDefault="00DE3604">
      <w:pPr>
        <w:rPr>
          <w:rFonts w:ascii="Garamond" w:hAnsi="Garamond"/>
        </w:rPr>
      </w:pPr>
    </w:p>
    <w:p w14:paraId="19ED5902" w14:textId="77777777" w:rsidR="000838E5" w:rsidRPr="00A061AB" w:rsidRDefault="000838E5">
      <w:pPr>
        <w:rPr>
          <w:rFonts w:ascii="Garamond" w:hAnsi="Garamond"/>
          <w:b/>
        </w:rPr>
      </w:pPr>
      <w:r w:rsidRPr="00A061AB">
        <w:rPr>
          <w:rFonts w:ascii="Garamond" w:hAnsi="Garamond"/>
          <w:b/>
        </w:rPr>
        <w:t>PRM 484: Capstone Internship II</w:t>
      </w:r>
    </w:p>
    <w:tbl>
      <w:tblPr>
        <w:tblStyle w:val="TableGrid"/>
        <w:tblW w:w="0" w:type="auto"/>
        <w:tblInd w:w="378" w:type="dxa"/>
        <w:tblLook w:val="04A0" w:firstRow="1" w:lastRow="0" w:firstColumn="1" w:lastColumn="0" w:noHBand="0" w:noVBand="1"/>
      </w:tblPr>
      <w:tblGrid>
        <w:gridCol w:w="6367"/>
        <w:gridCol w:w="2363"/>
      </w:tblGrid>
      <w:tr w:rsidR="000838E5" w:rsidRPr="00A061AB" w14:paraId="2845F288" w14:textId="77777777" w:rsidTr="00835203">
        <w:tc>
          <w:tcPr>
            <w:tcW w:w="6367" w:type="dxa"/>
          </w:tcPr>
          <w:p w14:paraId="417C7379" w14:textId="77777777" w:rsidR="000838E5" w:rsidRPr="00A061AB" w:rsidRDefault="000838E5" w:rsidP="000838E5">
            <w:pPr>
              <w:jc w:val="center"/>
              <w:rPr>
                <w:rFonts w:ascii="Garamond" w:hAnsi="Garamond"/>
                <w:b/>
                <w:sz w:val="24"/>
                <w:szCs w:val="24"/>
              </w:rPr>
            </w:pPr>
            <w:r w:rsidRPr="00A061AB">
              <w:rPr>
                <w:rFonts w:ascii="Garamond" w:hAnsi="Garamond"/>
                <w:b/>
                <w:sz w:val="24"/>
                <w:szCs w:val="24"/>
              </w:rPr>
              <w:t>Assignments</w:t>
            </w:r>
          </w:p>
        </w:tc>
        <w:tc>
          <w:tcPr>
            <w:tcW w:w="2363" w:type="dxa"/>
          </w:tcPr>
          <w:p w14:paraId="5E66C950" w14:textId="77777777" w:rsidR="000838E5" w:rsidRPr="00A061AB" w:rsidRDefault="000838E5" w:rsidP="000838E5">
            <w:pPr>
              <w:jc w:val="center"/>
              <w:rPr>
                <w:rFonts w:ascii="Garamond" w:hAnsi="Garamond"/>
                <w:b/>
                <w:sz w:val="24"/>
                <w:szCs w:val="24"/>
              </w:rPr>
            </w:pPr>
            <w:r w:rsidRPr="00A061AB">
              <w:rPr>
                <w:rFonts w:ascii="Garamond" w:hAnsi="Garamond"/>
                <w:b/>
                <w:sz w:val="24"/>
                <w:szCs w:val="24"/>
              </w:rPr>
              <w:t>Points</w:t>
            </w:r>
          </w:p>
        </w:tc>
      </w:tr>
      <w:tr w:rsidR="000838E5" w:rsidRPr="00A061AB" w14:paraId="2AC29C59" w14:textId="77777777" w:rsidTr="00835203">
        <w:tc>
          <w:tcPr>
            <w:tcW w:w="6367" w:type="dxa"/>
          </w:tcPr>
          <w:p w14:paraId="1E761789" w14:textId="01DC035A" w:rsidR="000838E5" w:rsidRPr="00A061AB" w:rsidRDefault="00291C0B" w:rsidP="00814EEC">
            <w:pPr>
              <w:rPr>
                <w:rFonts w:ascii="Garamond" w:hAnsi="Garamond"/>
                <w:sz w:val="24"/>
                <w:szCs w:val="24"/>
              </w:rPr>
            </w:pPr>
            <w:r w:rsidRPr="00A061AB">
              <w:rPr>
                <w:rFonts w:ascii="Garamond" w:hAnsi="Garamond"/>
                <w:sz w:val="24"/>
                <w:szCs w:val="24"/>
              </w:rPr>
              <w:t>Bi-monthly</w:t>
            </w:r>
            <w:r w:rsidR="00B907E4" w:rsidRPr="00A061AB">
              <w:rPr>
                <w:rFonts w:ascii="Garamond" w:hAnsi="Garamond"/>
                <w:sz w:val="24"/>
                <w:szCs w:val="24"/>
              </w:rPr>
              <w:t xml:space="preserve"> reflections and time sheets</w:t>
            </w:r>
          </w:p>
        </w:tc>
        <w:tc>
          <w:tcPr>
            <w:tcW w:w="2363" w:type="dxa"/>
          </w:tcPr>
          <w:p w14:paraId="3371AB3A" w14:textId="0998EC2F" w:rsidR="000838E5" w:rsidRPr="00A061AB" w:rsidRDefault="00835203" w:rsidP="00F05AA3">
            <w:pPr>
              <w:jc w:val="center"/>
              <w:rPr>
                <w:rFonts w:ascii="Garamond" w:hAnsi="Garamond"/>
                <w:sz w:val="24"/>
                <w:szCs w:val="24"/>
              </w:rPr>
            </w:pPr>
            <w:r w:rsidRPr="00A061AB">
              <w:rPr>
                <w:rFonts w:ascii="Garamond" w:hAnsi="Garamond"/>
                <w:sz w:val="24"/>
                <w:szCs w:val="24"/>
              </w:rPr>
              <w:t>125</w:t>
            </w:r>
          </w:p>
        </w:tc>
      </w:tr>
      <w:tr w:rsidR="00B907E4" w:rsidRPr="00A061AB" w14:paraId="34BE0035" w14:textId="77777777" w:rsidTr="00835203">
        <w:trPr>
          <w:trHeight w:val="188"/>
        </w:trPr>
        <w:tc>
          <w:tcPr>
            <w:tcW w:w="6367" w:type="dxa"/>
          </w:tcPr>
          <w:p w14:paraId="1B04192C" w14:textId="2856F693" w:rsidR="00B907E4" w:rsidRPr="00A061AB" w:rsidRDefault="00B907E4" w:rsidP="00814EEC">
            <w:pPr>
              <w:rPr>
                <w:rFonts w:ascii="Garamond" w:hAnsi="Garamond"/>
              </w:rPr>
            </w:pPr>
            <w:r w:rsidRPr="00A061AB">
              <w:rPr>
                <w:rFonts w:ascii="Garamond" w:hAnsi="Garamond"/>
                <w:sz w:val="24"/>
              </w:rPr>
              <w:t>Self-Evaluation &amp; Program/Agency Evaluation of internship</w:t>
            </w:r>
          </w:p>
        </w:tc>
        <w:tc>
          <w:tcPr>
            <w:tcW w:w="2363" w:type="dxa"/>
          </w:tcPr>
          <w:p w14:paraId="07467332" w14:textId="1252ACBF" w:rsidR="00B907E4" w:rsidRPr="00A061AB" w:rsidRDefault="00835203" w:rsidP="00F05AA3">
            <w:pPr>
              <w:jc w:val="center"/>
              <w:rPr>
                <w:rFonts w:ascii="Garamond" w:hAnsi="Garamond"/>
              </w:rPr>
            </w:pPr>
            <w:r w:rsidRPr="00A061AB">
              <w:rPr>
                <w:rFonts w:ascii="Garamond" w:hAnsi="Garamond"/>
                <w:sz w:val="24"/>
              </w:rPr>
              <w:t>50</w:t>
            </w:r>
          </w:p>
        </w:tc>
      </w:tr>
      <w:tr w:rsidR="000838E5" w:rsidRPr="00A061AB" w14:paraId="62CEE073" w14:textId="77777777" w:rsidTr="00835203">
        <w:tc>
          <w:tcPr>
            <w:tcW w:w="6367" w:type="dxa"/>
          </w:tcPr>
          <w:p w14:paraId="06F4D8BA" w14:textId="77777777" w:rsidR="000838E5" w:rsidRPr="00A061AB" w:rsidRDefault="000838E5" w:rsidP="000838E5">
            <w:pPr>
              <w:rPr>
                <w:rFonts w:ascii="Garamond" w:hAnsi="Garamond"/>
                <w:sz w:val="24"/>
                <w:szCs w:val="24"/>
              </w:rPr>
            </w:pPr>
            <w:r w:rsidRPr="00A061AB">
              <w:rPr>
                <w:rFonts w:ascii="Garamond" w:hAnsi="Garamond"/>
                <w:sz w:val="24"/>
                <w:szCs w:val="24"/>
              </w:rPr>
              <w:t>Final Evaluation from Site Supervisor</w:t>
            </w:r>
          </w:p>
        </w:tc>
        <w:tc>
          <w:tcPr>
            <w:tcW w:w="2363" w:type="dxa"/>
          </w:tcPr>
          <w:p w14:paraId="7A2B1B9A" w14:textId="3E220CA7" w:rsidR="000838E5" w:rsidRPr="00A061AB" w:rsidRDefault="00F915C6" w:rsidP="00F05AA3">
            <w:pPr>
              <w:jc w:val="center"/>
              <w:rPr>
                <w:rFonts w:ascii="Garamond" w:hAnsi="Garamond"/>
                <w:sz w:val="24"/>
                <w:szCs w:val="24"/>
              </w:rPr>
            </w:pPr>
            <w:r w:rsidRPr="00A061AB">
              <w:rPr>
                <w:rFonts w:ascii="Garamond" w:hAnsi="Garamond"/>
                <w:sz w:val="24"/>
                <w:szCs w:val="24"/>
              </w:rPr>
              <w:t>100</w:t>
            </w:r>
          </w:p>
        </w:tc>
      </w:tr>
      <w:tr w:rsidR="000838E5" w:rsidRPr="00A061AB" w14:paraId="5D8A7DEF" w14:textId="77777777" w:rsidTr="00835203">
        <w:tc>
          <w:tcPr>
            <w:tcW w:w="6367" w:type="dxa"/>
          </w:tcPr>
          <w:p w14:paraId="35857F35" w14:textId="5F7B511D" w:rsidR="000838E5" w:rsidRPr="00A061AB" w:rsidRDefault="00832E4D" w:rsidP="00814EEC">
            <w:pPr>
              <w:rPr>
                <w:rFonts w:ascii="Garamond" w:hAnsi="Garamond"/>
                <w:sz w:val="24"/>
                <w:szCs w:val="24"/>
              </w:rPr>
            </w:pPr>
            <w:r w:rsidRPr="00A061AB">
              <w:rPr>
                <w:rFonts w:ascii="Garamond" w:hAnsi="Garamond"/>
                <w:sz w:val="24"/>
                <w:szCs w:val="24"/>
              </w:rPr>
              <w:t>PRM Capstone Portfolio</w:t>
            </w:r>
            <w:r w:rsidR="00BE1B49" w:rsidRPr="00A061AB">
              <w:rPr>
                <w:rFonts w:ascii="Garamond" w:hAnsi="Garamond"/>
                <w:sz w:val="24"/>
                <w:szCs w:val="24"/>
              </w:rPr>
              <w:t xml:space="preserve"> (COAPRT 7.04)</w:t>
            </w:r>
          </w:p>
        </w:tc>
        <w:tc>
          <w:tcPr>
            <w:tcW w:w="2363" w:type="dxa"/>
          </w:tcPr>
          <w:p w14:paraId="5D6DEF84" w14:textId="6CEA91B7" w:rsidR="00F05AA3" w:rsidRPr="00A061AB" w:rsidRDefault="00F915C6" w:rsidP="00F05AA3">
            <w:pPr>
              <w:jc w:val="center"/>
              <w:rPr>
                <w:rFonts w:ascii="Garamond" w:hAnsi="Garamond"/>
                <w:sz w:val="24"/>
                <w:szCs w:val="24"/>
              </w:rPr>
            </w:pPr>
            <w:r w:rsidRPr="00A061AB">
              <w:rPr>
                <w:rFonts w:ascii="Garamond" w:hAnsi="Garamond"/>
                <w:sz w:val="24"/>
                <w:szCs w:val="24"/>
              </w:rPr>
              <w:t>250</w:t>
            </w:r>
          </w:p>
        </w:tc>
      </w:tr>
      <w:tr w:rsidR="000838E5" w:rsidRPr="00A061AB" w14:paraId="2ECF544E" w14:textId="77777777" w:rsidTr="00835203">
        <w:tc>
          <w:tcPr>
            <w:tcW w:w="6367" w:type="dxa"/>
          </w:tcPr>
          <w:p w14:paraId="250E11A4" w14:textId="624A3704" w:rsidR="000838E5" w:rsidRPr="00A061AB" w:rsidRDefault="00F05AA3" w:rsidP="00F05AA3">
            <w:pPr>
              <w:jc w:val="right"/>
              <w:rPr>
                <w:rFonts w:ascii="Garamond" w:hAnsi="Garamond"/>
                <w:sz w:val="24"/>
                <w:szCs w:val="24"/>
              </w:rPr>
            </w:pPr>
            <w:r w:rsidRPr="00A061AB">
              <w:rPr>
                <w:rFonts w:ascii="Garamond" w:hAnsi="Garamond"/>
                <w:sz w:val="24"/>
                <w:szCs w:val="24"/>
              </w:rPr>
              <w:t>Total</w:t>
            </w:r>
          </w:p>
        </w:tc>
        <w:tc>
          <w:tcPr>
            <w:tcW w:w="2363" w:type="dxa"/>
          </w:tcPr>
          <w:p w14:paraId="27C795EC" w14:textId="11162BC3" w:rsidR="000838E5" w:rsidRPr="00A061AB" w:rsidRDefault="00835203" w:rsidP="00F05AA3">
            <w:pPr>
              <w:jc w:val="center"/>
              <w:rPr>
                <w:rFonts w:ascii="Garamond" w:hAnsi="Garamond"/>
                <w:sz w:val="24"/>
                <w:szCs w:val="24"/>
              </w:rPr>
            </w:pPr>
            <w:r w:rsidRPr="00A061AB">
              <w:rPr>
                <w:rFonts w:ascii="Garamond" w:hAnsi="Garamond"/>
                <w:sz w:val="24"/>
                <w:szCs w:val="24"/>
              </w:rPr>
              <w:t>525</w:t>
            </w:r>
          </w:p>
        </w:tc>
      </w:tr>
    </w:tbl>
    <w:p w14:paraId="62E1F872" w14:textId="77777777" w:rsidR="000838E5" w:rsidRPr="00A061AB" w:rsidRDefault="000838E5">
      <w:pPr>
        <w:rPr>
          <w:rFonts w:ascii="Garamond" w:hAnsi="Garamond"/>
        </w:rPr>
      </w:pPr>
    </w:p>
    <w:p w14:paraId="1A9982C7" w14:textId="2B80645B" w:rsidR="00835203" w:rsidRPr="00A061AB" w:rsidRDefault="00835203" w:rsidP="00835203">
      <w:pPr>
        <w:jc w:val="center"/>
        <w:rPr>
          <w:rFonts w:ascii="Garamond" w:hAnsi="Garamond"/>
          <w:b/>
          <w:u w:val="single"/>
        </w:rPr>
      </w:pPr>
      <w:r w:rsidRPr="00A061AB">
        <w:rPr>
          <w:rFonts w:ascii="Garamond" w:hAnsi="Garamond"/>
          <w:b/>
          <w:u w:val="single"/>
        </w:rPr>
        <w:t>Overall Total Points for Capstone Internship = 1,000</w:t>
      </w:r>
    </w:p>
    <w:p w14:paraId="13EAA31E" w14:textId="77777777" w:rsidR="00835203" w:rsidRPr="00A061AB" w:rsidRDefault="00835203">
      <w:pPr>
        <w:rPr>
          <w:rFonts w:ascii="Garamond" w:hAnsi="Garamond"/>
          <w:b/>
          <w:u w:val="single"/>
        </w:rPr>
      </w:pPr>
    </w:p>
    <w:p w14:paraId="7468258A" w14:textId="5B53EB93" w:rsidR="00F05AA3" w:rsidRPr="00A061AB" w:rsidRDefault="00F05AA3">
      <w:pPr>
        <w:rPr>
          <w:rFonts w:ascii="Garamond" w:hAnsi="Garamond"/>
          <w:b/>
          <w:u w:val="single"/>
        </w:rPr>
      </w:pPr>
      <w:r w:rsidRPr="00A061AB">
        <w:rPr>
          <w:rFonts w:ascii="Garamond" w:hAnsi="Garamond"/>
          <w:b/>
          <w:u w:val="single"/>
        </w:rPr>
        <w:t>Grading Scale:</w:t>
      </w:r>
    </w:p>
    <w:p w14:paraId="434C4816" w14:textId="77777777" w:rsidR="00E65F64" w:rsidRPr="00A061AB" w:rsidRDefault="00E65F64">
      <w:pPr>
        <w:rPr>
          <w:rFonts w:ascii="Garamond" w:hAnsi="Garamond"/>
          <w:b/>
          <w:u w:val="single"/>
        </w:rPr>
      </w:pPr>
    </w:p>
    <w:tbl>
      <w:tblPr>
        <w:tblW w:w="0" w:type="auto"/>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92"/>
        <w:gridCol w:w="1336"/>
        <w:gridCol w:w="630"/>
        <w:gridCol w:w="1800"/>
      </w:tblGrid>
      <w:tr w:rsidR="00E65F64" w:rsidRPr="00A061AB" w14:paraId="661C3CC8" w14:textId="77777777" w:rsidTr="00E65F64">
        <w:tc>
          <w:tcPr>
            <w:tcW w:w="692" w:type="dxa"/>
          </w:tcPr>
          <w:p w14:paraId="612A6754"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A</w:t>
            </w:r>
          </w:p>
        </w:tc>
        <w:tc>
          <w:tcPr>
            <w:tcW w:w="1336" w:type="dxa"/>
          </w:tcPr>
          <w:p w14:paraId="32CADB81"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93-100%</w:t>
            </w:r>
          </w:p>
        </w:tc>
        <w:tc>
          <w:tcPr>
            <w:tcW w:w="630" w:type="dxa"/>
          </w:tcPr>
          <w:p w14:paraId="2B53C379"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C</w:t>
            </w:r>
          </w:p>
        </w:tc>
        <w:tc>
          <w:tcPr>
            <w:tcW w:w="1800" w:type="dxa"/>
          </w:tcPr>
          <w:p w14:paraId="477ECA1B"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73-76.9%</w:t>
            </w:r>
          </w:p>
        </w:tc>
      </w:tr>
      <w:tr w:rsidR="00E65F64" w:rsidRPr="00A061AB" w14:paraId="01104C41" w14:textId="77777777" w:rsidTr="00E65F64">
        <w:tc>
          <w:tcPr>
            <w:tcW w:w="692" w:type="dxa"/>
          </w:tcPr>
          <w:p w14:paraId="6454AFBA"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A-</w:t>
            </w:r>
          </w:p>
        </w:tc>
        <w:tc>
          <w:tcPr>
            <w:tcW w:w="1336" w:type="dxa"/>
          </w:tcPr>
          <w:p w14:paraId="1FE66211"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90-92%</w:t>
            </w:r>
          </w:p>
        </w:tc>
        <w:tc>
          <w:tcPr>
            <w:tcW w:w="630" w:type="dxa"/>
          </w:tcPr>
          <w:p w14:paraId="644CE470"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C-</w:t>
            </w:r>
          </w:p>
        </w:tc>
        <w:tc>
          <w:tcPr>
            <w:tcW w:w="1800" w:type="dxa"/>
          </w:tcPr>
          <w:p w14:paraId="74E49AB7"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70-72.9%</w:t>
            </w:r>
          </w:p>
        </w:tc>
      </w:tr>
      <w:tr w:rsidR="00E65F64" w:rsidRPr="00A061AB" w14:paraId="056FF6AD" w14:textId="77777777" w:rsidTr="00E65F64">
        <w:tc>
          <w:tcPr>
            <w:tcW w:w="692" w:type="dxa"/>
          </w:tcPr>
          <w:p w14:paraId="694A1122"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B+</w:t>
            </w:r>
          </w:p>
        </w:tc>
        <w:tc>
          <w:tcPr>
            <w:tcW w:w="1336" w:type="dxa"/>
          </w:tcPr>
          <w:p w14:paraId="5980360B"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87-89.9%</w:t>
            </w:r>
          </w:p>
        </w:tc>
        <w:tc>
          <w:tcPr>
            <w:tcW w:w="630" w:type="dxa"/>
          </w:tcPr>
          <w:p w14:paraId="26A6307E"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D+</w:t>
            </w:r>
          </w:p>
        </w:tc>
        <w:tc>
          <w:tcPr>
            <w:tcW w:w="1800" w:type="dxa"/>
          </w:tcPr>
          <w:p w14:paraId="509F2C36"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67-69.9%</w:t>
            </w:r>
          </w:p>
        </w:tc>
      </w:tr>
      <w:tr w:rsidR="00E65F64" w:rsidRPr="00A061AB" w14:paraId="7C04DBCF" w14:textId="77777777" w:rsidTr="00E65F64">
        <w:tc>
          <w:tcPr>
            <w:tcW w:w="692" w:type="dxa"/>
          </w:tcPr>
          <w:p w14:paraId="33570345"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B</w:t>
            </w:r>
          </w:p>
        </w:tc>
        <w:tc>
          <w:tcPr>
            <w:tcW w:w="1336" w:type="dxa"/>
          </w:tcPr>
          <w:p w14:paraId="2C253F4A"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83-86.9%</w:t>
            </w:r>
          </w:p>
        </w:tc>
        <w:tc>
          <w:tcPr>
            <w:tcW w:w="630" w:type="dxa"/>
          </w:tcPr>
          <w:p w14:paraId="2BF9CFD4"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D</w:t>
            </w:r>
          </w:p>
        </w:tc>
        <w:tc>
          <w:tcPr>
            <w:tcW w:w="1800" w:type="dxa"/>
          </w:tcPr>
          <w:p w14:paraId="29A6B89B"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63-66.9%</w:t>
            </w:r>
          </w:p>
        </w:tc>
      </w:tr>
      <w:tr w:rsidR="00E65F64" w:rsidRPr="00A061AB" w14:paraId="4C158294" w14:textId="77777777" w:rsidTr="00E65F64">
        <w:tc>
          <w:tcPr>
            <w:tcW w:w="692" w:type="dxa"/>
          </w:tcPr>
          <w:p w14:paraId="61719BAB"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B-</w:t>
            </w:r>
          </w:p>
        </w:tc>
        <w:tc>
          <w:tcPr>
            <w:tcW w:w="1336" w:type="dxa"/>
          </w:tcPr>
          <w:p w14:paraId="5E6DD88B"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80-82.9%</w:t>
            </w:r>
          </w:p>
        </w:tc>
        <w:tc>
          <w:tcPr>
            <w:tcW w:w="630" w:type="dxa"/>
          </w:tcPr>
          <w:p w14:paraId="37193C24"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D-</w:t>
            </w:r>
          </w:p>
        </w:tc>
        <w:tc>
          <w:tcPr>
            <w:tcW w:w="1800" w:type="dxa"/>
          </w:tcPr>
          <w:p w14:paraId="5E24FD47"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60-62.9%</w:t>
            </w:r>
          </w:p>
        </w:tc>
      </w:tr>
      <w:tr w:rsidR="00E65F64" w:rsidRPr="00A061AB" w14:paraId="423340DD" w14:textId="77777777" w:rsidTr="00E65F64">
        <w:tc>
          <w:tcPr>
            <w:tcW w:w="692" w:type="dxa"/>
          </w:tcPr>
          <w:p w14:paraId="703F5648"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C+</w:t>
            </w:r>
          </w:p>
        </w:tc>
        <w:tc>
          <w:tcPr>
            <w:tcW w:w="1336" w:type="dxa"/>
          </w:tcPr>
          <w:p w14:paraId="48DE0549"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77-79.9%</w:t>
            </w:r>
          </w:p>
        </w:tc>
        <w:tc>
          <w:tcPr>
            <w:tcW w:w="630" w:type="dxa"/>
          </w:tcPr>
          <w:p w14:paraId="087DA88D"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F</w:t>
            </w:r>
          </w:p>
        </w:tc>
        <w:tc>
          <w:tcPr>
            <w:tcW w:w="1800" w:type="dxa"/>
          </w:tcPr>
          <w:p w14:paraId="57B7D355" w14:textId="77777777" w:rsidR="00E65F64" w:rsidRPr="00A061AB" w:rsidRDefault="00E65F64" w:rsidP="00497D43">
            <w:pPr>
              <w:pStyle w:val="BodyText"/>
              <w:rPr>
                <w:rFonts w:ascii="Garamond" w:hAnsi="Garamond"/>
                <w:sz w:val="21"/>
                <w:szCs w:val="24"/>
                <w:lang w:bidi="x-none"/>
              </w:rPr>
            </w:pPr>
            <w:r w:rsidRPr="00A061AB">
              <w:rPr>
                <w:rFonts w:ascii="Garamond" w:hAnsi="Garamond"/>
                <w:sz w:val="21"/>
                <w:szCs w:val="24"/>
                <w:lang w:bidi="x-none"/>
              </w:rPr>
              <w:t>Below 60%</w:t>
            </w:r>
          </w:p>
        </w:tc>
      </w:tr>
    </w:tbl>
    <w:p w14:paraId="77B4D444" w14:textId="77777777" w:rsidR="00291C0B" w:rsidRPr="00A061AB" w:rsidRDefault="00291C0B" w:rsidP="00F47889">
      <w:pPr>
        <w:rPr>
          <w:rFonts w:ascii="Garamond" w:hAnsi="Garamond"/>
          <w:b/>
          <w:u w:val="single"/>
        </w:rPr>
      </w:pPr>
    </w:p>
    <w:p w14:paraId="0051D1E3" w14:textId="77777777" w:rsidR="00A061AB" w:rsidRDefault="00A061AB" w:rsidP="00F47889">
      <w:pPr>
        <w:rPr>
          <w:rFonts w:ascii="Garamond" w:hAnsi="Garamond"/>
          <w:b/>
          <w:u w:val="single"/>
        </w:rPr>
      </w:pPr>
    </w:p>
    <w:p w14:paraId="021B24F0" w14:textId="77777777" w:rsidR="00A061AB" w:rsidRDefault="00A061AB" w:rsidP="00F47889">
      <w:pPr>
        <w:rPr>
          <w:rFonts w:ascii="Garamond" w:hAnsi="Garamond"/>
          <w:b/>
          <w:u w:val="single"/>
        </w:rPr>
      </w:pPr>
    </w:p>
    <w:p w14:paraId="0E0B3DEC" w14:textId="5DEDAD38" w:rsidR="002E5D9E" w:rsidRPr="00A061AB" w:rsidRDefault="004641CA" w:rsidP="00F47889">
      <w:pPr>
        <w:rPr>
          <w:rFonts w:ascii="Garamond" w:hAnsi="Garamond"/>
          <w:b/>
          <w:u w:val="single"/>
        </w:rPr>
      </w:pPr>
      <w:r w:rsidRPr="00A061AB">
        <w:rPr>
          <w:rFonts w:ascii="Garamond" w:hAnsi="Garamond"/>
          <w:b/>
          <w:u w:val="single"/>
        </w:rPr>
        <w:lastRenderedPageBreak/>
        <w:t xml:space="preserve">VIII. </w:t>
      </w:r>
      <w:r w:rsidR="00ED710C" w:rsidRPr="00A061AB">
        <w:rPr>
          <w:rFonts w:ascii="Garamond" w:hAnsi="Garamond"/>
          <w:b/>
          <w:u w:val="single"/>
        </w:rPr>
        <w:t>Evaluation Method Descriptions:</w:t>
      </w:r>
      <w:r w:rsidR="00F35F91" w:rsidRPr="00A061AB">
        <w:rPr>
          <w:rFonts w:ascii="Garamond" w:hAnsi="Garamond"/>
          <w:b/>
          <w:u w:val="single"/>
        </w:rPr>
        <w:t xml:space="preserve"> (See Rubrics in Section XI)</w:t>
      </w:r>
    </w:p>
    <w:p w14:paraId="0027A38C" w14:textId="77777777" w:rsidR="00ED710C" w:rsidRPr="00A061AB" w:rsidRDefault="00ED710C" w:rsidP="00F47889">
      <w:pPr>
        <w:rPr>
          <w:rFonts w:ascii="Garamond" w:hAnsi="Garamond"/>
          <w:b/>
          <w:u w:val="single"/>
        </w:rPr>
      </w:pPr>
    </w:p>
    <w:p w14:paraId="170AFA08" w14:textId="56CDA019" w:rsidR="00ED710C" w:rsidRPr="00A061AB" w:rsidRDefault="00ED710C" w:rsidP="00F47889">
      <w:pPr>
        <w:rPr>
          <w:rFonts w:ascii="Garamond" w:hAnsi="Garamond"/>
          <w:b/>
        </w:rPr>
      </w:pPr>
      <w:r w:rsidRPr="00A061AB">
        <w:rPr>
          <w:rFonts w:ascii="Garamond" w:hAnsi="Garamond"/>
          <w:b/>
        </w:rPr>
        <w:t xml:space="preserve">1. </w:t>
      </w:r>
      <w:r w:rsidR="00291C0B" w:rsidRPr="00A061AB">
        <w:rPr>
          <w:rFonts w:ascii="Garamond" w:hAnsi="Garamond"/>
          <w:b/>
        </w:rPr>
        <w:t>Bi-Monthly (e</w:t>
      </w:r>
      <w:r w:rsidR="00FE0383" w:rsidRPr="00A061AB">
        <w:rPr>
          <w:rFonts w:ascii="Garamond" w:hAnsi="Garamond"/>
          <w:b/>
        </w:rPr>
        <w:t>very 2 weeks</w:t>
      </w:r>
      <w:r w:rsidR="00291C0B" w:rsidRPr="00A061AB">
        <w:rPr>
          <w:rFonts w:ascii="Garamond" w:hAnsi="Garamond"/>
          <w:b/>
        </w:rPr>
        <w:t>)</w:t>
      </w:r>
      <w:r w:rsidR="00FE0383" w:rsidRPr="00A061AB">
        <w:rPr>
          <w:rFonts w:ascii="Garamond" w:hAnsi="Garamond"/>
          <w:b/>
        </w:rPr>
        <w:t xml:space="preserve"> </w:t>
      </w:r>
      <w:r w:rsidRPr="00A061AB">
        <w:rPr>
          <w:rFonts w:ascii="Garamond" w:hAnsi="Garamond"/>
          <w:b/>
        </w:rPr>
        <w:t>reflections and time sheets</w:t>
      </w:r>
      <w:r w:rsidR="000509A8" w:rsidRPr="00A061AB">
        <w:rPr>
          <w:rFonts w:ascii="Garamond" w:hAnsi="Garamond"/>
          <w:b/>
        </w:rPr>
        <w:t xml:space="preserve"> (250 points</w:t>
      </w:r>
      <w:r w:rsidR="00C327DD" w:rsidRPr="00A061AB">
        <w:rPr>
          <w:rFonts w:ascii="Garamond" w:hAnsi="Garamond"/>
          <w:b/>
        </w:rPr>
        <w:t xml:space="preserve"> total</w:t>
      </w:r>
      <w:r w:rsidR="000509A8" w:rsidRPr="00A061AB">
        <w:rPr>
          <w:rFonts w:ascii="Garamond" w:hAnsi="Garamond"/>
          <w:b/>
        </w:rPr>
        <w:t>)</w:t>
      </w:r>
    </w:p>
    <w:p w14:paraId="3C0939BC" w14:textId="6735499A" w:rsidR="00ED710C" w:rsidRPr="00A061AB" w:rsidRDefault="00ED710C" w:rsidP="00F47889">
      <w:pPr>
        <w:rPr>
          <w:rFonts w:ascii="Garamond" w:hAnsi="Garamond"/>
        </w:rPr>
      </w:pPr>
      <w:r w:rsidRPr="00A061AB">
        <w:rPr>
          <w:rFonts w:ascii="Garamond" w:hAnsi="Garamond"/>
        </w:rPr>
        <w:tab/>
        <w:t xml:space="preserve">(a) Students will submit their </w:t>
      </w:r>
      <w:r w:rsidRPr="00A061AB">
        <w:rPr>
          <w:rFonts w:ascii="Garamond" w:hAnsi="Garamond"/>
          <w:u w:val="single"/>
        </w:rPr>
        <w:t>time sheets (daily/weekly hours) online through the JobCat2.0 portal</w:t>
      </w:r>
      <w:r w:rsidRPr="00A061AB">
        <w:rPr>
          <w:rFonts w:ascii="Garamond" w:hAnsi="Garamond"/>
        </w:rPr>
        <w:t>.   PRM faculty will have access to review these time sheets to ensure students are on track to complete the 400 required hours of the capstone internship.</w:t>
      </w:r>
    </w:p>
    <w:p w14:paraId="373E2C46" w14:textId="51A8523F" w:rsidR="00ED710C" w:rsidRPr="00A061AB" w:rsidRDefault="00291C0B" w:rsidP="00F47889">
      <w:pPr>
        <w:rPr>
          <w:rFonts w:ascii="Garamond" w:hAnsi="Garamond"/>
        </w:rPr>
      </w:pPr>
      <w:r w:rsidRPr="00A061AB">
        <w:rPr>
          <w:rFonts w:ascii="Garamond" w:hAnsi="Garamond"/>
        </w:rPr>
        <w:tab/>
        <w:t xml:space="preserve">(b) </w:t>
      </w:r>
      <w:r w:rsidRPr="00A061AB">
        <w:rPr>
          <w:rFonts w:ascii="Garamond" w:hAnsi="Garamond"/>
          <w:u w:val="single"/>
        </w:rPr>
        <w:t>Bi-monthly</w:t>
      </w:r>
      <w:r w:rsidR="00ED710C" w:rsidRPr="00A061AB">
        <w:rPr>
          <w:rFonts w:ascii="Garamond" w:hAnsi="Garamond"/>
          <w:u w:val="single"/>
        </w:rPr>
        <w:t xml:space="preserve"> reflections will be submitted online through Blackboard</w:t>
      </w:r>
      <w:r w:rsidR="00ED710C" w:rsidRPr="00A061AB">
        <w:rPr>
          <w:rFonts w:ascii="Garamond" w:hAnsi="Garamond"/>
        </w:rPr>
        <w:t xml:space="preserve">. </w:t>
      </w:r>
      <w:r w:rsidR="006D15CC" w:rsidRPr="00A061AB">
        <w:rPr>
          <w:rFonts w:ascii="Garamond" w:hAnsi="Garamond"/>
        </w:rPr>
        <w:t>**</w:t>
      </w:r>
      <w:r w:rsidR="002D661D" w:rsidRPr="00A061AB">
        <w:rPr>
          <w:rFonts w:ascii="Garamond" w:hAnsi="Garamond"/>
        </w:rPr>
        <w:t>Reflections not submitted in a timely manner will receive a lower grade.</w:t>
      </w:r>
      <w:r w:rsidR="002E282E" w:rsidRPr="00A061AB">
        <w:rPr>
          <w:rFonts w:ascii="Garamond" w:hAnsi="Garamond"/>
        </w:rPr>
        <w:t xml:space="preserve"> </w:t>
      </w:r>
    </w:p>
    <w:p w14:paraId="18B4E1BE" w14:textId="5780B835" w:rsidR="00ED710C" w:rsidRPr="00A061AB" w:rsidRDefault="00ED710C" w:rsidP="00ED710C">
      <w:pPr>
        <w:rPr>
          <w:rFonts w:ascii="Garamond" w:hAnsi="Garamond"/>
        </w:rPr>
      </w:pPr>
    </w:p>
    <w:p w14:paraId="68875996" w14:textId="74EACE0F" w:rsidR="00ED710C" w:rsidRPr="00A061AB" w:rsidRDefault="00ED710C" w:rsidP="00ED710C">
      <w:pPr>
        <w:rPr>
          <w:rFonts w:ascii="Garamond" w:hAnsi="Garamond"/>
          <w:i/>
        </w:rPr>
      </w:pPr>
      <w:r w:rsidRPr="00A061AB">
        <w:rPr>
          <w:rFonts w:ascii="Garamond" w:hAnsi="Garamond"/>
          <w:i/>
        </w:rPr>
        <w:t>Please use complete sentences and answer in order of the format below.</w:t>
      </w:r>
    </w:p>
    <w:p w14:paraId="2B84C79B" w14:textId="15C4BDBC" w:rsidR="00ED710C" w:rsidRPr="00A061AB" w:rsidRDefault="00ED710C" w:rsidP="00ED710C">
      <w:pPr>
        <w:ind w:left="720"/>
        <w:rPr>
          <w:rFonts w:ascii="Garamond" w:hAnsi="Garamond"/>
        </w:rPr>
      </w:pPr>
      <w:r w:rsidRPr="00A061AB">
        <w:rPr>
          <w:rFonts w:ascii="Garamond" w:hAnsi="Garamond"/>
        </w:rPr>
        <w:t xml:space="preserve">a. Write a brief summary of your jobs, tasks and duties during the past two weeks. </w:t>
      </w:r>
    </w:p>
    <w:p w14:paraId="1FEA3F4E" w14:textId="77FDD5EE" w:rsidR="00ED710C" w:rsidRPr="00A061AB" w:rsidRDefault="00ED710C" w:rsidP="00ED710C">
      <w:pPr>
        <w:ind w:left="720"/>
        <w:rPr>
          <w:rFonts w:ascii="Garamond" w:hAnsi="Garamond"/>
        </w:rPr>
      </w:pPr>
      <w:r w:rsidRPr="00A061AB">
        <w:rPr>
          <w:rFonts w:ascii="Garamond" w:hAnsi="Garamond"/>
        </w:rPr>
        <w:t xml:space="preserve">b. Summarize new experiences, including a description of the skills, </w:t>
      </w:r>
      <w:r w:rsidR="00615AB9" w:rsidRPr="00A061AB">
        <w:rPr>
          <w:rFonts w:ascii="Garamond" w:hAnsi="Garamond"/>
        </w:rPr>
        <w:t xml:space="preserve">knowledge, and abilities you </w:t>
      </w:r>
      <w:r w:rsidRPr="00A061AB">
        <w:rPr>
          <w:rFonts w:ascii="Garamond" w:hAnsi="Garamond"/>
        </w:rPr>
        <w:t>used.  How did you handle problems you encountered?</w:t>
      </w:r>
    </w:p>
    <w:p w14:paraId="788B5D70" w14:textId="77777777" w:rsidR="00ED710C" w:rsidRPr="00A061AB" w:rsidRDefault="00ED710C" w:rsidP="00ED710C">
      <w:pPr>
        <w:ind w:left="720"/>
        <w:rPr>
          <w:rFonts w:ascii="Garamond" w:hAnsi="Garamond"/>
        </w:rPr>
      </w:pPr>
      <w:r w:rsidRPr="00A061AB">
        <w:rPr>
          <w:rFonts w:ascii="Garamond" w:hAnsi="Garamond"/>
        </w:rPr>
        <w:t>c.  Identify skills and knowledge areas in which you felt deficient.  Discuss plans for improving your performance.</w:t>
      </w:r>
    </w:p>
    <w:p w14:paraId="158C842E" w14:textId="2846D02E" w:rsidR="00ED710C" w:rsidRPr="00A061AB" w:rsidRDefault="00615AB9" w:rsidP="00ED710C">
      <w:pPr>
        <w:ind w:left="720"/>
        <w:rPr>
          <w:rFonts w:ascii="Garamond" w:hAnsi="Garamond"/>
        </w:rPr>
      </w:pPr>
      <w:r w:rsidRPr="00A061AB">
        <w:rPr>
          <w:rFonts w:ascii="Garamond" w:hAnsi="Garamond"/>
        </w:rPr>
        <w:t>d.  Comment</w:t>
      </w:r>
      <w:r w:rsidR="00ED710C" w:rsidRPr="00A061AB">
        <w:rPr>
          <w:rFonts w:ascii="Garamond" w:hAnsi="Garamond"/>
        </w:rPr>
        <w:t xml:space="preserve"> </w:t>
      </w:r>
      <w:r w:rsidRPr="00A061AB">
        <w:rPr>
          <w:rFonts w:ascii="Garamond" w:hAnsi="Garamond"/>
        </w:rPr>
        <w:t>on how you are feeling about the experiences so far.</w:t>
      </w:r>
    </w:p>
    <w:p w14:paraId="49B44904" w14:textId="444BF5F8" w:rsidR="00ED710C" w:rsidRPr="00A061AB" w:rsidRDefault="00ED710C" w:rsidP="00ED710C">
      <w:pPr>
        <w:ind w:left="720"/>
        <w:rPr>
          <w:rFonts w:ascii="Garamond" w:hAnsi="Garamond"/>
        </w:rPr>
      </w:pPr>
      <w:r w:rsidRPr="00A061AB">
        <w:rPr>
          <w:rFonts w:ascii="Garamond" w:hAnsi="Garamond"/>
        </w:rPr>
        <w:t xml:space="preserve">e.  </w:t>
      </w:r>
      <w:r w:rsidR="00615AB9" w:rsidRPr="00A061AB">
        <w:rPr>
          <w:rFonts w:ascii="Garamond" w:hAnsi="Garamond"/>
        </w:rPr>
        <w:t>Describe s</w:t>
      </w:r>
      <w:r w:rsidRPr="00A061AB">
        <w:rPr>
          <w:rFonts w:ascii="Garamond" w:hAnsi="Garamond"/>
        </w:rPr>
        <w:t xml:space="preserve">ituations you </w:t>
      </w:r>
      <w:r w:rsidR="00615AB9" w:rsidRPr="00A061AB">
        <w:rPr>
          <w:rFonts w:ascii="Garamond" w:hAnsi="Garamond"/>
        </w:rPr>
        <w:t xml:space="preserve">have </w:t>
      </w:r>
      <w:r w:rsidRPr="00A061AB">
        <w:rPr>
          <w:rFonts w:ascii="Garamond" w:hAnsi="Garamond"/>
        </w:rPr>
        <w:t xml:space="preserve">observed during the </w:t>
      </w:r>
      <w:r w:rsidR="00615AB9" w:rsidRPr="00A061AB">
        <w:rPr>
          <w:rFonts w:ascii="Garamond" w:hAnsi="Garamond"/>
        </w:rPr>
        <w:t xml:space="preserve">past 2 </w:t>
      </w:r>
      <w:r w:rsidRPr="00A061AB">
        <w:rPr>
          <w:rFonts w:ascii="Garamond" w:hAnsi="Garamond"/>
        </w:rPr>
        <w:t>week</w:t>
      </w:r>
      <w:r w:rsidR="00615AB9" w:rsidRPr="00A061AB">
        <w:rPr>
          <w:rFonts w:ascii="Garamond" w:hAnsi="Garamond"/>
        </w:rPr>
        <w:t>s</w:t>
      </w:r>
      <w:r w:rsidRPr="00A061AB">
        <w:rPr>
          <w:rFonts w:ascii="Garamond" w:hAnsi="Garamond"/>
        </w:rPr>
        <w:t xml:space="preserve"> that you thought were interesting and/or beneficial to your professional development.</w:t>
      </w:r>
    </w:p>
    <w:p w14:paraId="3DB56DFB" w14:textId="77777777" w:rsidR="004F127C" w:rsidRPr="00A061AB" w:rsidRDefault="004F127C" w:rsidP="004F127C">
      <w:pPr>
        <w:rPr>
          <w:rFonts w:ascii="Garamond" w:hAnsi="Garamond"/>
          <w:b/>
        </w:rPr>
      </w:pPr>
    </w:p>
    <w:p w14:paraId="01EFFA2C" w14:textId="32BEDEEE" w:rsidR="004F127C" w:rsidRPr="00A061AB" w:rsidRDefault="004F127C" w:rsidP="004F127C">
      <w:pPr>
        <w:rPr>
          <w:rFonts w:ascii="Garamond" w:hAnsi="Garamond"/>
          <w:b/>
        </w:rPr>
      </w:pPr>
      <w:r w:rsidRPr="00A061AB">
        <w:rPr>
          <w:rFonts w:ascii="Garamond" w:hAnsi="Garamond"/>
          <w:b/>
        </w:rPr>
        <w:t xml:space="preserve">2. Connection Plan and Check </w:t>
      </w:r>
      <w:proofErr w:type="gramStart"/>
      <w:r w:rsidRPr="00A061AB">
        <w:rPr>
          <w:rFonts w:ascii="Garamond" w:hAnsi="Garamond"/>
          <w:b/>
        </w:rPr>
        <w:t>In</w:t>
      </w:r>
      <w:proofErr w:type="gramEnd"/>
      <w:r w:rsidRPr="00A061AB">
        <w:rPr>
          <w:rFonts w:ascii="Garamond" w:hAnsi="Garamond"/>
          <w:b/>
        </w:rPr>
        <w:t xml:space="preserve"> Protocol with PRM Faculty Supervisor (25 points)</w:t>
      </w:r>
    </w:p>
    <w:p w14:paraId="6E5D22A1" w14:textId="40CD43F3" w:rsidR="004F127C" w:rsidRPr="00A061AB" w:rsidRDefault="004F127C" w:rsidP="004F127C">
      <w:pPr>
        <w:rPr>
          <w:rFonts w:ascii="Garamond" w:hAnsi="Garamond"/>
        </w:rPr>
      </w:pPr>
      <w:r w:rsidRPr="00A061AB">
        <w:rPr>
          <w:rFonts w:ascii="Garamond" w:hAnsi="Garamond"/>
        </w:rPr>
        <w:t xml:space="preserve">Students must establish a connection plan and check in protocol with their PRM Faculty Supervisor PRIOR to beginning the capstone internship.  It is recommended that students meet with their PRM Faculty Supervisor during the semester </w:t>
      </w:r>
      <w:r w:rsidRPr="00A061AB">
        <w:rPr>
          <w:rFonts w:ascii="Garamond" w:hAnsi="Garamond"/>
          <w:u w:val="single"/>
        </w:rPr>
        <w:t xml:space="preserve">preceding </w:t>
      </w:r>
      <w:r w:rsidRPr="00A061AB">
        <w:rPr>
          <w:rFonts w:ascii="Garamond" w:hAnsi="Garamond"/>
        </w:rPr>
        <w:t>their capstone internship to establish these parameters.  Students will be asked to record this connection plan in the appropriate Bb assignment module during the first 2 weeks of the capstone internship.</w:t>
      </w:r>
    </w:p>
    <w:p w14:paraId="1DB48B4F" w14:textId="32511ADC" w:rsidR="004F127C" w:rsidRPr="00A061AB" w:rsidRDefault="004F127C" w:rsidP="004F127C">
      <w:pPr>
        <w:rPr>
          <w:rFonts w:ascii="Garamond" w:hAnsi="Garamond"/>
        </w:rPr>
      </w:pPr>
    </w:p>
    <w:p w14:paraId="0DB79868" w14:textId="579F7565" w:rsidR="004F127C" w:rsidRPr="00A061AB" w:rsidRDefault="004F127C" w:rsidP="004F127C">
      <w:pPr>
        <w:rPr>
          <w:rFonts w:ascii="Garamond" w:hAnsi="Garamond"/>
          <w:b/>
        </w:rPr>
      </w:pPr>
      <w:r w:rsidRPr="00A061AB">
        <w:rPr>
          <w:rFonts w:ascii="Garamond" w:hAnsi="Garamond"/>
          <w:b/>
        </w:rPr>
        <w:t xml:space="preserve">3. Mid-Internship Check </w:t>
      </w:r>
      <w:proofErr w:type="gramStart"/>
      <w:r w:rsidRPr="00A061AB">
        <w:rPr>
          <w:rFonts w:ascii="Garamond" w:hAnsi="Garamond"/>
          <w:b/>
        </w:rPr>
        <w:t>In</w:t>
      </w:r>
      <w:proofErr w:type="gramEnd"/>
      <w:r w:rsidRPr="00A061AB">
        <w:rPr>
          <w:rFonts w:ascii="Garamond" w:hAnsi="Garamond"/>
          <w:b/>
        </w:rPr>
        <w:t xml:space="preserve"> with PRM Faculty Supervisor (50 points)</w:t>
      </w:r>
    </w:p>
    <w:p w14:paraId="575E8168" w14:textId="77777777" w:rsidR="004F127C" w:rsidRPr="00A061AB" w:rsidRDefault="004F127C" w:rsidP="004F127C">
      <w:pPr>
        <w:rPr>
          <w:rFonts w:ascii="Garamond" w:hAnsi="Garamond"/>
        </w:rPr>
      </w:pPr>
      <w:r w:rsidRPr="00A061AB">
        <w:rPr>
          <w:rFonts w:ascii="Garamond" w:hAnsi="Garamond"/>
        </w:rPr>
        <w:t>From the connection plan, students and their PRM faculty supervisor will coordinate and schedule a mid- internship check in.  This could be a phone call or site visit.</w:t>
      </w:r>
    </w:p>
    <w:p w14:paraId="6C80367F" w14:textId="3286C801" w:rsidR="004F127C" w:rsidRPr="00A061AB" w:rsidRDefault="004F127C" w:rsidP="004F127C">
      <w:pPr>
        <w:rPr>
          <w:rFonts w:ascii="Garamond" w:hAnsi="Garamond"/>
        </w:rPr>
      </w:pPr>
    </w:p>
    <w:p w14:paraId="3DED56BE" w14:textId="6D363157" w:rsidR="004F127C" w:rsidRPr="00A061AB" w:rsidRDefault="004F127C" w:rsidP="004F127C">
      <w:pPr>
        <w:rPr>
          <w:rFonts w:ascii="Garamond" w:hAnsi="Garamond"/>
          <w:b/>
        </w:rPr>
      </w:pPr>
      <w:r w:rsidRPr="00A061AB">
        <w:rPr>
          <w:rFonts w:ascii="Garamond" w:hAnsi="Garamond"/>
          <w:b/>
        </w:rPr>
        <w:t>4.  Agency Evaluations (125 points total)</w:t>
      </w:r>
    </w:p>
    <w:p w14:paraId="55258446" w14:textId="530FD994" w:rsidR="004F127C" w:rsidRPr="00A061AB" w:rsidRDefault="004F127C" w:rsidP="004F127C">
      <w:pPr>
        <w:rPr>
          <w:rFonts w:ascii="Garamond" w:hAnsi="Garamond"/>
        </w:rPr>
      </w:pPr>
      <w:r w:rsidRPr="00A061AB">
        <w:rPr>
          <w:rFonts w:ascii="Garamond" w:hAnsi="Garamond"/>
        </w:rPr>
        <w:t>The CCPD will provide mid-internship (25 points) and final internship (100 points) evaluations to agency supervisors through an online reporting system.  Email notifications will be sent to agency supervisors to complete the evaluations in a timely manner.  PRM faculty supervisors will have access to these evaluations upon completion.</w:t>
      </w:r>
    </w:p>
    <w:p w14:paraId="24A60665" w14:textId="77777777" w:rsidR="00FC713A" w:rsidRPr="00A061AB" w:rsidRDefault="00FC713A" w:rsidP="004F127C">
      <w:pPr>
        <w:rPr>
          <w:rFonts w:ascii="Garamond" w:hAnsi="Garamond"/>
        </w:rPr>
      </w:pPr>
    </w:p>
    <w:p w14:paraId="221AF017" w14:textId="5204FE8B" w:rsidR="004F127C" w:rsidRPr="00A061AB" w:rsidRDefault="004F127C" w:rsidP="004F127C">
      <w:pPr>
        <w:rPr>
          <w:rFonts w:ascii="Garamond" w:hAnsi="Garamond"/>
        </w:rPr>
      </w:pPr>
      <w:r w:rsidRPr="00A061AB">
        <w:rPr>
          <w:rFonts w:ascii="Garamond" w:hAnsi="Garamond"/>
        </w:rPr>
        <w:t>Final Internship Evaluation = 100 points</w:t>
      </w:r>
    </w:p>
    <w:p w14:paraId="6AB38488" w14:textId="105019C0" w:rsidR="004F127C" w:rsidRPr="00A061AB" w:rsidRDefault="004F127C" w:rsidP="004F127C">
      <w:pPr>
        <w:rPr>
          <w:rFonts w:ascii="Garamond" w:hAnsi="Garamond"/>
        </w:rPr>
      </w:pPr>
      <w:r w:rsidRPr="00A061AB">
        <w:rPr>
          <w:rFonts w:ascii="Garamond" w:hAnsi="Garamond"/>
        </w:rPr>
        <w:t xml:space="preserve">PRM faculty </w:t>
      </w:r>
      <w:r w:rsidR="00FC713A" w:rsidRPr="00A061AB">
        <w:rPr>
          <w:rFonts w:ascii="Garamond" w:hAnsi="Garamond"/>
        </w:rPr>
        <w:t>will review the evaluation and award points based on the information received.  Students may receive less than 100 points if their performance is considered “below average” from their agency supervisor.</w:t>
      </w:r>
    </w:p>
    <w:p w14:paraId="1B5055B0" w14:textId="77777777" w:rsidR="004F127C" w:rsidRPr="00A061AB" w:rsidRDefault="004F127C" w:rsidP="004F127C">
      <w:pPr>
        <w:rPr>
          <w:rFonts w:ascii="Garamond" w:hAnsi="Garamond"/>
        </w:rPr>
      </w:pPr>
    </w:p>
    <w:p w14:paraId="73F3F5C2" w14:textId="4EA21E0E" w:rsidR="004F127C" w:rsidRPr="00A061AB" w:rsidRDefault="002E282E" w:rsidP="004F127C">
      <w:pPr>
        <w:rPr>
          <w:rFonts w:ascii="Garamond" w:hAnsi="Garamond"/>
          <w:b/>
        </w:rPr>
      </w:pPr>
      <w:r w:rsidRPr="00A061AB">
        <w:rPr>
          <w:rFonts w:ascii="Garamond" w:hAnsi="Garamond"/>
          <w:b/>
        </w:rPr>
        <w:t>5</w:t>
      </w:r>
      <w:r w:rsidR="004F127C" w:rsidRPr="00A061AB">
        <w:rPr>
          <w:rFonts w:ascii="Garamond" w:hAnsi="Garamond"/>
          <w:b/>
        </w:rPr>
        <w:t>.  Self &amp; Program Evaluations (50 points)</w:t>
      </w:r>
    </w:p>
    <w:p w14:paraId="3CAEFEA8" w14:textId="6664BE5D" w:rsidR="0099035F" w:rsidRPr="00A061AB" w:rsidRDefault="004F127C" w:rsidP="00F47889">
      <w:pPr>
        <w:rPr>
          <w:rFonts w:ascii="Garamond" w:hAnsi="Garamond"/>
        </w:rPr>
      </w:pPr>
      <w:r w:rsidRPr="00A061AB">
        <w:rPr>
          <w:rFonts w:ascii="Garamond" w:hAnsi="Garamond"/>
        </w:rPr>
        <w:t>Students will have access to a self-evaluation and a program (agency) evaluation through the CCPD JobCat2.0 portal.  These evaluations will be completed near the end of the capstone internship.  The CCPD will make these evaluations available to PRM faculty supervisors.</w:t>
      </w:r>
    </w:p>
    <w:p w14:paraId="0905292E" w14:textId="77777777" w:rsidR="00BC33C4" w:rsidRPr="00A061AB" w:rsidRDefault="00BC33C4" w:rsidP="00F47889">
      <w:pPr>
        <w:rPr>
          <w:rFonts w:ascii="Garamond" w:hAnsi="Garamond"/>
        </w:rPr>
      </w:pPr>
    </w:p>
    <w:p w14:paraId="54DC5C85" w14:textId="71B05D29" w:rsidR="00814EEC" w:rsidRPr="00A061AB" w:rsidRDefault="0099035F" w:rsidP="00F47889">
      <w:pPr>
        <w:rPr>
          <w:rFonts w:ascii="Garamond" w:hAnsi="Garamond"/>
          <w:b/>
        </w:rPr>
      </w:pPr>
      <w:r w:rsidRPr="00A061AB">
        <w:rPr>
          <w:rFonts w:ascii="Garamond" w:hAnsi="Garamond"/>
          <w:b/>
        </w:rPr>
        <w:t>6</w:t>
      </w:r>
      <w:r w:rsidR="00615AB9" w:rsidRPr="00A061AB">
        <w:rPr>
          <w:rFonts w:ascii="Garamond" w:hAnsi="Garamond"/>
          <w:b/>
        </w:rPr>
        <w:t xml:space="preserve">.  </w:t>
      </w:r>
      <w:r w:rsidR="00814EEC" w:rsidRPr="00A061AB">
        <w:rPr>
          <w:rFonts w:ascii="Garamond" w:hAnsi="Garamond"/>
          <w:b/>
        </w:rPr>
        <w:t xml:space="preserve">Reflection Paper </w:t>
      </w:r>
      <w:r w:rsidR="000509A8" w:rsidRPr="00A061AB">
        <w:rPr>
          <w:rFonts w:ascii="Garamond" w:hAnsi="Garamond"/>
          <w:b/>
        </w:rPr>
        <w:t>(250 points)</w:t>
      </w:r>
      <w:r w:rsidR="00BE1B49" w:rsidRPr="00A061AB">
        <w:rPr>
          <w:rFonts w:ascii="Garamond" w:hAnsi="Garamond"/>
          <w:b/>
        </w:rPr>
        <w:t xml:space="preserve"> </w:t>
      </w:r>
      <w:r w:rsidR="00BE1B49" w:rsidRPr="00A061AB">
        <w:rPr>
          <w:rFonts w:ascii="Garamond" w:hAnsi="Garamond"/>
        </w:rPr>
        <w:t>(COAPRT 7.04)</w:t>
      </w:r>
    </w:p>
    <w:p w14:paraId="52706B45" w14:textId="7F3F0A2B" w:rsidR="0099035F" w:rsidRPr="00A061AB" w:rsidRDefault="00835203" w:rsidP="0099035F">
      <w:pPr>
        <w:rPr>
          <w:rFonts w:ascii="Garamond" w:hAnsi="Garamond"/>
        </w:rPr>
      </w:pPr>
      <w:r w:rsidRPr="00A061AB">
        <w:rPr>
          <w:rFonts w:ascii="Garamond" w:hAnsi="Garamond"/>
        </w:rPr>
        <w:t xml:space="preserve">As part of the capstone internship, students will be required to reflect upon their experiences.  </w:t>
      </w:r>
      <w:r w:rsidR="0099035F" w:rsidRPr="00A061AB">
        <w:rPr>
          <w:rFonts w:ascii="Garamond" w:hAnsi="Garamond"/>
        </w:rPr>
        <w:t>Please type using APA format, MS Word, 12-point font, double-spaced, complete sentences and paragraphs, error-free and well-written. The reflection paper should be 5-7 pages in length.</w:t>
      </w:r>
    </w:p>
    <w:p w14:paraId="3DD01DFE" w14:textId="3CE3AF06" w:rsidR="0099035F" w:rsidRPr="00A061AB" w:rsidRDefault="0099035F" w:rsidP="0099035F">
      <w:pPr>
        <w:rPr>
          <w:rFonts w:ascii="Garamond" w:hAnsi="Garamond"/>
        </w:rPr>
      </w:pPr>
    </w:p>
    <w:p w14:paraId="05BE60BC" w14:textId="4173D276" w:rsidR="0099035F" w:rsidRPr="00A061AB" w:rsidRDefault="0099035F" w:rsidP="0099035F">
      <w:pPr>
        <w:rPr>
          <w:rFonts w:ascii="Garamond" w:hAnsi="Garamond"/>
          <w:u w:val="single"/>
        </w:rPr>
      </w:pPr>
      <w:r w:rsidRPr="00A061AB">
        <w:rPr>
          <w:rFonts w:ascii="Garamond" w:hAnsi="Garamond"/>
          <w:u w:val="single"/>
        </w:rPr>
        <w:t xml:space="preserve">For assistance with APA format, refer to this link: </w:t>
      </w:r>
      <w:hyperlink r:id="rId12" w:history="1">
        <w:r w:rsidRPr="00A061AB">
          <w:rPr>
            <w:rStyle w:val="Hyperlink"/>
            <w:rFonts w:ascii="Garamond" w:hAnsi="Garamond"/>
          </w:rPr>
          <w:t>http://www.macmillanhighered.com/BrainHoney/Resource/6698/digital_first_content/trunk/test/writershelp2e/asset/pdfs/Hacker-Gibs-APA-Educ-2010.pdf</w:t>
        </w:r>
      </w:hyperlink>
    </w:p>
    <w:p w14:paraId="4A248DD7" w14:textId="77777777" w:rsidR="0099035F" w:rsidRPr="00A061AB" w:rsidRDefault="0099035F" w:rsidP="0099035F">
      <w:pPr>
        <w:rPr>
          <w:rFonts w:ascii="Garamond" w:hAnsi="Garamond"/>
          <w:b/>
          <w:highlight w:val="yellow"/>
          <w:u w:val="single"/>
        </w:rPr>
      </w:pPr>
    </w:p>
    <w:p w14:paraId="741B70A3" w14:textId="77777777" w:rsidR="0099035F" w:rsidRPr="00A061AB" w:rsidRDefault="0099035F" w:rsidP="0099035F">
      <w:pPr>
        <w:rPr>
          <w:rFonts w:ascii="Garamond" w:hAnsi="Garamond"/>
        </w:rPr>
      </w:pPr>
      <w:r w:rsidRPr="00A061AB">
        <w:rPr>
          <w:rFonts w:ascii="Garamond" w:hAnsi="Garamond"/>
          <w:b/>
          <w:u w:val="single"/>
        </w:rPr>
        <w:t xml:space="preserve">The reflection paper will be submitted in the appropriate Bb assignment module AND the </w:t>
      </w:r>
      <w:proofErr w:type="spellStart"/>
      <w:r w:rsidRPr="00A061AB">
        <w:rPr>
          <w:rFonts w:ascii="Garamond" w:hAnsi="Garamond"/>
          <w:b/>
          <w:u w:val="single"/>
        </w:rPr>
        <w:t>JobCat</w:t>
      </w:r>
      <w:proofErr w:type="spellEnd"/>
      <w:r w:rsidRPr="00A061AB">
        <w:rPr>
          <w:rFonts w:ascii="Garamond" w:hAnsi="Garamond"/>
          <w:b/>
          <w:u w:val="single"/>
        </w:rPr>
        <w:t xml:space="preserve"> portal by the due date.  </w:t>
      </w:r>
      <w:r w:rsidRPr="00A061AB">
        <w:rPr>
          <w:rFonts w:ascii="Garamond" w:hAnsi="Garamond"/>
          <w:color w:val="000000"/>
        </w:rPr>
        <w:t xml:space="preserve">To submit the Reflection Paper (titled “Semester Report” in </w:t>
      </w:r>
      <w:proofErr w:type="spellStart"/>
      <w:r w:rsidRPr="00A061AB">
        <w:rPr>
          <w:rFonts w:ascii="Garamond" w:hAnsi="Garamond"/>
          <w:color w:val="000000"/>
        </w:rPr>
        <w:t>JobCat</w:t>
      </w:r>
      <w:proofErr w:type="spellEnd"/>
      <w:r w:rsidRPr="00A061AB">
        <w:rPr>
          <w:rFonts w:ascii="Garamond" w:hAnsi="Garamond"/>
          <w:color w:val="000000"/>
        </w:rPr>
        <w:t>), go to jobcat.wcu.edu, click on My Account&gt;Internship, then click on the Semester Report link.  Click on the button to upload the file.  If the file is too large, please e-mail it to Dean Paulk at</w:t>
      </w:r>
      <w:r w:rsidRPr="00A061AB">
        <w:rPr>
          <w:rStyle w:val="apple-converted-space"/>
          <w:rFonts w:ascii="Garamond" w:hAnsi="Garamond"/>
          <w:color w:val="000000"/>
        </w:rPr>
        <w:t> </w:t>
      </w:r>
      <w:hyperlink r:id="rId13" w:history="1">
        <w:r w:rsidRPr="00A061AB">
          <w:rPr>
            <w:rStyle w:val="Hyperlink"/>
            <w:rFonts w:ascii="Garamond" w:hAnsi="Garamond"/>
            <w:color w:val="954F72"/>
          </w:rPr>
          <w:t>dspaulk@wcu.edu</w:t>
        </w:r>
      </w:hyperlink>
      <w:r w:rsidRPr="00A061AB">
        <w:rPr>
          <w:rFonts w:ascii="Garamond" w:hAnsi="Garamond"/>
          <w:color w:val="000000"/>
        </w:rPr>
        <w:t>. </w:t>
      </w:r>
    </w:p>
    <w:p w14:paraId="77D8C7A8" w14:textId="77777777" w:rsidR="0099035F" w:rsidRPr="00A061AB" w:rsidRDefault="0099035F" w:rsidP="00835203">
      <w:pPr>
        <w:rPr>
          <w:rFonts w:ascii="Garamond" w:hAnsi="Garamond"/>
        </w:rPr>
      </w:pPr>
    </w:p>
    <w:p w14:paraId="0EEDF803" w14:textId="5323725F" w:rsidR="0099035F" w:rsidRPr="00A061AB" w:rsidRDefault="00835203" w:rsidP="00835203">
      <w:pPr>
        <w:rPr>
          <w:rFonts w:ascii="Garamond" w:hAnsi="Garamond"/>
          <w:b/>
          <w:u w:val="single"/>
        </w:rPr>
      </w:pPr>
      <w:r w:rsidRPr="00A061AB">
        <w:rPr>
          <w:rFonts w:ascii="Garamond" w:hAnsi="Garamond"/>
          <w:b/>
          <w:u w:val="single"/>
        </w:rPr>
        <w:t>The following content should be included in the reflection paper:</w:t>
      </w:r>
    </w:p>
    <w:p w14:paraId="18BB741E" w14:textId="4C60BAAF" w:rsidR="00835203" w:rsidRPr="00A061AB" w:rsidRDefault="00835203" w:rsidP="00835203">
      <w:pPr>
        <w:ind w:firstLine="720"/>
        <w:rPr>
          <w:rFonts w:ascii="Garamond" w:hAnsi="Garamond"/>
        </w:rPr>
      </w:pPr>
      <w:r w:rsidRPr="00A061AB">
        <w:rPr>
          <w:rFonts w:ascii="Garamond" w:hAnsi="Garamond"/>
        </w:rPr>
        <w:t>1.  Brief history</w:t>
      </w:r>
      <w:r w:rsidR="00832E4D" w:rsidRPr="00A061AB">
        <w:rPr>
          <w:rFonts w:ascii="Garamond" w:hAnsi="Garamond"/>
        </w:rPr>
        <w:t xml:space="preserve">, </w:t>
      </w:r>
      <w:r w:rsidRPr="00A061AB">
        <w:rPr>
          <w:rFonts w:ascii="Garamond" w:hAnsi="Garamond"/>
        </w:rPr>
        <w:t>mission</w:t>
      </w:r>
      <w:r w:rsidR="00832E4D" w:rsidRPr="00A061AB">
        <w:rPr>
          <w:rFonts w:ascii="Garamond" w:hAnsi="Garamond"/>
        </w:rPr>
        <w:t>, and organizational structure</w:t>
      </w:r>
      <w:r w:rsidRPr="00A061AB">
        <w:rPr>
          <w:rFonts w:ascii="Garamond" w:hAnsi="Garamond"/>
        </w:rPr>
        <w:t xml:space="preserve"> of </w:t>
      </w:r>
      <w:r w:rsidR="00832E4D" w:rsidRPr="00A061AB">
        <w:rPr>
          <w:rFonts w:ascii="Garamond" w:hAnsi="Garamond"/>
        </w:rPr>
        <w:t>your internship agency.</w:t>
      </w:r>
    </w:p>
    <w:p w14:paraId="6A62685B" w14:textId="77777777" w:rsidR="00835203" w:rsidRPr="00A061AB" w:rsidRDefault="00835203" w:rsidP="00835203">
      <w:pPr>
        <w:rPr>
          <w:rFonts w:ascii="Garamond" w:hAnsi="Garamond"/>
        </w:rPr>
      </w:pPr>
      <w:r w:rsidRPr="00A061AB">
        <w:rPr>
          <w:rFonts w:ascii="Garamond" w:hAnsi="Garamond"/>
        </w:rPr>
        <w:tab/>
        <w:t>2.  Description of student’s internship duties</w:t>
      </w:r>
    </w:p>
    <w:p w14:paraId="5C4A5382" w14:textId="77777777" w:rsidR="00835203" w:rsidRPr="00A061AB" w:rsidRDefault="00835203" w:rsidP="00835203">
      <w:pPr>
        <w:rPr>
          <w:rFonts w:ascii="Garamond" w:hAnsi="Garamond"/>
        </w:rPr>
      </w:pPr>
      <w:r w:rsidRPr="00A061AB">
        <w:rPr>
          <w:rFonts w:ascii="Garamond" w:hAnsi="Garamond"/>
        </w:rPr>
        <w:tab/>
        <w:t>3.  Intern’s reflection on the internship experience:</w:t>
      </w:r>
    </w:p>
    <w:p w14:paraId="2A728402" w14:textId="77777777" w:rsidR="00835203" w:rsidRPr="00A061AB" w:rsidRDefault="00835203" w:rsidP="00835203">
      <w:pPr>
        <w:rPr>
          <w:rFonts w:ascii="Garamond" w:hAnsi="Garamond"/>
        </w:rPr>
      </w:pPr>
      <w:r w:rsidRPr="00A061AB">
        <w:rPr>
          <w:rFonts w:ascii="Garamond" w:hAnsi="Garamond"/>
        </w:rPr>
        <w:tab/>
      </w:r>
      <w:r w:rsidRPr="00A061AB">
        <w:rPr>
          <w:rFonts w:ascii="Garamond" w:hAnsi="Garamond"/>
        </w:rPr>
        <w:tab/>
        <w:t>a.  Share one or more defining moments of the internship (both good and bad).</w:t>
      </w:r>
    </w:p>
    <w:p w14:paraId="063F1C25" w14:textId="77777777" w:rsidR="00835203" w:rsidRPr="00A061AB" w:rsidRDefault="00835203" w:rsidP="00835203">
      <w:pPr>
        <w:rPr>
          <w:rFonts w:ascii="Garamond" w:hAnsi="Garamond"/>
        </w:rPr>
      </w:pPr>
      <w:r w:rsidRPr="00A061AB">
        <w:rPr>
          <w:rFonts w:ascii="Garamond" w:hAnsi="Garamond"/>
        </w:rPr>
        <w:tab/>
      </w:r>
      <w:r w:rsidRPr="00A061AB">
        <w:rPr>
          <w:rFonts w:ascii="Garamond" w:hAnsi="Garamond"/>
        </w:rPr>
        <w:tab/>
        <w:t>b.  What did you learn about yourself?</w:t>
      </w:r>
    </w:p>
    <w:p w14:paraId="3E275BA2" w14:textId="4B487AF8" w:rsidR="00835203" w:rsidRPr="00A061AB" w:rsidRDefault="00835203" w:rsidP="00835203">
      <w:pPr>
        <w:rPr>
          <w:rFonts w:ascii="Garamond" w:hAnsi="Garamond"/>
        </w:rPr>
      </w:pPr>
      <w:r w:rsidRPr="00A061AB">
        <w:rPr>
          <w:rFonts w:ascii="Garamond" w:hAnsi="Garamond"/>
        </w:rPr>
        <w:tab/>
      </w:r>
      <w:r w:rsidRPr="00A061AB">
        <w:rPr>
          <w:rFonts w:ascii="Garamond" w:hAnsi="Garamond"/>
        </w:rPr>
        <w:tab/>
        <w:t>c.  Did the internship experience meet your expectations? Why or why not?</w:t>
      </w:r>
    </w:p>
    <w:p w14:paraId="36A264D8" w14:textId="41E7D1F3" w:rsidR="006242A1" w:rsidRPr="00A061AB" w:rsidRDefault="006242A1" w:rsidP="00835203">
      <w:pPr>
        <w:rPr>
          <w:rFonts w:ascii="Garamond" w:hAnsi="Garamond"/>
        </w:rPr>
      </w:pPr>
      <w:r w:rsidRPr="00A061AB">
        <w:rPr>
          <w:rFonts w:ascii="Garamond" w:hAnsi="Garamond"/>
        </w:rPr>
        <w:tab/>
      </w:r>
      <w:r w:rsidRPr="00A061AB">
        <w:rPr>
          <w:rFonts w:ascii="Garamond" w:hAnsi="Garamond"/>
        </w:rPr>
        <w:tab/>
        <w:t xml:space="preserve">d. Provide an example(s) of constructive suggestions given to you by your manager or supervisor </w:t>
      </w:r>
      <w:r w:rsidRPr="00A061AB">
        <w:rPr>
          <w:rFonts w:ascii="Garamond" w:hAnsi="Garamond"/>
        </w:rPr>
        <w:tab/>
      </w:r>
      <w:r w:rsidRPr="00A061AB">
        <w:rPr>
          <w:rFonts w:ascii="Garamond" w:hAnsi="Garamond"/>
        </w:rPr>
        <w:tab/>
      </w:r>
      <w:r w:rsidR="00A061AB">
        <w:rPr>
          <w:rFonts w:ascii="Garamond" w:hAnsi="Garamond"/>
        </w:rPr>
        <w:tab/>
      </w:r>
      <w:r w:rsidRPr="00A061AB">
        <w:rPr>
          <w:rFonts w:ascii="Garamond" w:hAnsi="Garamond"/>
        </w:rPr>
        <w:t>which you implemented to improve your performance.</w:t>
      </w:r>
    </w:p>
    <w:p w14:paraId="06F3256E" w14:textId="31D2210A" w:rsidR="00835203" w:rsidRPr="00A061AB" w:rsidRDefault="00835203" w:rsidP="00835203">
      <w:pPr>
        <w:rPr>
          <w:rFonts w:ascii="Garamond" w:hAnsi="Garamond"/>
        </w:rPr>
      </w:pPr>
      <w:r w:rsidRPr="00A061AB">
        <w:rPr>
          <w:rFonts w:ascii="Garamond" w:hAnsi="Garamond"/>
        </w:rPr>
        <w:tab/>
      </w:r>
      <w:r w:rsidRPr="00A061AB">
        <w:rPr>
          <w:rFonts w:ascii="Garamond" w:hAnsi="Garamond"/>
        </w:rPr>
        <w:tab/>
      </w:r>
      <w:r w:rsidR="006242A1" w:rsidRPr="00A061AB">
        <w:rPr>
          <w:rFonts w:ascii="Garamond" w:hAnsi="Garamond"/>
        </w:rPr>
        <w:t>e</w:t>
      </w:r>
      <w:r w:rsidRPr="00A061AB">
        <w:rPr>
          <w:rFonts w:ascii="Garamond" w:hAnsi="Garamond"/>
        </w:rPr>
        <w:t>.  What specific skills</w:t>
      </w:r>
      <w:r w:rsidR="00A75D27" w:rsidRPr="00A061AB">
        <w:rPr>
          <w:rFonts w:ascii="Garamond" w:hAnsi="Garamond"/>
        </w:rPr>
        <w:t xml:space="preserve"> related to effective communication, organization, and time management</w:t>
      </w:r>
      <w:r w:rsidRPr="00A061AB">
        <w:rPr>
          <w:rFonts w:ascii="Garamond" w:hAnsi="Garamond"/>
        </w:rPr>
        <w:t xml:space="preserve"> </w:t>
      </w:r>
      <w:r w:rsidR="00A75D27" w:rsidRPr="00A061AB">
        <w:rPr>
          <w:rFonts w:ascii="Garamond" w:hAnsi="Garamond"/>
        </w:rPr>
        <w:tab/>
      </w:r>
      <w:r w:rsidR="00A75D27" w:rsidRPr="00A061AB">
        <w:rPr>
          <w:rFonts w:ascii="Garamond" w:hAnsi="Garamond"/>
        </w:rPr>
        <w:tab/>
      </w:r>
      <w:r w:rsidR="00A75D27" w:rsidRPr="00A061AB">
        <w:rPr>
          <w:rFonts w:ascii="Garamond" w:hAnsi="Garamond"/>
        </w:rPr>
        <w:tab/>
      </w:r>
      <w:r w:rsidRPr="00A061AB">
        <w:rPr>
          <w:rFonts w:ascii="Garamond" w:hAnsi="Garamond"/>
        </w:rPr>
        <w:t>did you develop during your internship?</w:t>
      </w:r>
    </w:p>
    <w:p w14:paraId="21AD172E" w14:textId="756E31CA" w:rsidR="00A75D27" w:rsidRPr="00A061AB" w:rsidRDefault="00A75D27" w:rsidP="00835203">
      <w:pPr>
        <w:rPr>
          <w:rFonts w:ascii="Garamond" w:hAnsi="Garamond"/>
        </w:rPr>
      </w:pPr>
      <w:r w:rsidRPr="00A061AB">
        <w:rPr>
          <w:rFonts w:ascii="Garamond" w:hAnsi="Garamond"/>
        </w:rPr>
        <w:tab/>
      </w:r>
      <w:r w:rsidRPr="00A061AB">
        <w:rPr>
          <w:rFonts w:ascii="Garamond" w:hAnsi="Garamond"/>
        </w:rPr>
        <w:tab/>
      </w:r>
      <w:r w:rsidR="006242A1" w:rsidRPr="00A061AB">
        <w:rPr>
          <w:rFonts w:ascii="Garamond" w:hAnsi="Garamond"/>
        </w:rPr>
        <w:t>f</w:t>
      </w:r>
      <w:r w:rsidRPr="00A061AB">
        <w:rPr>
          <w:rFonts w:ascii="Garamond" w:hAnsi="Garamond"/>
        </w:rPr>
        <w:t xml:space="preserve">.  Describe other skills (technical, industry related, procedural, instructional, </w:t>
      </w:r>
      <w:proofErr w:type="spellStart"/>
      <w:r w:rsidRPr="00A061AB">
        <w:rPr>
          <w:rFonts w:ascii="Garamond" w:hAnsi="Garamond"/>
        </w:rPr>
        <w:t>etc</w:t>
      </w:r>
      <w:proofErr w:type="spellEnd"/>
      <w:r w:rsidRPr="00A061AB">
        <w:rPr>
          <w:rFonts w:ascii="Garamond" w:hAnsi="Garamond"/>
        </w:rPr>
        <w:t xml:space="preserve">) which you </w:t>
      </w:r>
      <w:r w:rsidRPr="00A061AB">
        <w:rPr>
          <w:rFonts w:ascii="Garamond" w:hAnsi="Garamond"/>
        </w:rPr>
        <w:tab/>
      </w:r>
      <w:r w:rsidRPr="00A061AB">
        <w:rPr>
          <w:rFonts w:ascii="Garamond" w:hAnsi="Garamond"/>
        </w:rPr>
        <w:tab/>
      </w:r>
      <w:r w:rsidRPr="00A061AB">
        <w:rPr>
          <w:rFonts w:ascii="Garamond" w:hAnsi="Garamond"/>
        </w:rPr>
        <w:tab/>
      </w:r>
      <w:r w:rsidR="00A061AB">
        <w:rPr>
          <w:rFonts w:ascii="Garamond" w:hAnsi="Garamond"/>
        </w:rPr>
        <w:tab/>
      </w:r>
      <w:r w:rsidRPr="00A061AB">
        <w:rPr>
          <w:rFonts w:ascii="Garamond" w:hAnsi="Garamond"/>
        </w:rPr>
        <w:t>developed during your internship.</w:t>
      </w:r>
    </w:p>
    <w:p w14:paraId="38EF9CB1" w14:textId="3866DAF4" w:rsidR="00835203" w:rsidRPr="00A061AB" w:rsidRDefault="00835203" w:rsidP="00835203">
      <w:pPr>
        <w:rPr>
          <w:rFonts w:ascii="Garamond" w:hAnsi="Garamond"/>
        </w:rPr>
      </w:pPr>
      <w:r w:rsidRPr="00A061AB">
        <w:rPr>
          <w:rFonts w:ascii="Garamond" w:hAnsi="Garamond"/>
        </w:rPr>
        <w:tab/>
      </w:r>
      <w:r w:rsidRPr="00A061AB">
        <w:rPr>
          <w:rFonts w:ascii="Garamond" w:hAnsi="Garamond"/>
        </w:rPr>
        <w:tab/>
      </w:r>
      <w:r w:rsidR="006242A1" w:rsidRPr="00A061AB">
        <w:rPr>
          <w:rFonts w:ascii="Garamond" w:hAnsi="Garamond"/>
        </w:rPr>
        <w:t>g</w:t>
      </w:r>
      <w:r w:rsidRPr="00A061AB">
        <w:rPr>
          <w:rFonts w:ascii="Garamond" w:hAnsi="Garamond"/>
        </w:rPr>
        <w:t>.  What would you have done differently in pursuit of and during this internship?</w:t>
      </w:r>
    </w:p>
    <w:p w14:paraId="5B5B00D3" w14:textId="2D62A4CD" w:rsidR="00835203" w:rsidRPr="00A061AB" w:rsidRDefault="006242A1" w:rsidP="00835203">
      <w:pPr>
        <w:ind w:left="1440"/>
        <w:rPr>
          <w:rFonts w:ascii="Garamond" w:hAnsi="Garamond"/>
        </w:rPr>
      </w:pPr>
      <w:r w:rsidRPr="00A061AB">
        <w:rPr>
          <w:rFonts w:ascii="Garamond" w:hAnsi="Garamond"/>
        </w:rPr>
        <w:t>j</w:t>
      </w:r>
      <w:r w:rsidR="00835203" w:rsidRPr="00A061AB">
        <w:rPr>
          <w:rFonts w:ascii="Garamond" w:hAnsi="Garamond"/>
        </w:rPr>
        <w:t>.  Did PRM courses adequately prepare for your internship?  Explain why or why not and provide examples.</w:t>
      </w:r>
    </w:p>
    <w:p w14:paraId="4D3B8647" w14:textId="3F0C2BAE" w:rsidR="00835203" w:rsidRPr="00A061AB" w:rsidRDefault="006242A1" w:rsidP="00835203">
      <w:pPr>
        <w:ind w:left="1440"/>
        <w:rPr>
          <w:rFonts w:ascii="Garamond" w:hAnsi="Garamond"/>
        </w:rPr>
      </w:pPr>
      <w:proofErr w:type="spellStart"/>
      <w:r w:rsidRPr="00A061AB">
        <w:rPr>
          <w:rFonts w:ascii="Garamond" w:hAnsi="Garamond"/>
        </w:rPr>
        <w:t>i</w:t>
      </w:r>
      <w:proofErr w:type="spellEnd"/>
      <w:r w:rsidR="00835203" w:rsidRPr="00A061AB">
        <w:rPr>
          <w:rFonts w:ascii="Garamond" w:hAnsi="Garamond"/>
        </w:rPr>
        <w:t>.  What were the strengths and weaknesses of this internship?</w:t>
      </w:r>
    </w:p>
    <w:p w14:paraId="7F9B33A5" w14:textId="5093C18F" w:rsidR="00835203" w:rsidRPr="00A061AB" w:rsidRDefault="006242A1" w:rsidP="00835203">
      <w:pPr>
        <w:ind w:left="1440"/>
        <w:rPr>
          <w:rFonts w:ascii="Garamond" w:hAnsi="Garamond"/>
        </w:rPr>
      </w:pPr>
      <w:r w:rsidRPr="00A061AB">
        <w:rPr>
          <w:rFonts w:ascii="Garamond" w:hAnsi="Garamond"/>
        </w:rPr>
        <w:t>j</w:t>
      </w:r>
      <w:r w:rsidR="00835203" w:rsidRPr="00A061AB">
        <w:rPr>
          <w:rFonts w:ascii="Garamond" w:hAnsi="Garamond"/>
        </w:rPr>
        <w:t>.  Would you recommend this site to future interns?</w:t>
      </w:r>
      <w:r w:rsidR="00C67B46" w:rsidRPr="00A061AB">
        <w:rPr>
          <w:rFonts w:ascii="Garamond" w:hAnsi="Garamond"/>
        </w:rPr>
        <w:t xml:space="preserve"> Explain why or why not.</w:t>
      </w:r>
    </w:p>
    <w:p w14:paraId="216100F4" w14:textId="216E62FD" w:rsidR="006242A1" w:rsidRPr="00A061AB" w:rsidRDefault="006242A1" w:rsidP="00835203">
      <w:pPr>
        <w:ind w:left="1440"/>
        <w:rPr>
          <w:rFonts w:ascii="Garamond" w:hAnsi="Garamond"/>
        </w:rPr>
      </w:pPr>
      <w:r w:rsidRPr="00A061AB">
        <w:rPr>
          <w:rFonts w:ascii="Garamond" w:hAnsi="Garamond"/>
        </w:rPr>
        <w:t>k</w:t>
      </w:r>
      <w:r w:rsidR="00835203" w:rsidRPr="00A061AB">
        <w:rPr>
          <w:rFonts w:ascii="Garamond" w:hAnsi="Garamond"/>
        </w:rPr>
        <w:t xml:space="preserve">.  </w:t>
      </w:r>
      <w:r w:rsidR="004749CC" w:rsidRPr="00A061AB">
        <w:rPr>
          <w:rFonts w:ascii="Garamond" w:hAnsi="Garamond"/>
        </w:rPr>
        <w:t>Please p</w:t>
      </w:r>
      <w:r w:rsidR="00C67B46" w:rsidRPr="00A061AB">
        <w:rPr>
          <w:rFonts w:ascii="Garamond" w:hAnsi="Garamond"/>
        </w:rPr>
        <w:t>rovide additional reflection and comments.  Provide some “words of wisdom” or a quote to help summ</w:t>
      </w:r>
      <w:r w:rsidR="004749CC" w:rsidRPr="00A061AB">
        <w:rPr>
          <w:rFonts w:ascii="Garamond" w:hAnsi="Garamond"/>
        </w:rPr>
        <w:t>arize your capstone experience.</w:t>
      </w:r>
    </w:p>
    <w:p w14:paraId="5F669961" w14:textId="57D14B69" w:rsidR="006242A1" w:rsidRPr="00A061AB" w:rsidRDefault="00835203" w:rsidP="00835203">
      <w:pPr>
        <w:rPr>
          <w:rFonts w:ascii="Garamond" w:hAnsi="Garamond"/>
        </w:rPr>
      </w:pPr>
      <w:r w:rsidRPr="00A061AB">
        <w:rPr>
          <w:rFonts w:ascii="Garamond" w:hAnsi="Garamond"/>
        </w:rPr>
        <w:tab/>
      </w:r>
      <w:r w:rsidR="006242A1" w:rsidRPr="00A061AB">
        <w:rPr>
          <w:rFonts w:ascii="Garamond" w:hAnsi="Garamond"/>
        </w:rPr>
        <w:t xml:space="preserve">4. How did this internship help you gain professional experience in your area of interest in the parks and </w:t>
      </w:r>
      <w:r w:rsidR="006242A1" w:rsidRPr="00A061AB">
        <w:rPr>
          <w:rFonts w:ascii="Garamond" w:hAnsi="Garamond"/>
        </w:rPr>
        <w:tab/>
        <w:t>recreation industry?  Provide examples.</w:t>
      </w:r>
    </w:p>
    <w:p w14:paraId="652CAB71" w14:textId="1F78FC69" w:rsidR="00835203" w:rsidRPr="00A061AB" w:rsidRDefault="006242A1" w:rsidP="00835203">
      <w:pPr>
        <w:rPr>
          <w:rFonts w:ascii="Garamond" w:hAnsi="Garamond"/>
        </w:rPr>
      </w:pPr>
      <w:r w:rsidRPr="00A061AB">
        <w:rPr>
          <w:rFonts w:ascii="Garamond" w:hAnsi="Garamond"/>
        </w:rPr>
        <w:tab/>
        <w:t>5</w:t>
      </w:r>
      <w:r w:rsidR="00835203" w:rsidRPr="00A061AB">
        <w:rPr>
          <w:rFonts w:ascii="Garamond" w:hAnsi="Garamond"/>
        </w:rPr>
        <w:t xml:space="preserve">.  </w:t>
      </w:r>
      <w:r w:rsidR="00C67B46" w:rsidRPr="00A061AB">
        <w:rPr>
          <w:rFonts w:ascii="Garamond" w:hAnsi="Garamond"/>
        </w:rPr>
        <w:t xml:space="preserve">Discuss your plans post internship.  Are you finished with your degree?  Do you have more courses </w:t>
      </w:r>
      <w:r w:rsidR="000509A8" w:rsidRPr="00A061AB">
        <w:rPr>
          <w:rFonts w:ascii="Garamond" w:hAnsi="Garamond"/>
        </w:rPr>
        <w:tab/>
      </w:r>
      <w:r w:rsidR="00C67B46" w:rsidRPr="00A061AB">
        <w:rPr>
          <w:rFonts w:ascii="Garamond" w:hAnsi="Garamond"/>
        </w:rPr>
        <w:t xml:space="preserve">to complete? What jobs are you applying for? Can you see yourself working for this company in the </w:t>
      </w:r>
      <w:r w:rsidR="000509A8" w:rsidRPr="00A061AB">
        <w:rPr>
          <w:rFonts w:ascii="Garamond" w:hAnsi="Garamond"/>
        </w:rPr>
        <w:tab/>
      </w:r>
      <w:r w:rsidR="00C67B46" w:rsidRPr="00A061AB">
        <w:rPr>
          <w:rFonts w:ascii="Garamond" w:hAnsi="Garamond"/>
        </w:rPr>
        <w:t xml:space="preserve">future? </w:t>
      </w:r>
      <w:r w:rsidR="00A061AB">
        <w:rPr>
          <w:rFonts w:ascii="Garamond" w:hAnsi="Garamond"/>
        </w:rPr>
        <w:tab/>
      </w:r>
      <w:r w:rsidR="00C67B46" w:rsidRPr="00A061AB">
        <w:rPr>
          <w:rFonts w:ascii="Garamond" w:hAnsi="Garamond"/>
        </w:rPr>
        <w:t>Where do you see yourself in 5 years?”</w:t>
      </w:r>
    </w:p>
    <w:p w14:paraId="7DBA0B54" w14:textId="16A96EB3" w:rsidR="00835203" w:rsidRPr="00A061AB" w:rsidRDefault="00835203" w:rsidP="00835203">
      <w:pPr>
        <w:rPr>
          <w:rFonts w:ascii="Garamond" w:hAnsi="Garamond"/>
        </w:rPr>
      </w:pPr>
      <w:r w:rsidRPr="00A061AB">
        <w:rPr>
          <w:rFonts w:ascii="Garamond" w:hAnsi="Garamond"/>
        </w:rPr>
        <w:tab/>
      </w:r>
      <w:r w:rsidR="006242A1" w:rsidRPr="00A061AB">
        <w:rPr>
          <w:rFonts w:ascii="Garamond" w:hAnsi="Garamond"/>
        </w:rPr>
        <w:t>6</w:t>
      </w:r>
      <w:r w:rsidRPr="00A061AB">
        <w:rPr>
          <w:rFonts w:ascii="Garamond" w:hAnsi="Garamond"/>
        </w:rPr>
        <w:t>.  Conclusion</w:t>
      </w:r>
      <w:r w:rsidR="00C67B46" w:rsidRPr="00A061AB">
        <w:rPr>
          <w:rFonts w:ascii="Garamond" w:hAnsi="Garamond"/>
        </w:rPr>
        <w:t xml:space="preserve"> and summary</w:t>
      </w:r>
    </w:p>
    <w:p w14:paraId="52959BA2" w14:textId="4CB68ED7" w:rsidR="000509A8" w:rsidRPr="00A061AB" w:rsidRDefault="000509A8" w:rsidP="00835203">
      <w:pPr>
        <w:rPr>
          <w:rFonts w:ascii="Garamond" w:hAnsi="Garamond"/>
        </w:rPr>
      </w:pPr>
      <w:r w:rsidRPr="00A061AB">
        <w:rPr>
          <w:rFonts w:ascii="Garamond" w:hAnsi="Garamond"/>
        </w:rPr>
        <w:tab/>
      </w:r>
      <w:r w:rsidR="006242A1" w:rsidRPr="00A061AB">
        <w:rPr>
          <w:rFonts w:ascii="Garamond" w:hAnsi="Garamond"/>
        </w:rPr>
        <w:t>7</w:t>
      </w:r>
      <w:r w:rsidRPr="00A061AB">
        <w:rPr>
          <w:rFonts w:ascii="Garamond" w:hAnsi="Garamond"/>
        </w:rPr>
        <w:t xml:space="preserve">.  </w:t>
      </w:r>
      <w:r w:rsidR="00B15494" w:rsidRPr="00A061AB">
        <w:rPr>
          <w:rFonts w:ascii="Garamond" w:hAnsi="Garamond"/>
        </w:rPr>
        <w:t xml:space="preserve">APA </w:t>
      </w:r>
      <w:r w:rsidRPr="00A061AB">
        <w:rPr>
          <w:rFonts w:ascii="Garamond" w:hAnsi="Garamond"/>
        </w:rPr>
        <w:t>Citations</w:t>
      </w:r>
    </w:p>
    <w:p w14:paraId="068788DA" w14:textId="39ABBF80" w:rsidR="005B73F4" w:rsidRPr="00A061AB" w:rsidRDefault="005B73F4" w:rsidP="005B73F4">
      <w:pPr>
        <w:rPr>
          <w:rFonts w:ascii="Garamond" w:hAnsi="Garamond"/>
        </w:rPr>
      </w:pPr>
      <w:r w:rsidRPr="00A061AB">
        <w:rPr>
          <w:rFonts w:ascii="Garamond" w:hAnsi="Garamond"/>
        </w:rPr>
        <w:tab/>
      </w:r>
      <w:r w:rsidR="006242A1" w:rsidRPr="00A061AB">
        <w:rPr>
          <w:rFonts w:ascii="Garamond" w:hAnsi="Garamond"/>
        </w:rPr>
        <w:t>8</w:t>
      </w:r>
      <w:r w:rsidRPr="00A061AB">
        <w:rPr>
          <w:rFonts w:ascii="Garamond" w:hAnsi="Garamond"/>
        </w:rPr>
        <w:t>.  **</w:t>
      </w:r>
      <w:r w:rsidR="006242A1" w:rsidRPr="00A061AB">
        <w:rPr>
          <w:rFonts w:ascii="Garamond" w:hAnsi="Garamond"/>
        </w:rPr>
        <w:t>Include 5-10 visual images to help support your points in the reflection paper.  For example, if you discuss a certain type of tool or technique you used, provide a photo and reference it in your paper by stating, “</w:t>
      </w:r>
      <w:r w:rsidR="006242A1" w:rsidRPr="00A061AB">
        <w:rPr>
          <w:rFonts w:ascii="Garamond" w:hAnsi="Garamond"/>
          <w:i/>
        </w:rPr>
        <w:t>Refer to Figure 1 in Appendix A for a visual representation of the log bridge I constructed using hand tools</w:t>
      </w:r>
      <w:r w:rsidR="006242A1" w:rsidRPr="00A061AB">
        <w:rPr>
          <w:rFonts w:ascii="Garamond" w:hAnsi="Garamond"/>
        </w:rPr>
        <w:t>.”</w:t>
      </w:r>
    </w:p>
    <w:p w14:paraId="135434CA" w14:textId="77777777" w:rsidR="0099035F" w:rsidRPr="00A061AB" w:rsidRDefault="0099035F" w:rsidP="006242A1">
      <w:pPr>
        <w:rPr>
          <w:rFonts w:ascii="Garamond" w:hAnsi="Garamond"/>
          <w:b/>
        </w:rPr>
      </w:pPr>
    </w:p>
    <w:p w14:paraId="00457CA3" w14:textId="77777777" w:rsidR="0099035F" w:rsidRPr="00A061AB" w:rsidRDefault="0099035F" w:rsidP="006242A1">
      <w:pPr>
        <w:rPr>
          <w:rFonts w:ascii="Garamond" w:hAnsi="Garamond"/>
          <w:b/>
        </w:rPr>
      </w:pPr>
    </w:p>
    <w:p w14:paraId="6A97E464" w14:textId="241241EB" w:rsidR="003B5CEC" w:rsidRPr="00A061AB" w:rsidRDefault="0099035F" w:rsidP="006242A1">
      <w:pPr>
        <w:rPr>
          <w:rFonts w:ascii="Garamond" w:hAnsi="Garamond"/>
          <w:b/>
        </w:rPr>
      </w:pPr>
      <w:r w:rsidRPr="00A061AB">
        <w:rPr>
          <w:rFonts w:ascii="Garamond" w:hAnsi="Garamond"/>
          <w:b/>
        </w:rPr>
        <w:t>7</w:t>
      </w:r>
      <w:r w:rsidR="00615AB9" w:rsidRPr="00A061AB">
        <w:rPr>
          <w:rFonts w:ascii="Garamond" w:hAnsi="Garamond"/>
          <w:b/>
        </w:rPr>
        <w:t xml:space="preserve">. </w:t>
      </w:r>
      <w:r w:rsidR="006242A1" w:rsidRPr="00A061AB">
        <w:rPr>
          <w:rFonts w:ascii="Garamond" w:hAnsi="Garamond"/>
          <w:b/>
        </w:rPr>
        <w:t>PRM Capstone Portfolio (250 points)</w:t>
      </w:r>
      <w:r w:rsidR="00BE1B49" w:rsidRPr="00A061AB">
        <w:rPr>
          <w:rFonts w:ascii="Garamond" w:hAnsi="Garamond"/>
          <w:b/>
        </w:rPr>
        <w:t xml:space="preserve"> </w:t>
      </w:r>
      <w:r w:rsidR="00BE1B49" w:rsidRPr="00A061AB">
        <w:rPr>
          <w:rFonts w:ascii="Garamond" w:hAnsi="Garamond"/>
        </w:rPr>
        <w:t>(COAPRT 7.04)</w:t>
      </w:r>
    </w:p>
    <w:p w14:paraId="733E3799" w14:textId="761B5F9C" w:rsidR="002D6BA5" w:rsidRPr="00A061AB" w:rsidRDefault="006242A1" w:rsidP="006242A1">
      <w:pPr>
        <w:rPr>
          <w:rFonts w:ascii="Garamond" w:hAnsi="Garamond"/>
        </w:rPr>
      </w:pPr>
      <w:r w:rsidRPr="00A061AB">
        <w:rPr>
          <w:rFonts w:ascii="Garamond" w:hAnsi="Garamond"/>
        </w:rPr>
        <w:t xml:space="preserve">As a requirement in PRM 370, students create and revise their digital portfolio utilizing the Linked In platform.  For the PRM Capstone Portfolio, students will update their Linked In profile with the requirements below </w:t>
      </w:r>
      <w:r w:rsidR="00B3036A" w:rsidRPr="00A061AB">
        <w:rPr>
          <w:rFonts w:ascii="Garamond" w:hAnsi="Garamond"/>
        </w:rPr>
        <w:t>AND</w:t>
      </w:r>
      <w:r w:rsidRPr="00A061AB">
        <w:rPr>
          <w:rFonts w:ascii="Garamond" w:hAnsi="Garamond"/>
        </w:rPr>
        <w:t xml:space="preserve"> compile a comprehensive portfolio of their work in a pdf format.  </w:t>
      </w:r>
    </w:p>
    <w:p w14:paraId="3F16C190" w14:textId="77777777" w:rsidR="002D6BA5" w:rsidRPr="00A061AB" w:rsidRDefault="002D6BA5" w:rsidP="006242A1">
      <w:pPr>
        <w:rPr>
          <w:rFonts w:ascii="Garamond" w:hAnsi="Garamond"/>
        </w:rPr>
      </w:pPr>
    </w:p>
    <w:p w14:paraId="50B811A1" w14:textId="6EE98185" w:rsidR="006242A1" w:rsidRPr="00A061AB" w:rsidRDefault="0099035F" w:rsidP="006242A1">
      <w:pPr>
        <w:rPr>
          <w:rFonts w:ascii="Garamond" w:hAnsi="Garamond"/>
        </w:rPr>
      </w:pPr>
      <w:r w:rsidRPr="00A061AB">
        <w:rPr>
          <w:rFonts w:ascii="Garamond" w:hAnsi="Garamond"/>
        </w:rPr>
        <w:t xml:space="preserve">The </w:t>
      </w:r>
      <w:r w:rsidRPr="00A061AB">
        <w:rPr>
          <w:rFonts w:ascii="Garamond" w:hAnsi="Garamond"/>
          <w:u w:val="single"/>
        </w:rPr>
        <w:t>PRM Capstone Portfolio</w:t>
      </w:r>
      <w:r w:rsidRPr="00A061AB">
        <w:rPr>
          <w:rFonts w:ascii="Garamond" w:hAnsi="Garamond"/>
        </w:rPr>
        <w:t xml:space="preserve"> will be submitted in Blackboard.  Send an email to your PRM faculty supervisor when you have updated your </w:t>
      </w:r>
      <w:r w:rsidRPr="00A061AB">
        <w:rPr>
          <w:rFonts w:ascii="Garamond" w:hAnsi="Garamond"/>
          <w:u w:val="single"/>
        </w:rPr>
        <w:t xml:space="preserve">Linked </w:t>
      </w:r>
      <w:proofErr w:type="gramStart"/>
      <w:r w:rsidRPr="00A061AB">
        <w:rPr>
          <w:rFonts w:ascii="Garamond" w:hAnsi="Garamond"/>
          <w:u w:val="single"/>
        </w:rPr>
        <w:t>In</w:t>
      </w:r>
      <w:proofErr w:type="gramEnd"/>
      <w:r w:rsidRPr="00A061AB">
        <w:rPr>
          <w:rFonts w:ascii="Garamond" w:hAnsi="Garamond"/>
          <w:u w:val="single"/>
        </w:rPr>
        <w:t xml:space="preserve"> </w:t>
      </w:r>
      <w:r w:rsidR="00B3036A" w:rsidRPr="00A061AB">
        <w:rPr>
          <w:rFonts w:ascii="Garamond" w:hAnsi="Garamond"/>
          <w:u w:val="single"/>
        </w:rPr>
        <w:t>P</w:t>
      </w:r>
      <w:r w:rsidRPr="00A061AB">
        <w:rPr>
          <w:rFonts w:ascii="Garamond" w:hAnsi="Garamond"/>
          <w:u w:val="single"/>
        </w:rPr>
        <w:t>rofile</w:t>
      </w:r>
      <w:r w:rsidRPr="00A061AB">
        <w:rPr>
          <w:rFonts w:ascii="Garamond" w:hAnsi="Garamond"/>
        </w:rPr>
        <w:t>.  *You may also schedule an individual meeting with your PRM faculty supervisor to review these requirements in person</w:t>
      </w:r>
      <w:r w:rsidR="002D6BA5" w:rsidRPr="00A061AB">
        <w:rPr>
          <w:rFonts w:ascii="Garamond" w:hAnsi="Garamond"/>
        </w:rPr>
        <w:t>, please print</w:t>
      </w:r>
      <w:r w:rsidR="00B3036A" w:rsidRPr="00A061AB">
        <w:rPr>
          <w:rFonts w:ascii="Garamond" w:hAnsi="Garamond"/>
        </w:rPr>
        <w:t>/bind</w:t>
      </w:r>
      <w:r w:rsidR="002D6BA5" w:rsidRPr="00A061AB">
        <w:rPr>
          <w:rFonts w:ascii="Garamond" w:hAnsi="Garamond"/>
        </w:rPr>
        <w:t xml:space="preserve"> your portfolio for a face to face meeting.</w:t>
      </w:r>
    </w:p>
    <w:p w14:paraId="070E3D19" w14:textId="77777777" w:rsidR="002D6BA5" w:rsidRPr="00A061AB" w:rsidRDefault="002D6BA5" w:rsidP="006242A1">
      <w:pPr>
        <w:rPr>
          <w:rFonts w:ascii="Garamond" w:hAnsi="Garamond"/>
        </w:rPr>
      </w:pPr>
    </w:p>
    <w:p w14:paraId="25821D2A" w14:textId="3D923FF6" w:rsidR="006242A1" w:rsidRPr="00A061AB" w:rsidRDefault="006242A1" w:rsidP="006242A1">
      <w:pPr>
        <w:rPr>
          <w:rFonts w:ascii="Garamond" w:hAnsi="Garamond"/>
          <w:b/>
          <w:u w:val="single"/>
        </w:rPr>
      </w:pPr>
      <w:r w:rsidRPr="00A061AB">
        <w:rPr>
          <w:rFonts w:ascii="Garamond" w:hAnsi="Garamond"/>
        </w:rPr>
        <w:tab/>
      </w:r>
      <w:r w:rsidRPr="00A061AB">
        <w:rPr>
          <w:rFonts w:ascii="Garamond" w:hAnsi="Garamond"/>
          <w:b/>
          <w:u w:val="single"/>
        </w:rPr>
        <w:t xml:space="preserve">Linked </w:t>
      </w:r>
      <w:proofErr w:type="gramStart"/>
      <w:r w:rsidRPr="00A061AB">
        <w:rPr>
          <w:rFonts w:ascii="Garamond" w:hAnsi="Garamond"/>
          <w:b/>
          <w:u w:val="single"/>
        </w:rPr>
        <w:t>In</w:t>
      </w:r>
      <w:proofErr w:type="gramEnd"/>
      <w:r w:rsidRPr="00A061AB">
        <w:rPr>
          <w:rFonts w:ascii="Garamond" w:hAnsi="Garamond"/>
          <w:b/>
          <w:u w:val="single"/>
        </w:rPr>
        <w:t xml:space="preserve"> Profile Requirements</w:t>
      </w:r>
    </w:p>
    <w:p w14:paraId="2EAC8860" w14:textId="42FF6B4A" w:rsidR="006242A1" w:rsidRPr="00A061AB" w:rsidRDefault="006242A1" w:rsidP="006242A1">
      <w:pPr>
        <w:rPr>
          <w:rFonts w:ascii="Garamond" w:hAnsi="Garamond"/>
        </w:rPr>
      </w:pPr>
      <w:r w:rsidRPr="00A061AB">
        <w:rPr>
          <w:rFonts w:ascii="Garamond" w:hAnsi="Garamond"/>
        </w:rPr>
        <w:tab/>
        <w:t>a. Current photo of student</w:t>
      </w:r>
    </w:p>
    <w:p w14:paraId="7205F3D0" w14:textId="5D8C32AE" w:rsidR="006242A1" w:rsidRPr="00A061AB" w:rsidRDefault="006242A1" w:rsidP="006242A1">
      <w:pPr>
        <w:rPr>
          <w:rFonts w:ascii="Garamond" w:hAnsi="Garamond"/>
        </w:rPr>
      </w:pPr>
      <w:r w:rsidRPr="00A061AB">
        <w:rPr>
          <w:rFonts w:ascii="Garamond" w:hAnsi="Garamond"/>
        </w:rPr>
        <w:tab/>
        <w:t xml:space="preserve">b. </w:t>
      </w:r>
      <w:r w:rsidR="001C3E53" w:rsidRPr="00A061AB">
        <w:rPr>
          <w:rFonts w:ascii="Garamond" w:hAnsi="Garamond"/>
        </w:rPr>
        <w:t xml:space="preserve">Personal Summary/Introduction: Well written, professional.  Include uploaded copy of current resume </w:t>
      </w:r>
      <w:r w:rsidR="001C3E53" w:rsidRPr="00A061AB">
        <w:rPr>
          <w:rFonts w:ascii="Garamond" w:hAnsi="Garamond"/>
        </w:rPr>
        <w:tab/>
        <w:t>and if applicable, your outdoor resume.</w:t>
      </w:r>
    </w:p>
    <w:p w14:paraId="03CD62A0" w14:textId="1A0E9549" w:rsidR="004F127C" w:rsidRPr="00A061AB" w:rsidRDefault="004F127C" w:rsidP="006242A1">
      <w:pPr>
        <w:rPr>
          <w:rFonts w:ascii="Garamond" w:hAnsi="Garamond"/>
        </w:rPr>
      </w:pPr>
      <w:r w:rsidRPr="00A061AB">
        <w:rPr>
          <w:rFonts w:ascii="Garamond" w:hAnsi="Garamond"/>
        </w:rPr>
        <w:lastRenderedPageBreak/>
        <w:tab/>
        <w:t>c. Experience (work, internships, volunteer) with accurate descriptions utilizing action verbs.</w:t>
      </w:r>
    </w:p>
    <w:p w14:paraId="3C81DB53" w14:textId="436BF1DB" w:rsidR="004F127C" w:rsidRPr="00A061AB" w:rsidRDefault="004F127C" w:rsidP="006242A1">
      <w:pPr>
        <w:rPr>
          <w:rFonts w:ascii="Garamond" w:hAnsi="Garamond"/>
        </w:rPr>
      </w:pPr>
      <w:r w:rsidRPr="00A061AB">
        <w:rPr>
          <w:rFonts w:ascii="Garamond" w:hAnsi="Garamond"/>
        </w:rPr>
        <w:tab/>
        <w:t>d. Education (WCU, community colleges, study abroad, other)</w:t>
      </w:r>
    </w:p>
    <w:p w14:paraId="6AD721B9" w14:textId="68C8FB06" w:rsidR="004F127C" w:rsidRPr="00A061AB" w:rsidRDefault="004F127C" w:rsidP="006242A1">
      <w:pPr>
        <w:rPr>
          <w:rFonts w:ascii="Garamond" w:hAnsi="Garamond"/>
        </w:rPr>
      </w:pPr>
      <w:r w:rsidRPr="00A061AB">
        <w:rPr>
          <w:rFonts w:ascii="Garamond" w:hAnsi="Garamond"/>
        </w:rPr>
        <w:tab/>
        <w:t>e. Certifications (date obtained, date expires)</w:t>
      </w:r>
    </w:p>
    <w:p w14:paraId="0205CF66" w14:textId="193407AC" w:rsidR="00497D43" w:rsidRPr="00A061AB" w:rsidRDefault="004F127C" w:rsidP="00497D43">
      <w:pPr>
        <w:rPr>
          <w:rFonts w:ascii="Garamond" w:hAnsi="Garamond"/>
        </w:rPr>
      </w:pPr>
      <w:r w:rsidRPr="00A061AB">
        <w:rPr>
          <w:rFonts w:ascii="Garamond" w:hAnsi="Garamond"/>
        </w:rPr>
        <w:tab/>
        <w:t>f. Courses (Relevant to professional career, include</w:t>
      </w:r>
      <w:r w:rsidR="001C3E53" w:rsidRPr="00A061AB">
        <w:rPr>
          <w:rFonts w:ascii="Garamond" w:hAnsi="Garamond"/>
        </w:rPr>
        <w:t xml:space="preserve"> </w:t>
      </w:r>
      <w:r w:rsidR="00497D43" w:rsidRPr="00A061AB">
        <w:rPr>
          <w:rFonts w:ascii="Garamond" w:hAnsi="Garamond"/>
        </w:rPr>
        <w:t xml:space="preserve">course </w:t>
      </w:r>
      <w:r w:rsidR="001C3E53" w:rsidRPr="00A061AB">
        <w:rPr>
          <w:rFonts w:ascii="Garamond" w:hAnsi="Garamond"/>
        </w:rPr>
        <w:t>title</w:t>
      </w:r>
      <w:r w:rsidRPr="00A061AB">
        <w:rPr>
          <w:rFonts w:ascii="Garamond" w:hAnsi="Garamond"/>
        </w:rPr>
        <w:t>)</w:t>
      </w:r>
    </w:p>
    <w:p w14:paraId="477D5A35" w14:textId="7C170B8D" w:rsidR="004F127C" w:rsidRPr="00A061AB" w:rsidRDefault="00497D43" w:rsidP="006242A1">
      <w:pPr>
        <w:rPr>
          <w:rFonts w:ascii="Garamond" w:hAnsi="Garamond"/>
        </w:rPr>
      </w:pPr>
      <w:r w:rsidRPr="00A061AB">
        <w:rPr>
          <w:rFonts w:ascii="Garamond" w:hAnsi="Garamond"/>
        </w:rPr>
        <w:tab/>
        <w:t xml:space="preserve">g. Projects (Include course title, description of project or abstract). Must include the following: PRM </w:t>
      </w:r>
      <w:r w:rsidRPr="00A061AB">
        <w:rPr>
          <w:rFonts w:ascii="Garamond" w:hAnsi="Garamond"/>
        </w:rPr>
        <w:tab/>
        <w:t xml:space="preserve">361, PRM 430, PRM 461, PRM 495 and other relevant examples of high quality work or projects you </w:t>
      </w:r>
      <w:r w:rsidRPr="00A061AB">
        <w:rPr>
          <w:rFonts w:ascii="Garamond" w:hAnsi="Garamond"/>
        </w:rPr>
        <w:tab/>
        <w:t>have produced, such as Tent Peg article).</w:t>
      </w:r>
    </w:p>
    <w:p w14:paraId="3ED8701A" w14:textId="2FE5ABBF" w:rsidR="004F127C" w:rsidRPr="00A061AB" w:rsidRDefault="004F127C" w:rsidP="006242A1">
      <w:pPr>
        <w:rPr>
          <w:rFonts w:ascii="Garamond" w:hAnsi="Garamond"/>
        </w:rPr>
      </w:pPr>
      <w:r w:rsidRPr="00A061AB">
        <w:rPr>
          <w:rFonts w:ascii="Garamond" w:hAnsi="Garamond"/>
        </w:rPr>
        <w:tab/>
        <w:t xml:space="preserve">h. </w:t>
      </w:r>
      <w:r w:rsidR="00497D43" w:rsidRPr="00A061AB">
        <w:rPr>
          <w:rFonts w:ascii="Garamond" w:hAnsi="Garamond"/>
        </w:rPr>
        <w:t>Honors and Awards* (include Chancellor’s List, Dean’s List, Scholarships, etc.) *if applicable</w:t>
      </w:r>
    </w:p>
    <w:p w14:paraId="4A111BB1" w14:textId="18FA9C0D" w:rsidR="004F127C" w:rsidRPr="00A061AB" w:rsidRDefault="004F127C" w:rsidP="001C3E53">
      <w:pPr>
        <w:rPr>
          <w:rFonts w:ascii="Garamond" w:hAnsi="Garamond"/>
        </w:rPr>
      </w:pPr>
      <w:r w:rsidRPr="00A061AB">
        <w:rPr>
          <w:rFonts w:ascii="Garamond" w:hAnsi="Garamond"/>
        </w:rPr>
        <w:tab/>
      </w:r>
      <w:proofErr w:type="spellStart"/>
      <w:r w:rsidR="00497D43" w:rsidRPr="00A061AB">
        <w:rPr>
          <w:rFonts w:ascii="Garamond" w:hAnsi="Garamond"/>
        </w:rPr>
        <w:t>i</w:t>
      </w:r>
      <w:proofErr w:type="spellEnd"/>
      <w:r w:rsidR="00497D43" w:rsidRPr="00A061AB">
        <w:rPr>
          <w:rFonts w:ascii="Garamond" w:hAnsi="Garamond"/>
        </w:rPr>
        <w:t xml:space="preserve">. Professional presentations (NCUR, Undergraduate Research Symposium, Senior Seminar Conference, </w:t>
      </w:r>
      <w:r w:rsidR="00497D43" w:rsidRPr="00A061AB">
        <w:rPr>
          <w:rFonts w:ascii="Garamond" w:hAnsi="Garamond"/>
        </w:rPr>
        <w:tab/>
        <w:t xml:space="preserve">AEC, NCRPA, ACA, </w:t>
      </w:r>
      <w:proofErr w:type="spellStart"/>
      <w:r w:rsidR="00497D43" w:rsidRPr="00A061AB">
        <w:rPr>
          <w:rFonts w:ascii="Garamond" w:hAnsi="Garamond"/>
        </w:rPr>
        <w:t>etc</w:t>
      </w:r>
      <w:proofErr w:type="spellEnd"/>
      <w:r w:rsidR="00497D43" w:rsidRPr="00A061AB">
        <w:rPr>
          <w:rFonts w:ascii="Garamond" w:hAnsi="Garamond"/>
        </w:rPr>
        <w:t xml:space="preserve">) *Everyone should have Senior Seminar Conference presentation, others are </w:t>
      </w:r>
      <w:r w:rsidR="00497D43" w:rsidRPr="00A061AB">
        <w:rPr>
          <w:rFonts w:ascii="Garamond" w:hAnsi="Garamond"/>
        </w:rPr>
        <w:tab/>
        <w:t>only if applicable.</w:t>
      </w:r>
    </w:p>
    <w:p w14:paraId="61415425" w14:textId="79DF3A8D" w:rsidR="00497D43" w:rsidRPr="00A061AB" w:rsidRDefault="00497D43" w:rsidP="001C3E53">
      <w:pPr>
        <w:rPr>
          <w:rFonts w:ascii="Garamond" w:hAnsi="Garamond"/>
        </w:rPr>
      </w:pPr>
      <w:r w:rsidRPr="00A061AB">
        <w:rPr>
          <w:rFonts w:ascii="Garamond" w:hAnsi="Garamond"/>
        </w:rPr>
        <w:tab/>
        <w:t xml:space="preserve">j.  Organizations* (NCRPA, NRPA, ACA, AEE, WEA, fraternity, sorority, professional organizations, </w:t>
      </w:r>
      <w:r w:rsidRPr="00A061AB">
        <w:rPr>
          <w:rFonts w:ascii="Garamond" w:hAnsi="Garamond"/>
        </w:rPr>
        <w:tab/>
        <w:t>club sports, sport teams, PRM Club, other campus or community organizations).  *if applicable</w:t>
      </w:r>
    </w:p>
    <w:p w14:paraId="2B2DB17E" w14:textId="12FF0924" w:rsidR="004F127C" w:rsidRPr="00A061AB" w:rsidRDefault="004F127C" w:rsidP="006242A1">
      <w:pPr>
        <w:rPr>
          <w:rFonts w:ascii="Garamond" w:hAnsi="Garamond"/>
        </w:rPr>
      </w:pPr>
    </w:p>
    <w:p w14:paraId="5D0E5FCD" w14:textId="7549382A" w:rsidR="004F127C" w:rsidRPr="00A061AB" w:rsidRDefault="004F127C" w:rsidP="006242A1">
      <w:pPr>
        <w:rPr>
          <w:rFonts w:ascii="Garamond" w:hAnsi="Garamond"/>
          <w:b/>
          <w:u w:val="single"/>
        </w:rPr>
      </w:pPr>
      <w:r w:rsidRPr="00A061AB">
        <w:rPr>
          <w:rFonts w:ascii="Garamond" w:hAnsi="Garamond"/>
        </w:rPr>
        <w:tab/>
      </w:r>
      <w:r w:rsidRPr="00A061AB">
        <w:rPr>
          <w:rFonts w:ascii="Garamond" w:hAnsi="Garamond"/>
          <w:b/>
          <w:u w:val="single"/>
        </w:rPr>
        <w:t>Capstone Portfolio (pdf version)</w:t>
      </w:r>
    </w:p>
    <w:p w14:paraId="0343879F" w14:textId="77777777" w:rsidR="00497D43" w:rsidRPr="00A061AB" w:rsidRDefault="004F127C" w:rsidP="00497D43">
      <w:pPr>
        <w:rPr>
          <w:rFonts w:ascii="Garamond" w:hAnsi="Garamond"/>
        </w:rPr>
      </w:pPr>
      <w:r w:rsidRPr="00A061AB">
        <w:rPr>
          <w:rFonts w:ascii="Garamond" w:hAnsi="Garamond"/>
        </w:rPr>
        <w:tab/>
      </w:r>
      <w:r w:rsidR="00497D43" w:rsidRPr="00A061AB">
        <w:rPr>
          <w:rFonts w:ascii="Garamond" w:hAnsi="Garamond"/>
        </w:rPr>
        <w:t>**</w:t>
      </w:r>
      <w:r w:rsidR="00497D43" w:rsidRPr="00A061AB">
        <w:rPr>
          <w:rFonts w:ascii="Garamond" w:hAnsi="Garamond"/>
          <w:i/>
        </w:rPr>
        <w:t>Between each section, noted with an*, please place a divider page with the title of what comes next</w:t>
      </w:r>
      <w:r w:rsidR="00497D43" w:rsidRPr="00A061AB">
        <w:rPr>
          <w:rFonts w:ascii="Garamond" w:hAnsi="Garamond"/>
        </w:rPr>
        <w:t>.</w:t>
      </w:r>
    </w:p>
    <w:p w14:paraId="50B69742" w14:textId="77777777" w:rsidR="00497D43" w:rsidRPr="00A061AB" w:rsidRDefault="00497D43" w:rsidP="00497D43">
      <w:pPr>
        <w:rPr>
          <w:rFonts w:ascii="Garamond" w:hAnsi="Garamond"/>
        </w:rPr>
      </w:pPr>
      <w:r w:rsidRPr="00A061AB">
        <w:rPr>
          <w:rFonts w:ascii="Garamond" w:hAnsi="Garamond"/>
        </w:rPr>
        <w:tab/>
        <w:t>a. Title Page (full name, address, phone number, email, date)</w:t>
      </w:r>
    </w:p>
    <w:p w14:paraId="07D5972C" w14:textId="77777777" w:rsidR="00497D43" w:rsidRPr="00A061AB" w:rsidRDefault="00497D43" w:rsidP="00497D43">
      <w:pPr>
        <w:rPr>
          <w:rFonts w:ascii="Garamond" w:hAnsi="Garamond"/>
        </w:rPr>
      </w:pPr>
      <w:r w:rsidRPr="00A061AB">
        <w:rPr>
          <w:rFonts w:ascii="Garamond" w:hAnsi="Garamond"/>
        </w:rPr>
        <w:tab/>
        <w:t>b. Table of Contents</w:t>
      </w:r>
    </w:p>
    <w:p w14:paraId="28153573" w14:textId="77777777" w:rsidR="00497D43" w:rsidRPr="00A061AB" w:rsidRDefault="00497D43" w:rsidP="00497D43">
      <w:pPr>
        <w:rPr>
          <w:rFonts w:ascii="Garamond" w:hAnsi="Garamond"/>
        </w:rPr>
      </w:pPr>
      <w:r w:rsidRPr="00A061AB">
        <w:rPr>
          <w:rFonts w:ascii="Garamond" w:hAnsi="Garamond"/>
        </w:rPr>
        <w:tab/>
        <w:t>c. Resume</w:t>
      </w:r>
    </w:p>
    <w:p w14:paraId="50B034AC" w14:textId="77777777" w:rsidR="00497D43" w:rsidRPr="00A061AB" w:rsidRDefault="00497D43" w:rsidP="00497D43">
      <w:pPr>
        <w:rPr>
          <w:rFonts w:ascii="Garamond" w:hAnsi="Garamond"/>
        </w:rPr>
      </w:pPr>
      <w:r w:rsidRPr="00A061AB">
        <w:rPr>
          <w:rFonts w:ascii="Garamond" w:hAnsi="Garamond"/>
        </w:rPr>
        <w:tab/>
        <w:t xml:space="preserve">d. Outdoor Resume/Activity Log (if </w:t>
      </w:r>
      <w:proofErr w:type="gramStart"/>
      <w:r w:rsidRPr="00A061AB">
        <w:rPr>
          <w:rFonts w:ascii="Garamond" w:hAnsi="Garamond"/>
        </w:rPr>
        <w:t>applicable)*</w:t>
      </w:r>
      <w:proofErr w:type="gramEnd"/>
    </w:p>
    <w:p w14:paraId="12E197A8" w14:textId="77777777" w:rsidR="00497D43" w:rsidRPr="00A061AB" w:rsidRDefault="00497D43" w:rsidP="00497D43">
      <w:pPr>
        <w:rPr>
          <w:rFonts w:ascii="Garamond" w:hAnsi="Garamond"/>
        </w:rPr>
      </w:pPr>
      <w:r w:rsidRPr="00A061AB">
        <w:rPr>
          <w:rFonts w:ascii="Garamond" w:hAnsi="Garamond"/>
        </w:rPr>
        <w:tab/>
        <w:t xml:space="preserve">e. Certifications (photos of cards or listing of certifications with date obtained and date </w:t>
      </w:r>
      <w:proofErr w:type="gramStart"/>
      <w:r w:rsidRPr="00A061AB">
        <w:rPr>
          <w:rFonts w:ascii="Garamond" w:hAnsi="Garamond"/>
        </w:rPr>
        <w:t>expires)*</w:t>
      </w:r>
      <w:proofErr w:type="gramEnd"/>
    </w:p>
    <w:p w14:paraId="7383D475" w14:textId="77777777" w:rsidR="00497D43" w:rsidRPr="00A061AB" w:rsidRDefault="00497D43" w:rsidP="00497D43">
      <w:pPr>
        <w:rPr>
          <w:rFonts w:ascii="Garamond" w:hAnsi="Garamond"/>
        </w:rPr>
      </w:pPr>
      <w:r w:rsidRPr="00A061AB">
        <w:rPr>
          <w:rFonts w:ascii="Garamond" w:hAnsi="Garamond"/>
        </w:rPr>
        <w:tab/>
        <w:t>f. PRM 361 Project*</w:t>
      </w:r>
    </w:p>
    <w:p w14:paraId="237A70D6" w14:textId="77777777" w:rsidR="00497D43" w:rsidRPr="00A061AB" w:rsidRDefault="00497D43" w:rsidP="00497D43">
      <w:pPr>
        <w:rPr>
          <w:rFonts w:ascii="Garamond" w:hAnsi="Garamond"/>
        </w:rPr>
      </w:pPr>
      <w:r w:rsidRPr="00A061AB">
        <w:rPr>
          <w:rFonts w:ascii="Garamond" w:hAnsi="Garamond"/>
        </w:rPr>
        <w:tab/>
        <w:t>g. PRM 430 Project*</w:t>
      </w:r>
    </w:p>
    <w:p w14:paraId="2B477D9D" w14:textId="77777777" w:rsidR="00497D43" w:rsidRPr="00A061AB" w:rsidRDefault="00497D43" w:rsidP="00497D43">
      <w:pPr>
        <w:rPr>
          <w:rFonts w:ascii="Garamond" w:hAnsi="Garamond"/>
        </w:rPr>
      </w:pPr>
      <w:r w:rsidRPr="00A061AB">
        <w:rPr>
          <w:rFonts w:ascii="Garamond" w:hAnsi="Garamond"/>
        </w:rPr>
        <w:tab/>
        <w:t>h. PRM 461 Project*</w:t>
      </w:r>
    </w:p>
    <w:p w14:paraId="70AAA887" w14:textId="77777777" w:rsidR="00497D43" w:rsidRPr="00A061AB" w:rsidRDefault="00497D43" w:rsidP="00497D43">
      <w:pPr>
        <w:rPr>
          <w:rFonts w:ascii="Garamond" w:hAnsi="Garamond"/>
        </w:rPr>
      </w:pPr>
      <w:r w:rsidRPr="00A061AB">
        <w:rPr>
          <w:rFonts w:ascii="Garamond" w:hAnsi="Garamond"/>
        </w:rPr>
        <w:tab/>
      </w:r>
      <w:proofErr w:type="spellStart"/>
      <w:r w:rsidRPr="00A061AB">
        <w:rPr>
          <w:rFonts w:ascii="Garamond" w:hAnsi="Garamond"/>
        </w:rPr>
        <w:t>i</w:t>
      </w:r>
      <w:proofErr w:type="spellEnd"/>
      <w:r w:rsidRPr="00A061AB">
        <w:rPr>
          <w:rFonts w:ascii="Garamond" w:hAnsi="Garamond"/>
        </w:rPr>
        <w:t>. PRM 495 Research Paper*</w:t>
      </w:r>
    </w:p>
    <w:p w14:paraId="5E104198" w14:textId="77777777" w:rsidR="00497D43" w:rsidRPr="00A061AB" w:rsidRDefault="00497D43" w:rsidP="00497D43">
      <w:pPr>
        <w:rPr>
          <w:rFonts w:ascii="Garamond" w:hAnsi="Garamond"/>
        </w:rPr>
      </w:pPr>
      <w:r w:rsidRPr="00A061AB">
        <w:rPr>
          <w:rFonts w:ascii="Garamond" w:hAnsi="Garamond"/>
        </w:rPr>
        <w:tab/>
        <w:t xml:space="preserve">j. Tent Peg article (if </w:t>
      </w:r>
      <w:proofErr w:type="gramStart"/>
      <w:r w:rsidRPr="00A061AB">
        <w:rPr>
          <w:rFonts w:ascii="Garamond" w:hAnsi="Garamond"/>
        </w:rPr>
        <w:t>applicable)*</w:t>
      </w:r>
      <w:proofErr w:type="gramEnd"/>
    </w:p>
    <w:p w14:paraId="30B15C7B" w14:textId="0FBFDFE2" w:rsidR="00497D43" w:rsidRPr="00A061AB" w:rsidRDefault="00497D43" w:rsidP="00497D43">
      <w:pPr>
        <w:rPr>
          <w:rFonts w:ascii="Garamond" w:hAnsi="Garamond"/>
        </w:rPr>
      </w:pPr>
      <w:r w:rsidRPr="00A061AB">
        <w:rPr>
          <w:rFonts w:ascii="Garamond" w:hAnsi="Garamond"/>
        </w:rPr>
        <w:tab/>
        <w:t xml:space="preserve">k. Honors and Awards* (include NCUR, Undergraduate Research Symposium, Chancellor’s List, Dean’s </w:t>
      </w:r>
      <w:r w:rsidR="00A061AB">
        <w:rPr>
          <w:rFonts w:ascii="Garamond" w:hAnsi="Garamond"/>
        </w:rPr>
        <w:tab/>
      </w:r>
      <w:r w:rsidRPr="00A061AB">
        <w:rPr>
          <w:rFonts w:ascii="Garamond" w:hAnsi="Garamond"/>
        </w:rPr>
        <w:t>List, Scholarships, etc.) *if applicable</w:t>
      </w:r>
    </w:p>
    <w:p w14:paraId="1F35A29E" w14:textId="77777777" w:rsidR="00497D43" w:rsidRPr="00A061AB" w:rsidRDefault="00497D43" w:rsidP="00497D43">
      <w:pPr>
        <w:rPr>
          <w:rFonts w:ascii="Garamond" w:hAnsi="Garamond"/>
        </w:rPr>
      </w:pPr>
      <w:r w:rsidRPr="00A061AB">
        <w:rPr>
          <w:rFonts w:ascii="Garamond" w:hAnsi="Garamond"/>
        </w:rPr>
        <w:tab/>
        <w:t xml:space="preserve">l. Other assignments or projects that represent quality work related to your professional career </w:t>
      </w:r>
      <w:proofErr w:type="gramStart"/>
      <w:r w:rsidRPr="00A061AB">
        <w:rPr>
          <w:rFonts w:ascii="Garamond" w:hAnsi="Garamond"/>
        </w:rPr>
        <w:t>path.*</w:t>
      </w:r>
      <w:proofErr w:type="gramEnd"/>
    </w:p>
    <w:p w14:paraId="67AC4942" w14:textId="7B976CA6" w:rsidR="00497D43" w:rsidRPr="00A061AB" w:rsidRDefault="00497D43" w:rsidP="00497D43">
      <w:pPr>
        <w:rPr>
          <w:rFonts w:ascii="Garamond" w:hAnsi="Garamond"/>
        </w:rPr>
      </w:pPr>
      <w:r w:rsidRPr="00A061AB">
        <w:rPr>
          <w:rFonts w:ascii="Garamond" w:hAnsi="Garamond"/>
        </w:rPr>
        <w:tab/>
        <w:t xml:space="preserve">m. Additional materials such as photos, photo of poster presentations, creative pieces, </w:t>
      </w:r>
      <w:r w:rsidR="00F14937">
        <w:rPr>
          <w:rFonts w:ascii="Garamond" w:hAnsi="Garamond"/>
        </w:rPr>
        <w:t xml:space="preserve">reference letters, </w:t>
      </w:r>
      <w:r w:rsidRPr="00A061AB">
        <w:rPr>
          <w:rFonts w:ascii="Garamond" w:hAnsi="Garamond"/>
        </w:rPr>
        <w:t>etc.*</w:t>
      </w:r>
    </w:p>
    <w:p w14:paraId="798C1993" w14:textId="5E15BEBF" w:rsidR="004F127C" w:rsidRPr="00A061AB" w:rsidRDefault="004F127C" w:rsidP="00497D43">
      <w:pPr>
        <w:rPr>
          <w:rFonts w:ascii="Garamond" w:hAnsi="Garamond"/>
        </w:rPr>
      </w:pPr>
    </w:p>
    <w:p w14:paraId="38913C5A" w14:textId="097325C7" w:rsidR="004F127C" w:rsidRPr="00A061AB" w:rsidRDefault="00497D43" w:rsidP="006242A1">
      <w:pPr>
        <w:rPr>
          <w:rFonts w:ascii="Garamond" w:hAnsi="Garamond"/>
        </w:rPr>
      </w:pPr>
      <w:r w:rsidRPr="00A061AB">
        <w:rPr>
          <w:rFonts w:ascii="Garamond" w:hAnsi="Garamond"/>
          <w:i/>
        </w:rPr>
        <w:t>If student has not completed one of the courses listed above, there should be a “placeholder” page for that course’s project within the portfolio.</w:t>
      </w:r>
    </w:p>
    <w:p w14:paraId="5AE199D3" w14:textId="2FA18463" w:rsidR="00D00248" w:rsidRPr="00A061AB" w:rsidRDefault="00D00248">
      <w:pPr>
        <w:rPr>
          <w:rFonts w:ascii="Garamond" w:hAnsi="Garamond"/>
        </w:rPr>
      </w:pPr>
    </w:p>
    <w:p w14:paraId="62609C4F" w14:textId="77777777" w:rsidR="00497D43" w:rsidRPr="00A061AB" w:rsidRDefault="00497D43">
      <w:pPr>
        <w:rPr>
          <w:rFonts w:ascii="Garamond" w:hAnsi="Garamond"/>
        </w:rPr>
      </w:pPr>
    </w:p>
    <w:p w14:paraId="2B3C265B" w14:textId="4F329FA0" w:rsidR="004641CA" w:rsidRPr="00A061AB" w:rsidRDefault="004641CA">
      <w:pPr>
        <w:rPr>
          <w:rFonts w:ascii="Garamond" w:hAnsi="Garamond"/>
          <w:b/>
          <w:u w:val="single"/>
        </w:rPr>
      </w:pPr>
      <w:r w:rsidRPr="00A061AB">
        <w:rPr>
          <w:rFonts w:ascii="Garamond" w:hAnsi="Garamond"/>
          <w:b/>
          <w:u w:val="single"/>
        </w:rPr>
        <w:t>IX. Issues &amp; Concerns</w:t>
      </w:r>
    </w:p>
    <w:p w14:paraId="09E271C1" w14:textId="27493C36" w:rsidR="004641CA" w:rsidRPr="00A061AB" w:rsidRDefault="004641CA">
      <w:pPr>
        <w:rPr>
          <w:rFonts w:ascii="Garamond" w:hAnsi="Garamond"/>
        </w:rPr>
      </w:pPr>
      <w:r w:rsidRPr="00A061AB">
        <w:rPr>
          <w:rFonts w:ascii="Garamond" w:hAnsi="Garamond"/>
        </w:rPr>
        <w:t xml:space="preserve">Capstone Internships are a required component of the PRM curriculum and provide tremendous experience value for participants.  Yet, situations may arise where a student is confronted with an issue or concern that may impact the completion of the capstone internship.  This is why it is extremely important to establish a connection plan with your PRM faculty supervisor and alert them to any changes in work status.  </w:t>
      </w:r>
    </w:p>
    <w:p w14:paraId="62371E47" w14:textId="77777777" w:rsidR="002D6BA5" w:rsidRPr="00A061AB" w:rsidRDefault="002D6BA5">
      <w:pPr>
        <w:rPr>
          <w:rFonts w:ascii="Garamond" w:hAnsi="Garamond"/>
          <w:b/>
        </w:rPr>
      </w:pPr>
    </w:p>
    <w:p w14:paraId="3A159125" w14:textId="76EC4C46" w:rsidR="004641CA" w:rsidRPr="00A061AB" w:rsidRDefault="004641CA">
      <w:pPr>
        <w:rPr>
          <w:rFonts w:ascii="Garamond" w:hAnsi="Garamond"/>
          <w:b/>
          <w:u w:val="single"/>
        </w:rPr>
      </w:pPr>
      <w:r w:rsidRPr="00A061AB">
        <w:rPr>
          <w:rFonts w:ascii="Garamond" w:hAnsi="Garamond"/>
          <w:b/>
          <w:u w:val="single"/>
        </w:rPr>
        <w:t>X.  Site Visits by PRM Faculty Supervisors</w:t>
      </w:r>
    </w:p>
    <w:p w14:paraId="57C6FEF3" w14:textId="14D57DE2" w:rsidR="004641CA" w:rsidRPr="00A061AB" w:rsidRDefault="009A1959">
      <w:pPr>
        <w:rPr>
          <w:rFonts w:ascii="Garamond" w:hAnsi="Garamond"/>
        </w:rPr>
      </w:pPr>
      <w:r w:rsidRPr="00A061AB">
        <w:rPr>
          <w:rFonts w:ascii="Garamond" w:hAnsi="Garamond"/>
        </w:rPr>
        <w:t>It is not feasibly possible to visit every capstone intern, yet when you establish your connection plan and check in protocol, it is important to determine if a site visit is doable.  These visits are an excellent opportunity to share your experience with PRM faculty and establish a network contact for the program.</w:t>
      </w:r>
    </w:p>
    <w:p w14:paraId="4AE7E6D1" w14:textId="77777777" w:rsidR="009A1959" w:rsidRPr="00A061AB" w:rsidRDefault="009A1959">
      <w:pPr>
        <w:rPr>
          <w:rFonts w:ascii="Garamond" w:hAnsi="Garamond"/>
        </w:rPr>
      </w:pPr>
    </w:p>
    <w:p w14:paraId="45DEE249" w14:textId="77777777" w:rsidR="009A1959" w:rsidRPr="00A061AB" w:rsidRDefault="009A1959">
      <w:pPr>
        <w:rPr>
          <w:rFonts w:ascii="Garamond" w:hAnsi="Garamond"/>
        </w:rPr>
      </w:pPr>
    </w:p>
    <w:p w14:paraId="4CAE857D" w14:textId="77777777" w:rsidR="00A061AB" w:rsidRDefault="00A061AB">
      <w:pPr>
        <w:rPr>
          <w:rFonts w:ascii="Garamond" w:hAnsi="Garamond"/>
          <w:b/>
          <w:u w:val="single"/>
        </w:rPr>
      </w:pPr>
    </w:p>
    <w:p w14:paraId="6FE77FC5" w14:textId="77777777" w:rsidR="00A061AB" w:rsidRDefault="00A061AB">
      <w:pPr>
        <w:rPr>
          <w:rFonts w:ascii="Garamond" w:hAnsi="Garamond"/>
          <w:b/>
          <w:u w:val="single"/>
        </w:rPr>
      </w:pPr>
    </w:p>
    <w:p w14:paraId="4E7ECF25" w14:textId="77777777" w:rsidR="00A061AB" w:rsidRDefault="00A061AB">
      <w:pPr>
        <w:rPr>
          <w:rFonts w:ascii="Garamond" w:hAnsi="Garamond"/>
          <w:b/>
          <w:u w:val="single"/>
        </w:rPr>
      </w:pPr>
    </w:p>
    <w:p w14:paraId="5E4FE682" w14:textId="77777777" w:rsidR="00A061AB" w:rsidRDefault="00A061AB">
      <w:pPr>
        <w:rPr>
          <w:rFonts w:ascii="Garamond" w:hAnsi="Garamond"/>
          <w:b/>
          <w:u w:val="single"/>
        </w:rPr>
      </w:pPr>
    </w:p>
    <w:p w14:paraId="0C8667C3" w14:textId="71DD9FFF" w:rsidR="009A1959" w:rsidRPr="00A061AB" w:rsidRDefault="00497D43">
      <w:pPr>
        <w:rPr>
          <w:rFonts w:ascii="Garamond" w:hAnsi="Garamond"/>
          <w:b/>
          <w:u w:val="single"/>
        </w:rPr>
      </w:pPr>
      <w:r w:rsidRPr="00A061AB">
        <w:rPr>
          <w:rFonts w:ascii="Garamond" w:hAnsi="Garamond"/>
          <w:b/>
          <w:u w:val="single"/>
        </w:rPr>
        <w:lastRenderedPageBreak/>
        <w:t>XI.  Rubrics for Capstone Requirements:</w:t>
      </w:r>
    </w:p>
    <w:p w14:paraId="5F76FE18" w14:textId="10A058BE" w:rsidR="00497D43" w:rsidRPr="00A061AB" w:rsidRDefault="00497D43">
      <w:pPr>
        <w:rPr>
          <w:rFonts w:ascii="Garamond" w:hAnsi="Garamond"/>
        </w:rPr>
      </w:pPr>
    </w:p>
    <w:p w14:paraId="2FEC8C78" w14:textId="4999CB9D" w:rsidR="00F35F91" w:rsidRPr="00A061AB" w:rsidRDefault="00A061AB" w:rsidP="00F35F91">
      <w:pPr>
        <w:rPr>
          <w:rFonts w:ascii="Garamond" w:hAnsi="Garamond" w:cs="Arial"/>
          <w:b/>
        </w:rPr>
      </w:pPr>
      <w:r>
        <w:rPr>
          <w:rFonts w:ascii="Garamond" w:hAnsi="Garamond" w:cs="Arial"/>
          <w:b/>
        </w:rPr>
        <w:t xml:space="preserve">1.  </w:t>
      </w:r>
      <w:r w:rsidR="00F35F91" w:rsidRPr="00A061AB">
        <w:rPr>
          <w:rFonts w:ascii="Garamond" w:hAnsi="Garamond" w:cs="Arial"/>
          <w:b/>
        </w:rPr>
        <w:t>Bi-Monthly Reflection Journal Rubric</w:t>
      </w:r>
    </w:p>
    <w:p w14:paraId="20D5B1E2" w14:textId="77777777" w:rsidR="00F35F91" w:rsidRPr="00A061AB" w:rsidRDefault="00F35F91" w:rsidP="00F35F91">
      <w:pPr>
        <w:jc w:val="center"/>
        <w:rPr>
          <w:rFonts w:ascii="Garamond" w:hAnsi="Garamond" w:cs="Arial"/>
          <w:b/>
        </w:rPr>
      </w:pP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1979"/>
        <w:gridCol w:w="1826"/>
        <w:gridCol w:w="1892"/>
        <w:gridCol w:w="2026"/>
        <w:gridCol w:w="652"/>
      </w:tblGrid>
      <w:tr w:rsidR="00F35F91" w:rsidRPr="00A061AB" w14:paraId="2C5D73F1" w14:textId="77777777" w:rsidTr="00656B64">
        <w:trPr>
          <w:trHeight w:val="361"/>
        </w:trPr>
        <w:tc>
          <w:tcPr>
            <w:tcW w:w="1165" w:type="dxa"/>
            <w:tcBorders>
              <w:bottom w:val="single" w:sz="4" w:space="0" w:color="000000"/>
            </w:tcBorders>
            <w:shd w:val="pct10" w:color="auto" w:fill="auto"/>
          </w:tcPr>
          <w:p w14:paraId="41160038" w14:textId="77777777" w:rsidR="00F35F91" w:rsidRPr="00A061AB" w:rsidRDefault="00F35F91" w:rsidP="00656B64">
            <w:pPr>
              <w:jc w:val="center"/>
              <w:rPr>
                <w:rFonts w:ascii="Garamond" w:hAnsi="Garamond" w:cs="Arial"/>
                <w:sz w:val="18"/>
                <w:szCs w:val="18"/>
              </w:rPr>
            </w:pPr>
            <w:r w:rsidRPr="00A061AB">
              <w:rPr>
                <w:rFonts w:ascii="Garamond" w:hAnsi="Garamond" w:cs="Arial"/>
                <w:b/>
                <w:sz w:val="18"/>
                <w:szCs w:val="18"/>
              </w:rPr>
              <w:t>Criteria</w:t>
            </w:r>
          </w:p>
        </w:tc>
        <w:tc>
          <w:tcPr>
            <w:tcW w:w="1979" w:type="dxa"/>
            <w:tcBorders>
              <w:bottom w:val="single" w:sz="4" w:space="0" w:color="000000"/>
            </w:tcBorders>
            <w:shd w:val="pct10" w:color="auto" w:fill="auto"/>
          </w:tcPr>
          <w:p w14:paraId="04134B60" w14:textId="77777777" w:rsidR="00F35F91" w:rsidRPr="00A061AB" w:rsidRDefault="00F35F91" w:rsidP="00656B64">
            <w:pPr>
              <w:jc w:val="center"/>
              <w:rPr>
                <w:rFonts w:ascii="Garamond" w:hAnsi="Garamond" w:cs="Arial"/>
                <w:b/>
                <w:sz w:val="18"/>
                <w:szCs w:val="18"/>
              </w:rPr>
            </w:pPr>
            <w:r w:rsidRPr="00A061AB">
              <w:rPr>
                <w:rFonts w:ascii="Garamond" w:hAnsi="Garamond" w:cs="Arial"/>
                <w:b/>
                <w:sz w:val="18"/>
                <w:szCs w:val="18"/>
              </w:rPr>
              <w:t>Unsatisfactory-Beginning</w:t>
            </w:r>
          </w:p>
        </w:tc>
        <w:tc>
          <w:tcPr>
            <w:tcW w:w="1826" w:type="dxa"/>
            <w:tcBorders>
              <w:bottom w:val="single" w:sz="4" w:space="0" w:color="000000"/>
            </w:tcBorders>
            <w:shd w:val="pct10" w:color="auto" w:fill="auto"/>
          </w:tcPr>
          <w:p w14:paraId="733F4BFB" w14:textId="77777777" w:rsidR="00F35F91" w:rsidRPr="00A061AB" w:rsidRDefault="00F35F91" w:rsidP="00656B64">
            <w:pPr>
              <w:jc w:val="center"/>
              <w:rPr>
                <w:rFonts w:ascii="Garamond" w:hAnsi="Garamond" w:cs="Arial"/>
                <w:b/>
                <w:sz w:val="18"/>
                <w:szCs w:val="18"/>
              </w:rPr>
            </w:pPr>
            <w:r w:rsidRPr="00A061AB">
              <w:rPr>
                <w:rFonts w:ascii="Garamond" w:hAnsi="Garamond" w:cs="Arial"/>
                <w:b/>
                <w:sz w:val="18"/>
                <w:szCs w:val="18"/>
              </w:rPr>
              <w:t>Developing</w:t>
            </w:r>
          </w:p>
        </w:tc>
        <w:tc>
          <w:tcPr>
            <w:tcW w:w="1892" w:type="dxa"/>
            <w:tcBorders>
              <w:bottom w:val="single" w:sz="4" w:space="0" w:color="000000"/>
            </w:tcBorders>
            <w:shd w:val="pct10" w:color="auto" w:fill="auto"/>
          </w:tcPr>
          <w:p w14:paraId="5E52DF88" w14:textId="77777777" w:rsidR="00F35F91" w:rsidRPr="00A061AB" w:rsidRDefault="00F35F91" w:rsidP="00656B64">
            <w:pPr>
              <w:jc w:val="center"/>
              <w:rPr>
                <w:rFonts w:ascii="Garamond" w:hAnsi="Garamond" w:cs="Arial"/>
                <w:b/>
                <w:sz w:val="18"/>
                <w:szCs w:val="18"/>
              </w:rPr>
            </w:pPr>
            <w:r w:rsidRPr="00A061AB">
              <w:rPr>
                <w:rFonts w:ascii="Garamond" w:hAnsi="Garamond" w:cs="Arial"/>
                <w:b/>
                <w:sz w:val="18"/>
                <w:szCs w:val="18"/>
              </w:rPr>
              <w:t>Accomplished</w:t>
            </w:r>
          </w:p>
        </w:tc>
        <w:tc>
          <w:tcPr>
            <w:tcW w:w="2022" w:type="dxa"/>
            <w:tcBorders>
              <w:bottom w:val="single" w:sz="4" w:space="0" w:color="000000"/>
            </w:tcBorders>
            <w:shd w:val="pct10" w:color="auto" w:fill="auto"/>
          </w:tcPr>
          <w:p w14:paraId="2C564E48" w14:textId="77777777" w:rsidR="00F35F91" w:rsidRPr="00A061AB" w:rsidRDefault="00F35F91" w:rsidP="00656B64">
            <w:pPr>
              <w:jc w:val="center"/>
              <w:rPr>
                <w:rFonts w:ascii="Garamond" w:hAnsi="Garamond" w:cs="Arial"/>
                <w:b/>
                <w:sz w:val="18"/>
                <w:szCs w:val="18"/>
              </w:rPr>
            </w:pPr>
            <w:r w:rsidRPr="00A061AB">
              <w:rPr>
                <w:rFonts w:ascii="Garamond" w:hAnsi="Garamond" w:cs="Arial"/>
                <w:b/>
                <w:sz w:val="18"/>
                <w:szCs w:val="18"/>
              </w:rPr>
              <w:t>Exemplary</w:t>
            </w:r>
          </w:p>
        </w:tc>
        <w:tc>
          <w:tcPr>
            <w:tcW w:w="652" w:type="dxa"/>
            <w:tcBorders>
              <w:bottom w:val="single" w:sz="4" w:space="0" w:color="000000"/>
            </w:tcBorders>
            <w:shd w:val="pct10" w:color="auto" w:fill="auto"/>
          </w:tcPr>
          <w:p w14:paraId="0605ECE3" w14:textId="77777777" w:rsidR="00F35F91" w:rsidRPr="00A061AB" w:rsidRDefault="00F35F91" w:rsidP="00656B64">
            <w:pPr>
              <w:jc w:val="center"/>
              <w:rPr>
                <w:rFonts w:ascii="Garamond" w:hAnsi="Garamond" w:cs="Arial"/>
                <w:b/>
                <w:sz w:val="18"/>
                <w:szCs w:val="18"/>
              </w:rPr>
            </w:pPr>
            <w:r w:rsidRPr="00A061AB">
              <w:rPr>
                <w:rFonts w:ascii="Garamond" w:hAnsi="Garamond" w:cs="Arial"/>
                <w:b/>
                <w:sz w:val="18"/>
                <w:szCs w:val="18"/>
              </w:rPr>
              <w:t>Total</w:t>
            </w:r>
          </w:p>
        </w:tc>
      </w:tr>
      <w:tr w:rsidR="00F35F91" w:rsidRPr="00A061AB" w14:paraId="2E26431A" w14:textId="77777777" w:rsidTr="00656B64">
        <w:trPr>
          <w:trHeight w:val="361"/>
        </w:trPr>
        <w:tc>
          <w:tcPr>
            <w:tcW w:w="1165" w:type="dxa"/>
            <w:vMerge w:val="restart"/>
            <w:shd w:val="clear" w:color="auto" w:fill="auto"/>
          </w:tcPr>
          <w:p w14:paraId="1835B63A" w14:textId="77777777" w:rsidR="00F35F91" w:rsidRPr="00A061AB" w:rsidRDefault="00F35F91" w:rsidP="00656B64">
            <w:pPr>
              <w:jc w:val="center"/>
              <w:rPr>
                <w:rFonts w:ascii="Garamond" w:hAnsi="Garamond" w:cs="Arial"/>
                <w:b/>
                <w:sz w:val="18"/>
                <w:szCs w:val="18"/>
              </w:rPr>
            </w:pPr>
            <w:r w:rsidRPr="00A061AB">
              <w:rPr>
                <w:rFonts w:ascii="Garamond" w:hAnsi="Garamond" w:cs="Arial"/>
                <w:b/>
                <w:sz w:val="18"/>
                <w:szCs w:val="18"/>
              </w:rPr>
              <w:t>Content</w:t>
            </w:r>
          </w:p>
          <w:p w14:paraId="5F9C8218" w14:textId="77777777" w:rsidR="00F35F91" w:rsidRPr="00A061AB" w:rsidRDefault="00F35F91" w:rsidP="00656B64">
            <w:pPr>
              <w:jc w:val="center"/>
              <w:rPr>
                <w:rFonts w:ascii="Garamond" w:hAnsi="Garamond" w:cs="Arial"/>
                <w:color w:val="00421E"/>
                <w:sz w:val="18"/>
                <w:szCs w:val="18"/>
              </w:rPr>
            </w:pPr>
            <w:r w:rsidRPr="00A061AB">
              <w:rPr>
                <w:rFonts w:ascii="Garamond" w:hAnsi="Garamond" w:cs="Arial"/>
                <w:b/>
                <w:sz w:val="18"/>
                <w:szCs w:val="18"/>
              </w:rPr>
              <w:t>Reflection</w:t>
            </w:r>
          </w:p>
        </w:tc>
        <w:tc>
          <w:tcPr>
            <w:tcW w:w="1979" w:type="dxa"/>
            <w:shd w:val="pct12" w:color="auto" w:fill="auto"/>
          </w:tcPr>
          <w:p w14:paraId="1237C74F" w14:textId="77777777" w:rsidR="00F35F91" w:rsidRPr="00A061AB" w:rsidRDefault="00F35F91" w:rsidP="00656B64">
            <w:pPr>
              <w:autoSpaceDE w:val="0"/>
              <w:autoSpaceDN w:val="0"/>
              <w:adjustRightInd w:val="0"/>
              <w:jc w:val="center"/>
              <w:rPr>
                <w:rFonts w:ascii="Garamond" w:hAnsi="Garamond" w:cs="Arial"/>
                <w:b/>
                <w:sz w:val="18"/>
                <w:szCs w:val="18"/>
              </w:rPr>
            </w:pPr>
            <w:r w:rsidRPr="00A061AB">
              <w:rPr>
                <w:rFonts w:ascii="Garamond" w:hAnsi="Garamond" w:cs="Arial"/>
                <w:b/>
                <w:sz w:val="18"/>
                <w:szCs w:val="18"/>
              </w:rPr>
              <w:t>0-15 points</w:t>
            </w:r>
          </w:p>
        </w:tc>
        <w:tc>
          <w:tcPr>
            <w:tcW w:w="1826" w:type="dxa"/>
            <w:shd w:val="pct12" w:color="auto" w:fill="auto"/>
          </w:tcPr>
          <w:p w14:paraId="00E5ED75" w14:textId="77777777" w:rsidR="00F35F91" w:rsidRPr="00A061AB" w:rsidRDefault="00F35F91" w:rsidP="00656B64">
            <w:pPr>
              <w:autoSpaceDE w:val="0"/>
              <w:autoSpaceDN w:val="0"/>
              <w:adjustRightInd w:val="0"/>
              <w:jc w:val="center"/>
              <w:rPr>
                <w:rFonts w:ascii="Garamond" w:hAnsi="Garamond" w:cs="Arial"/>
                <w:b/>
                <w:sz w:val="18"/>
                <w:szCs w:val="18"/>
              </w:rPr>
            </w:pPr>
            <w:r w:rsidRPr="00A061AB">
              <w:rPr>
                <w:rFonts w:ascii="Garamond" w:hAnsi="Garamond" w:cs="Arial"/>
                <w:b/>
                <w:sz w:val="18"/>
                <w:szCs w:val="18"/>
              </w:rPr>
              <w:t>16-19 points</w:t>
            </w:r>
          </w:p>
        </w:tc>
        <w:tc>
          <w:tcPr>
            <w:tcW w:w="1892" w:type="dxa"/>
            <w:shd w:val="pct12" w:color="auto" w:fill="auto"/>
          </w:tcPr>
          <w:p w14:paraId="0FD3471F" w14:textId="77777777" w:rsidR="00F35F91" w:rsidRPr="00A061AB" w:rsidRDefault="00F35F91" w:rsidP="00656B64">
            <w:pPr>
              <w:autoSpaceDE w:val="0"/>
              <w:autoSpaceDN w:val="0"/>
              <w:adjustRightInd w:val="0"/>
              <w:jc w:val="center"/>
              <w:rPr>
                <w:rFonts w:ascii="Garamond" w:hAnsi="Garamond" w:cs="Arial"/>
                <w:b/>
                <w:sz w:val="18"/>
                <w:szCs w:val="18"/>
              </w:rPr>
            </w:pPr>
            <w:r w:rsidRPr="00A061AB">
              <w:rPr>
                <w:rFonts w:ascii="Garamond" w:hAnsi="Garamond" w:cs="Arial"/>
                <w:b/>
                <w:sz w:val="18"/>
                <w:szCs w:val="18"/>
              </w:rPr>
              <w:t>20-24 points</w:t>
            </w:r>
          </w:p>
        </w:tc>
        <w:tc>
          <w:tcPr>
            <w:tcW w:w="2022" w:type="dxa"/>
            <w:shd w:val="pct12" w:color="auto" w:fill="auto"/>
          </w:tcPr>
          <w:p w14:paraId="375C2AC8" w14:textId="77777777" w:rsidR="00F35F91" w:rsidRPr="00A061AB" w:rsidRDefault="00F35F91" w:rsidP="00656B64">
            <w:pPr>
              <w:spacing w:before="100" w:beforeAutospacing="1" w:after="100" w:afterAutospacing="1"/>
              <w:ind w:hanging="18"/>
              <w:jc w:val="center"/>
              <w:rPr>
                <w:rFonts w:ascii="Garamond" w:hAnsi="Garamond" w:cs="Arial"/>
                <w:b/>
                <w:sz w:val="18"/>
                <w:szCs w:val="18"/>
              </w:rPr>
            </w:pPr>
            <w:r w:rsidRPr="00A061AB">
              <w:rPr>
                <w:rFonts w:ascii="Garamond" w:hAnsi="Garamond" w:cs="Arial"/>
                <w:b/>
                <w:sz w:val="18"/>
                <w:szCs w:val="18"/>
              </w:rPr>
              <w:t>25 points</w:t>
            </w:r>
          </w:p>
        </w:tc>
        <w:tc>
          <w:tcPr>
            <w:tcW w:w="652" w:type="dxa"/>
            <w:vMerge w:val="restart"/>
            <w:shd w:val="clear" w:color="auto" w:fill="auto"/>
          </w:tcPr>
          <w:p w14:paraId="65E21AAD" w14:textId="77777777" w:rsidR="00F35F91" w:rsidRPr="00A061AB" w:rsidRDefault="00F35F91" w:rsidP="00656B64">
            <w:pPr>
              <w:jc w:val="right"/>
              <w:rPr>
                <w:rFonts w:ascii="Garamond" w:hAnsi="Garamond" w:cs="Arial"/>
                <w:b/>
                <w:sz w:val="18"/>
                <w:szCs w:val="18"/>
              </w:rPr>
            </w:pPr>
            <w:r w:rsidRPr="00A061AB">
              <w:rPr>
                <w:rFonts w:ascii="Garamond" w:hAnsi="Garamond" w:cs="Arial"/>
                <w:b/>
                <w:sz w:val="18"/>
                <w:szCs w:val="18"/>
              </w:rPr>
              <w:t>/</w:t>
            </w:r>
            <w:r w:rsidRPr="00A061AB">
              <w:rPr>
                <w:rFonts w:ascii="Garamond" w:hAnsi="Garamond" w:cs="Arial"/>
                <w:sz w:val="18"/>
                <w:szCs w:val="18"/>
              </w:rPr>
              <w:t>25</w:t>
            </w:r>
          </w:p>
        </w:tc>
      </w:tr>
      <w:tr w:rsidR="00F35F91" w:rsidRPr="00A061AB" w14:paraId="38140828" w14:textId="77777777" w:rsidTr="00656B64">
        <w:trPr>
          <w:trHeight w:val="2744"/>
        </w:trPr>
        <w:tc>
          <w:tcPr>
            <w:tcW w:w="1165" w:type="dxa"/>
            <w:vMerge/>
            <w:tcBorders>
              <w:bottom w:val="single" w:sz="4" w:space="0" w:color="000000"/>
            </w:tcBorders>
          </w:tcPr>
          <w:p w14:paraId="0CE917A3" w14:textId="77777777" w:rsidR="00F35F91" w:rsidRPr="00A061AB" w:rsidRDefault="00F35F91" w:rsidP="00656B64">
            <w:pPr>
              <w:jc w:val="center"/>
              <w:rPr>
                <w:rFonts w:ascii="Garamond" w:hAnsi="Garamond" w:cs="Arial"/>
                <w:b/>
                <w:sz w:val="18"/>
                <w:szCs w:val="18"/>
              </w:rPr>
            </w:pPr>
          </w:p>
        </w:tc>
        <w:tc>
          <w:tcPr>
            <w:tcW w:w="1979" w:type="dxa"/>
          </w:tcPr>
          <w:p w14:paraId="653C7DDD"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cs="Calibri-Bold"/>
                <w:bCs/>
                <w:sz w:val="18"/>
                <w:szCs w:val="18"/>
              </w:rPr>
              <w:t>Reflection lacks critical thinking. Superficial connections are made with key PRM program concepts.</w:t>
            </w:r>
          </w:p>
        </w:tc>
        <w:tc>
          <w:tcPr>
            <w:tcW w:w="1826" w:type="dxa"/>
          </w:tcPr>
          <w:p w14:paraId="5CB56339"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cs="Calibri-Bold"/>
                <w:bCs/>
                <w:sz w:val="18"/>
                <w:szCs w:val="18"/>
              </w:rPr>
              <w:t xml:space="preserve">Reflection demonstrates limited critical thinking in applying, analyzing, and/or evaluating key PRM program concepts and theories. </w:t>
            </w:r>
            <w:r w:rsidRPr="00A061AB">
              <w:rPr>
                <w:rFonts w:ascii="Garamond" w:hAnsi="Garamond" w:cs="Calibri"/>
                <w:sz w:val="18"/>
                <w:szCs w:val="18"/>
              </w:rPr>
              <w:t xml:space="preserve">Minimal connections made through explanations, inferences, and/or examples. </w:t>
            </w:r>
          </w:p>
        </w:tc>
        <w:tc>
          <w:tcPr>
            <w:tcW w:w="1892" w:type="dxa"/>
          </w:tcPr>
          <w:p w14:paraId="35AC56AD"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cs="Arial"/>
                <w:sz w:val="18"/>
                <w:szCs w:val="18"/>
              </w:rPr>
              <w:t xml:space="preserve">Reflection demonstrates some degree of critical thinking in applying, analyzing, and/or evaluating key PRM concepts and theories. </w:t>
            </w:r>
            <w:r w:rsidRPr="00A061AB">
              <w:rPr>
                <w:rFonts w:ascii="Garamond" w:hAnsi="Garamond" w:cs="Calibri"/>
                <w:sz w:val="18"/>
                <w:szCs w:val="18"/>
              </w:rPr>
              <w:t>Connections made through explanations, inferences, and/or examples.</w:t>
            </w:r>
          </w:p>
        </w:tc>
        <w:tc>
          <w:tcPr>
            <w:tcW w:w="2022" w:type="dxa"/>
          </w:tcPr>
          <w:p w14:paraId="2F8603F0"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cs="Calibri"/>
                <w:sz w:val="18"/>
                <w:szCs w:val="18"/>
              </w:rPr>
              <w:t>Reflection demonstrates a high degree of critical thinking in applying, analyzing, and evaluating key PRM program concepts and theories, Insightful and relevant connections made through contextual explanations, inferences, and examples.</w:t>
            </w:r>
          </w:p>
        </w:tc>
        <w:tc>
          <w:tcPr>
            <w:tcW w:w="652" w:type="dxa"/>
            <w:vMerge/>
            <w:tcBorders>
              <w:bottom w:val="single" w:sz="4" w:space="0" w:color="000000"/>
            </w:tcBorders>
            <w:shd w:val="clear" w:color="auto" w:fill="auto"/>
          </w:tcPr>
          <w:p w14:paraId="4351E6E7" w14:textId="77777777" w:rsidR="00F35F91" w:rsidRPr="00A061AB" w:rsidRDefault="00F35F91" w:rsidP="00656B64">
            <w:pPr>
              <w:jc w:val="right"/>
              <w:rPr>
                <w:rFonts w:ascii="Garamond" w:hAnsi="Garamond" w:cs="Arial"/>
                <w:sz w:val="18"/>
                <w:szCs w:val="18"/>
              </w:rPr>
            </w:pPr>
          </w:p>
        </w:tc>
      </w:tr>
      <w:tr w:rsidR="00F35F91" w:rsidRPr="00A061AB" w14:paraId="69F30FDE" w14:textId="77777777" w:rsidTr="00656B64">
        <w:trPr>
          <w:trHeight w:val="361"/>
        </w:trPr>
        <w:tc>
          <w:tcPr>
            <w:tcW w:w="1165" w:type="dxa"/>
            <w:vMerge w:val="restart"/>
            <w:shd w:val="clear" w:color="auto" w:fill="auto"/>
          </w:tcPr>
          <w:p w14:paraId="7389B102" w14:textId="77777777" w:rsidR="00F35F91" w:rsidRPr="00A061AB" w:rsidRDefault="00F35F91" w:rsidP="00656B64">
            <w:pPr>
              <w:jc w:val="center"/>
              <w:rPr>
                <w:rFonts w:ascii="Garamond" w:hAnsi="Garamond" w:cs="Arial"/>
                <w:b/>
                <w:sz w:val="18"/>
                <w:szCs w:val="18"/>
              </w:rPr>
            </w:pPr>
            <w:r w:rsidRPr="00A061AB">
              <w:rPr>
                <w:rFonts w:ascii="Garamond" w:hAnsi="Garamond" w:cs="Arial"/>
                <w:b/>
                <w:sz w:val="18"/>
                <w:szCs w:val="18"/>
              </w:rPr>
              <w:t>Personal Growth</w:t>
            </w:r>
          </w:p>
          <w:p w14:paraId="045888B3" w14:textId="77777777" w:rsidR="00F35F91" w:rsidRPr="00A061AB" w:rsidRDefault="00F35F91" w:rsidP="00656B64">
            <w:pPr>
              <w:jc w:val="center"/>
              <w:rPr>
                <w:rFonts w:ascii="Garamond" w:hAnsi="Garamond" w:cs="Arial"/>
                <w:b/>
                <w:sz w:val="18"/>
                <w:szCs w:val="18"/>
              </w:rPr>
            </w:pPr>
          </w:p>
        </w:tc>
        <w:tc>
          <w:tcPr>
            <w:tcW w:w="1979" w:type="dxa"/>
            <w:shd w:val="pct12" w:color="auto" w:fill="auto"/>
          </w:tcPr>
          <w:p w14:paraId="5380EEF4" w14:textId="77777777" w:rsidR="00F35F91" w:rsidRPr="00A061AB" w:rsidRDefault="00F35F91" w:rsidP="00656B64">
            <w:pPr>
              <w:autoSpaceDE w:val="0"/>
              <w:autoSpaceDN w:val="0"/>
              <w:adjustRightInd w:val="0"/>
              <w:jc w:val="center"/>
              <w:rPr>
                <w:rFonts w:ascii="Garamond" w:hAnsi="Garamond" w:cs="Arial"/>
                <w:b/>
                <w:sz w:val="18"/>
                <w:szCs w:val="18"/>
              </w:rPr>
            </w:pPr>
            <w:r w:rsidRPr="00A061AB">
              <w:rPr>
                <w:rFonts w:ascii="Garamond" w:hAnsi="Garamond" w:cs="Arial"/>
                <w:b/>
                <w:color w:val="000000" w:themeColor="text1"/>
                <w:sz w:val="18"/>
                <w:szCs w:val="18"/>
              </w:rPr>
              <w:t>0-10 points</w:t>
            </w:r>
          </w:p>
        </w:tc>
        <w:tc>
          <w:tcPr>
            <w:tcW w:w="1826" w:type="dxa"/>
            <w:shd w:val="pct12" w:color="auto" w:fill="auto"/>
          </w:tcPr>
          <w:p w14:paraId="145BDBC3" w14:textId="77777777" w:rsidR="00F35F91" w:rsidRPr="00A061AB" w:rsidRDefault="00F35F91" w:rsidP="00656B64">
            <w:pPr>
              <w:autoSpaceDE w:val="0"/>
              <w:autoSpaceDN w:val="0"/>
              <w:adjustRightInd w:val="0"/>
              <w:jc w:val="center"/>
              <w:rPr>
                <w:rFonts w:ascii="Garamond" w:hAnsi="Garamond" w:cs="Arial"/>
                <w:b/>
                <w:sz w:val="18"/>
                <w:szCs w:val="18"/>
              </w:rPr>
            </w:pPr>
            <w:r w:rsidRPr="00A061AB">
              <w:rPr>
                <w:rFonts w:ascii="Garamond" w:hAnsi="Garamond" w:cs="Arial"/>
                <w:b/>
                <w:color w:val="000000" w:themeColor="text1"/>
                <w:sz w:val="18"/>
                <w:szCs w:val="18"/>
              </w:rPr>
              <w:t>9-11 points</w:t>
            </w:r>
          </w:p>
        </w:tc>
        <w:tc>
          <w:tcPr>
            <w:tcW w:w="1892" w:type="dxa"/>
            <w:shd w:val="pct12" w:color="auto" w:fill="auto"/>
          </w:tcPr>
          <w:p w14:paraId="230A8881" w14:textId="77777777" w:rsidR="00F35F91" w:rsidRPr="00A061AB" w:rsidRDefault="00F35F91" w:rsidP="00656B64">
            <w:pPr>
              <w:autoSpaceDE w:val="0"/>
              <w:autoSpaceDN w:val="0"/>
              <w:adjustRightInd w:val="0"/>
              <w:jc w:val="center"/>
              <w:rPr>
                <w:rFonts w:ascii="Garamond" w:hAnsi="Garamond" w:cs="Arial"/>
                <w:b/>
                <w:sz w:val="18"/>
                <w:szCs w:val="18"/>
              </w:rPr>
            </w:pPr>
            <w:r w:rsidRPr="00A061AB">
              <w:rPr>
                <w:rFonts w:ascii="Garamond" w:hAnsi="Garamond" w:cs="Arial"/>
                <w:b/>
                <w:color w:val="000000" w:themeColor="text1"/>
                <w:sz w:val="18"/>
                <w:szCs w:val="18"/>
              </w:rPr>
              <w:t>12-14 points</w:t>
            </w:r>
          </w:p>
        </w:tc>
        <w:tc>
          <w:tcPr>
            <w:tcW w:w="2022" w:type="dxa"/>
            <w:shd w:val="pct12" w:color="auto" w:fill="auto"/>
          </w:tcPr>
          <w:p w14:paraId="66238D56" w14:textId="77777777" w:rsidR="00F35F91" w:rsidRPr="00A061AB" w:rsidRDefault="00F35F91" w:rsidP="00656B64">
            <w:pPr>
              <w:spacing w:before="100" w:beforeAutospacing="1" w:after="100" w:afterAutospacing="1"/>
              <w:ind w:hanging="18"/>
              <w:jc w:val="center"/>
              <w:rPr>
                <w:rFonts w:ascii="Garamond" w:hAnsi="Garamond" w:cs="Arial"/>
                <w:b/>
                <w:sz w:val="18"/>
                <w:szCs w:val="18"/>
              </w:rPr>
            </w:pPr>
            <w:r w:rsidRPr="00A061AB">
              <w:rPr>
                <w:rFonts w:ascii="Garamond" w:hAnsi="Garamond" w:cs="Arial"/>
                <w:b/>
                <w:color w:val="000000" w:themeColor="text1"/>
                <w:sz w:val="18"/>
                <w:szCs w:val="18"/>
              </w:rPr>
              <w:t>15 points</w:t>
            </w:r>
          </w:p>
        </w:tc>
        <w:tc>
          <w:tcPr>
            <w:tcW w:w="652" w:type="dxa"/>
            <w:vMerge w:val="restart"/>
            <w:shd w:val="clear" w:color="auto" w:fill="auto"/>
          </w:tcPr>
          <w:p w14:paraId="7CF1F93A" w14:textId="77777777" w:rsidR="00F35F91" w:rsidRPr="00A061AB" w:rsidRDefault="00F35F91" w:rsidP="00656B64">
            <w:pPr>
              <w:jc w:val="right"/>
              <w:rPr>
                <w:rFonts w:ascii="Garamond" w:hAnsi="Garamond" w:cs="Arial"/>
                <w:b/>
                <w:sz w:val="18"/>
                <w:szCs w:val="18"/>
              </w:rPr>
            </w:pPr>
            <w:r w:rsidRPr="00A061AB">
              <w:rPr>
                <w:rFonts w:ascii="Garamond" w:hAnsi="Garamond" w:cs="Arial"/>
                <w:b/>
                <w:sz w:val="18"/>
                <w:szCs w:val="18"/>
              </w:rPr>
              <w:t>/</w:t>
            </w:r>
            <w:r w:rsidRPr="00A061AB">
              <w:rPr>
                <w:rFonts w:ascii="Garamond" w:hAnsi="Garamond" w:cs="Arial"/>
                <w:sz w:val="18"/>
                <w:szCs w:val="18"/>
              </w:rPr>
              <w:t>15</w:t>
            </w:r>
          </w:p>
        </w:tc>
      </w:tr>
      <w:tr w:rsidR="00F35F91" w:rsidRPr="00A061AB" w14:paraId="4162F324" w14:textId="77777777" w:rsidTr="00656B64">
        <w:trPr>
          <w:trHeight w:val="4130"/>
        </w:trPr>
        <w:tc>
          <w:tcPr>
            <w:tcW w:w="1165" w:type="dxa"/>
            <w:vMerge/>
            <w:tcBorders>
              <w:bottom w:val="single" w:sz="4" w:space="0" w:color="000000"/>
            </w:tcBorders>
          </w:tcPr>
          <w:p w14:paraId="2CB4A3C5" w14:textId="77777777" w:rsidR="00F35F91" w:rsidRPr="00A061AB" w:rsidRDefault="00F35F91" w:rsidP="00656B64">
            <w:pPr>
              <w:jc w:val="center"/>
              <w:rPr>
                <w:rFonts w:ascii="Garamond" w:hAnsi="Garamond" w:cs="Arial"/>
                <w:b/>
                <w:sz w:val="18"/>
                <w:szCs w:val="18"/>
              </w:rPr>
            </w:pPr>
          </w:p>
        </w:tc>
        <w:tc>
          <w:tcPr>
            <w:tcW w:w="1979" w:type="dxa"/>
          </w:tcPr>
          <w:p w14:paraId="28FB9A87"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color w:val="000000"/>
                <w:sz w:val="18"/>
                <w:szCs w:val="18"/>
              </w:rPr>
              <w:t>Conveys inadequate evidence of reflection on own work in response to the self-reflection questions posed. Personal growth and awareness are not evident and/or demonstrates a neutral experience with negligible personal impact. Lacks enough inferences, examples, personal insights and challenges, and/or future implications are overlooked.</w:t>
            </w:r>
          </w:p>
        </w:tc>
        <w:tc>
          <w:tcPr>
            <w:tcW w:w="1826" w:type="dxa"/>
          </w:tcPr>
          <w:p w14:paraId="5763FE57"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cs="Arial"/>
                <w:color w:val="000000"/>
                <w:sz w:val="18"/>
                <w:szCs w:val="18"/>
              </w:rPr>
              <w:t>Conveys limited evidence of reflection on own work in response to the self-reflection questions posed. Demonstrates less than adequate personal growth and awareness through few or simplistic inferences made, examples, i</w:t>
            </w:r>
            <w:r w:rsidRPr="00A061AB">
              <w:rPr>
                <w:rFonts w:ascii="Garamond" w:hAnsi="Garamond" w:cs="Arial"/>
                <w:sz w:val="18"/>
                <w:szCs w:val="18"/>
              </w:rPr>
              <w:t xml:space="preserve">nsights, and/or challenges that are not well developed. </w:t>
            </w:r>
            <w:r w:rsidRPr="00A061AB">
              <w:rPr>
                <w:rFonts w:ascii="Garamond" w:hAnsi="Garamond" w:cs="Arial"/>
                <w:color w:val="000000"/>
                <w:sz w:val="18"/>
                <w:szCs w:val="18"/>
              </w:rPr>
              <w:t xml:space="preserve"> Minimal thought of the future implications of </w:t>
            </w:r>
            <w:r w:rsidRPr="00A061AB">
              <w:rPr>
                <w:rFonts w:ascii="Garamond" w:hAnsi="Garamond" w:cs="Arial"/>
                <w:sz w:val="18"/>
                <w:szCs w:val="18"/>
              </w:rPr>
              <w:t>current experience</w:t>
            </w:r>
            <w:r w:rsidRPr="00A061AB">
              <w:rPr>
                <w:rFonts w:ascii="Garamond" w:hAnsi="Garamond" w:cs="Arial"/>
                <w:color w:val="000000"/>
                <w:sz w:val="18"/>
                <w:szCs w:val="18"/>
              </w:rPr>
              <w:t>.</w:t>
            </w:r>
          </w:p>
        </w:tc>
        <w:tc>
          <w:tcPr>
            <w:tcW w:w="1892" w:type="dxa"/>
          </w:tcPr>
          <w:p w14:paraId="32212C85"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cs="Arial"/>
                <w:color w:val="000000"/>
                <w:sz w:val="18"/>
                <w:szCs w:val="18"/>
              </w:rPr>
              <w:t>Conveys evidence of reflection on own work with a personal response to the self-reflection questions posed. Demonstrates satisfactory personal growth and awareness through some inferences made, examples, i</w:t>
            </w:r>
            <w:r w:rsidRPr="00A061AB">
              <w:rPr>
                <w:rFonts w:ascii="Garamond" w:hAnsi="Garamond" w:cs="Arial"/>
                <w:sz w:val="18"/>
                <w:szCs w:val="18"/>
              </w:rPr>
              <w:t xml:space="preserve">nsights, and challenges. </w:t>
            </w:r>
            <w:r w:rsidRPr="00A061AB">
              <w:rPr>
                <w:rFonts w:ascii="Garamond" w:hAnsi="Garamond" w:cs="Arial"/>
                <w:color w:val="000000"/>
                <w:sz w:val="18"/>
                <w:szCs w:val="18"/>
              </w:rPr>
              <w:t xml:space="preserve"> Some thought of the future implications of current experience.</w:t>
            </w:r>
          </w:p>
        </w:tc>
        <w:tc>
          <w:tcPr>
            <w:tcW w:w="2022" w:type="dxa"/>
          </w:tcPr>
          <w:p w14:paraId="3DB5A6C9"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cs="Arial"/>
                <w:color w:val="000000"/>
                <w:sz w:val="18"/>
                <w:szCs w:val="18"/>
              </w:rPr>
              <w:t xml:space="preserve">Conveys strong evidence of reflection on own work with a personal response to the self-reflection questions posed. Demonstrates significant personal growth and awareness of deeper meaning through inferences made, examples, </w:t>
            </w:r>
            <w:r w:rsidRPr="00A061AB">
              <w:rPr>
                <w:rFonts w:ascii="Garamond" w:hAnsi="Garamond" w:cs="Arial"/>
                <w:sz w:val="18"/>
                <w:szCs w:val="18"/>
              </w:rPr>
              <w:t>well developed insights, and substantial depth in perceptions and challenges.</w:t>
            </w:r>
            <w:r w:rsidRPr="00A061AB">
              <w:rPr>
                <w:rFonts w:ascii="Garamond" w:hAnsi="Garamond" w:cs="Arial"/>
                <w:color w:val="000000"/>
                <w:sz w:val="18"/>
                <w:szCs w:val="18"/>
              </w:rPr>
              <w:t xml:space="preserve"> Synthesizes current experience into future implications. </w:t>
            </w:r>
          </w:p>
        </w:tc>
        <w:tc>
          <w:tcPr>
            <w:tcW w:w="652" w:type="dxa"/>
            <w:vMerge/>
            <w:tcBorders>
              <w:bottom w:val="single" w:sz="4" w:space="0" w:color="000000"/>
            </w:tcBorders>
          </w:tcPr>
          <w:p w14:paraId="7CCC36E5" w14:textId="77777777" w:rsidR="00F35F91" w:rsidRPr="00A061AB" w:rsidRDefault="00F35F91" w:rsidP="00656B64">
            <w:pPr>
              <w:jc w:val="right"/>
              <w:rPr>
                <w:rFonts w:ascii="Garamond" w:hAnsi="Garamond" w:cs="Arial"/>
                <w:sz w:val="18"/>
                <w:szCs w:val="18"/>
              </w:rPr>
            </w:pPr>
          </w:p>
        </w:tc>
      </w:tr>
      <w:tr w:rsidR="00F35F91" w:rsidRPr="00A061AB" w14:paraId="099219C3" w14:textId="77777777" w:rsidTr="00656B64">
        <w:trPr>
          <w:trHeight w:val="361"/>
        </w:trPr>
        <w:tc>
          <w:tcPr>
            <w:tcW w:w="1165" w:type="dxa"/>
            <w:vMerge w:val="restart"/>
            <w:shd w:val="clear" w:color="auto" w:fill="auto"/>
          </w:tcPr>
          <w:p w14:paraId="0C1680FA" w14:textId="77777777" w:rsidR="00F35F91" w:rsidRPr="00A061AB" w:rsidRDefault="00F35F91" w:rsidP="00656B64">
            <w:pPr>
              <w:autoSpaceDE w:val="0"/>
              <w:autoSpaceDN w:val="0"/>
              <w:adjustRightInd w:val="0"/>
              <w:jc w:val="center"/>
              <w:rPr>
                <w:rFonts w:ascii="Garamond" w:hAnsi="Garamond" w:cs="Arial"/>
                <w:b/>
                <w:bCs/>
                <w:sz w:val="18"/>
                <w:szCs w:val="18"/>
              </w:rPr>
            </w:pPr>
            <w:r w:rsidRPr="00A061AB">
              <w:rPr>
                <w:rFonts w:ascii="Garamond" w:hAnsi="Garamond" w:cs="Arial"/>
                <w:b/>
                <w:bCs/>
                <w:sz w:val="18"/>
                <w:szCs w:val="18"/>
              </w:rPr>
              <w:t>Writing Quality</w:t>
            </w:r>
          </w:p>
          <w:p w14:paraId="565EA294" w14:textId="77777777" w:rsidR="00F35F91" w:rsidRPr="00A061AB" w:rsidRDefault="00F35F91" w:rsidP="00656B64">
            <w:pPr>
              <w:autoSpaceDE w:val="0"/>
              <w:autoSpaceDN w:val="0"/>
              <w:adjustRightInd w:val="0"/>
              <w:jc w:val="center"/>
              <w:rPr>
                <w:rFonts w:ascii="Garamond" w:hAnsi="Garamond" w:cs="Arial"/>
                <w:b/>
                <w:sz w:val="18"/>
                <w:szCs w:val="18"/>
              </w:rPr>
            </w:pPr>
          </w:p>
        </w:tc>
        <w:tc>
          <w:tcPr>
            <w:tcW w:w="1979" w:type="dxa"/>
            <w:shd w:val="pct12" w:color="auto" w:fill="auto"/>
          </w:tcPr>
          <w:p w14:paraId="078FE49B" w14:textId="77777777" w:rsidR="00F35F91" w:rsidRPr="00A061AB" w:rsidRDefault="00F35F91" w:rsidP="00656B64">
            <w:pPr>
              <w:autoSpaceDE w:val="0"/>
              <w:autoSpaceDN w:val="0"/>
              <w:adjustRightInd w:val="0"/>
              <w:jc w:val="center"/>
              <w:rPr>
                <w:rFonts w:ascii="Garamond" w:hAnsi="Garamond" w:cs="Arial"/>
                <w:b/>
                <w:sz w:val="18"/>
                <w:szCs w:val="18"/>
              </w:rPr>
            </w:pPr>
            <w:r w:rsidRPr="00A061AB">
              <w:rPr>
                <w:rFonts w:ascii="Garamond" w:hAnsi="Garamond" w:cs="Arial"/>
                <w:b/>
                <w:color w:val="000000" w:themeColor="text1"/>
                <w:sz w:val="18"/>
                <w:szCs w:val="18"/>
              </w:rPr>
              <w:t>0-5 points</w:t>
            </w:r>
          </w:p>
        </w:tc>
        <w:tc>
          <w:tcPr>
            <w:tcW w:w="1826" w:type="dxa"/>
            <w:shd w:val="pct12" w:color="auto" w:fill="auto"/>
          </w:tcPr>
          <w:p w14:paraId="3641C3CF" w14:textId="77777777" w:rsidR="00F35F91" w:rsidRPr="00A061AB" w:rsidRDefault="00F35F91" w:rsidP="00656B64">
            <w:pPr>
              <w:autoSpaceDE w:val="0"/>
              <w:autoSpaceDN w:val="0"/>
              <w:adjustRightInd w:val="0"/>
              <w:jc w:val="center"/>
              <w:rPr>
                <w:rFonts w:ascii="Garamond" w:hAnsi="Garamond" w:cs="Arial"/>
                <w:b/>
                <w:sz w:val="18"/>
                <w:szCs w:val="18"/>
              </w:rPr>
            </w:pPr>
            <w:r w:rsidRPr="00A061AB">
              <w:rPr>
                <w:rFonts w:ascii="Garamond" w:hAnsi="Garamond" w:cs="Arial"/>
                <w:b/>
                <w:color w:val="000000" w:themeColor="text1"/>
                <w:sz w:val="18"/>
                <w:szCs w:val="18"/>
              </w:rPr>
              <w:t>6-7 points</w:t>
            </w:r>
          </w:p>
        </w:tc>
        <w:tc>
          <w:tcPr>
            <w:tcW w:w="1892" w:type="dxa"/>
            <w:shd w:val="pct12" w:color="auto" w:fill="auto"/>
          </w:tcPr>
          <w:p w14:paraId="1401AA34" w14:textId="77777777" w:rsidR="00F35F91" w:rsidRPr="00A061AB" w:rsidRDefault="00F35F91" w:rsidP="00656B64">
            <w:pPr>
              <w:autoSpaceDE w:val="0"/>
              <w:autoSpaceDN w:val="0"/>
              <w:adjustRightInd w:val="0"/>
              <w:jc w:val="center"/>
              <w:rPr>
                <w:rFonts w:ascii="Garamond" w:hAnsi="Garamond" w:cs="Arial"/>
                <w:b/>
                <w:sz w:val="18"/>
                <w:szCs w:val="18"/>
              </w:rPr>
            </w:pPr>
            <w:r w:rsidRPr="00A061AB">
              <w:rPr>
                <w:rFonts w:ascii="Garamond" w:hAnsi="Garamond" w:cs="Arial"/>
                <w:b/>
                <w:color w:val="000000" w:themeColor="text1"/>
                <w:sz w:val="18"/>
                <w:szCs w:val="18"/>
              </w:rPr>
              <w:t>8-9 points</w:t>
            </w:r>
          </w:p>
        </w:tc>
        <w:tc>
          <w:tcPr>
            <w:tcW w:w="2022" w:type="dxa"/>
            <w:shd w:val="pct12" w:color="auto" w:fill="auto"/>
          </w:tcPr>
          <w:p w14:paraId="1EEB43BE" w14:textId="77777777" w:rsidR="00F35F91" w:rsidRPr="00A061AB" w:rsidRDefault="00F35F91" w:rsidP="00656B64">
            <w:pPr>
              <w:spacing w:before="100" w:beforeAutospacing="1" w:after="100" w:afterAutospacing="1"/>
              <w:ind w:hanging="18"/>
              <w:jc w:val="center"/>
              <w:rPr>
                <w:rFonts w:ascii="Garamond" w:hAnsi="Garamond" w:cs="Arial"/>
                <w:b/>
                <w:sz w:val="18"/>
                <w:szCs w:val="18"/>
              </w:rPr>
            </w:pPr>
            <w:r w:rsidRPr="00A061AB">
              <w:rPr>
                <w:rFonts w:ascii="Garamond" w:hAnsi="Garamond" w:cs="Arial"/>
                <w:b/>
                <w:color w:val="000000" w:themeColor="text1"/>
                <w:sz w:val="18"/>
                <w:szCs w:val="18"/>
              </w:rPr>
              <w:t>10 points</w:t>
            </w:r>
          </w:p>
        </w:tc>
        <w:tc>
          <w:tcPr>
            <w:tcW w:w="652" w:type="dxa"/>
            <w:vMerge w:val="restart"/>
            <w:shd w:val="clear" w:color="auto" w:fill="auto"/>
          </w:tcPr>
          <w:p w14:paraId="42928200" w14:textId="77777777" w:rsidR="00F35F91" w:rsidRPr="00A061AB" w:rsidRDefault="00F35F91" w:rsidP="00656B64">
            <w:pPr>
              <w:jc w:val="right"/>
              <w:rPr>
                <w:rFonts w:ascii="Garamond" w:hAnsi="Garamond" w:cs="Arial"/>
                <w:b/>
                <w:sz w:val="18"/>
                <w:szCs w:val="18"/>
              </w:rPr>
            </w:pPr>
            <w:r w:rsidRPr="00A061AB">
              <w:rPr>
                <w:rFonts w:ascii="Garamond" w:hAnsi="Garamond" w:cs="Arial"/>
                <w:b/>
                <w:sz w:val="18"/>
                <w:szCs w:val="18"/>
              </w:rPr>
              <w:t>/</w:t>
            </w:r>
            <w:r w:rsidRPr="00A061AB">
              <w:rPr>
                <w:rFonts w:ascii="Garamond" w:hAnsi="Garamond" w:cs="Arial"/>
                <w:sz w:val="18"/>
                <w:szCs w:val="18"/>
              </w:rPr>
              <w:t>10</w:t>
            </w:r>
          </w:p>
        </w:tc>
      </w:tr>
      <w:tr w:rsidR="00F35F91" w:rsidRPr="00A061AB" w14:paraId="3B6183F8" w14:textId="77777777" w:rsidTr="00656B64">
        <w:trPr>
          <w:trHeight w:val="1974"/>
        </w:trPr>
        <w:tc>
          <w:tcPr>
            <w:tcW w:w="1165" w:type="dxa"/>
            <w:vMerge/>
            <w:tcBorders>
              <w:bottom w:val="single" w:sz="4" w:space="0" w:color="000000"/>
            </w:tcBorders>
            <w:shd w:val="clear" w:color="auto" w:fill="auto"/>
          </w:tcPr>
          <w:p w14:paraId="44F30690" w14:textId="77777777" w:rsidR="00F35F91" w:rsidRPr="00A061AB" w:rsidRDefault="00F35F91" w:rsidP="00656B64">
            <w:pPr>
              <w:autoSpaceDE w:val="0"/>
              <w:autoSpaceDN w:val="0"/>
              <w:adjustRightInd w:val="0"/>
              <w:jc w:val="center"/>
              <w:rPr>
                <w:rFonts w:ascii="Garamond" w:hAnsi="Garamond" w:cs="Arial"/>
                <w:b/>
                <w:sz w:val="18"/>
                <w:szCs w:val="18"/>
              </w:rPr>
            </w:pPr>
          </w:p>
        </w:tc>
        <w:tc>
          <w:tcPr>
            <w:tcW w:w="1979" w:type="dxa"/>
            <w:tcBorders>
              <w:bottom w:val="single" w:sz="4" w:space="0" w:color="000000"/>
            </w:tcBorders>
          </w:tcPr>
          <w:p w14:paraId="3A4F890C"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cs="Arial"/>
                <w:sz w:val="18"/>
                <w:szCs w:val="18"/>
              </w:rPr>
              <w:t>Poor writing style, and/or frequent errors in grammar, punctuation, usage, and spelling. Needs work.</w:t>
            </w:r>
          </w:p>
        </w:tc>
        <w:tc>
          <w:tcPr>
            <w:tcW w:w="1826" w:type="dxa"/>
            <w:tcBorders>
              <w:bottom w:val="single" w:sz="4" w:space="0" w:color="000000"/>
            </w:tcBorders>
          </w:tcPr>
          <w:p w14:paraId="184956D2"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cs="Arial"/>
                <w:sz w:val="18"/>
                <w:szCs w:val="18"/>
              </w:rPr>
              <w:t xml:space="preserve">Average and/or casual writing style that is sometimes unclear and/or with some errors in grammar, punctuation, usage, and spelling. </w:t>
            </w:r>
          </w:p>
        </w:tc>
        <w:tc>
          <w:tcPr>
            <w:tcW w:w="1892" w:type="dxa"/>
            <w:tcBorders>
              <w:bottom w:val="single" w:sz="4" w:space="0" w:color="000000"/>
            </w:tcBorders>
          </w:tcPr>
          <w:p w14:paraId="50947860"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cs="Arial"/>
                <w:sz w:val="18"/>
                <w:szCs w:val="18"/>
              </w:rPr>
              <w:t xml:space="preserve">Above average writing style and logically organized, with minor errors in grammar, punctuation, usage, and spelling. </w:t>
            </w:r>
          </w:p>
        </w:tc>
        <w:tc>
          <w:tcPr>
            <w:tcW w:w="2022" w:type="dxa"/>
            <w:tcBorders>
              <w:bottom w:val="single" w:sz="4" w:space="0" w:color="000000"/>
            </w:tcBorders>
          </w:tcPr>
          <w:p w14:paraId="6ADADCA7"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cs="Arial"/>
                <w:sz w:val="18"/>
                <w:szCs w:val="18"/>
              </w:rPr>
              <w:t xml:space="preserve">Well written and clearly organized, characterized by elements of a strong writing style and basically free from grammar, punctuation, usage, and spelling errors. </w:t>
            </w:r>
          </w:p>
        </w:tc>
        <w:tc>
          <w:tcPr>
            <w:tcW w:w="652" w:type="dxa"/>
            <w:vMerge/>
            <w:tcBorders>
              <w:bottom w:val="single" w:sz="4" w:space="0" w:color="000000"/>
            </w:tcBorders>
          </w:tcPr>
          <w:p w14:paraId="694FF471" w14:textId="77777777" w:rsidR="00F35F91" w:rsidRPr="00A061AB" w:rsidRDefault="00F35F91" w:rsidP="00656B64">
            <w:pPr>
              <w:jc w:val="right"/>
              <w:rPr>
                <w:rFonts w:ascii="Garamond" w:hAnsi="Garamond" w:cs="Arial"/>
                <w:sz w:val="18"/>
                <w:szCs w:val="18"/>
              </w:rPr>
            </w:pPr>
          </w:p>
        </w:tc>
      </w:tr>
      <w:tr w:rsidR="00F35F91" w:rsidRPr="00A061AB" w14:paraId="4139198C" w14:textId="77777777" w:rsidTr="00656B64">
        <w:trPr>
          <w:trHeight w:val="361"/>
        </w:trPr>
        <w:tc>
          <w:tcPr>
            <w:tcW w:w="1165" w:type="dxa"/>
            <w:vMerge w:val="restart"/>
            <w:shd w:val="clear" w:color="auto" w:fill="auto"/>
          </w:tcPr>
          <w:p w14:paraId="271090AB" w14:textId="77777777" w:rsidR="00F35F91" w:rsidRPr="00A061AB" w:rsidRDefault="00F35F91" w:rsidP="00656B64">
            <w:pPr>
              <w:jc w:val="center"/>
              <w:rPr>
                <w:rFonts w:ascii="Garamond" w:hAnsi="Garamond" w:cs="Arial"/>
                <w:b/>
                <w:sz w:val="18"/>
                <w:szCs w:val="18"/>
              </w:rPr>
            </w:pPr>
            <w:r w:rsidRPr="00A061AB">
              <w:rPr>
                <w:rFonts w:ascii="Garamond" w:hAnsi="Garamond" w:cs="Arial"/>
                <w:b/>
                <w:sz w:val="18"/>
                <w:szCs w:val="18"/>
              </w:rPr>
              <w:t>Timeliness</w:t>
            </w:r>
          </w:p>
          <w:p w14:paraId="418AC637" w14:textId="77777777" w:rsidR="00F35F91" w:rsidRPr="00A061AB" w:rsidRDefault="00F35F91" w:rsidP="00656B64">
            <w:pPr>
              <w:jc w:val="center"/>
              <w:rPr>
                <w:rFonts w:ascii="Garamond" w:hAnsi="Garamond" w:cs="Arial"/>
                <w:b/>
                <w:sz w:val="18"/>
                <w:szCs w:val="18"/>
              </w:rPr>
            </w:pPr>
          </w:p>
        </w:tc>
        <w:tc>
          <w:tcPr>
            <w:tcW w:w="1979" w:type="dxa"/>
            <w:shd w:val="pct12" w:color="auto" w:fill="auto"/>
          </w:tcPr>
          <w:p w14:paraId="03E2FA82" w14:textId="77777777" w:rsidR="00F35F91" w:rsidRPr="00A061AB" w:rsidRDefault="00F35F91" w:rsidP="00656B64">
            <w:pPr>
              <w:autoSpaceDE w:val="0"/>
              <w:autoSpaceDN w:val="0"/>
              <w:adjustRightInd w:val="0"/>
              <w:jc w:val="center"/>
              <w:rPr>
                <w:rFonts w:ascii="Garamond" w:hAnsi="Garamond" w:cs="Arial"/>
                <w:b/>
                <w:sz w:val="18"/>
                <w:szCs w:val="18"/>
              </w:rPr>
            </w:pPr>
            <w:r w:rsidRPr="00A061AB">
              <w:rPr>
                <w:rFonts w:ascii="Garamond" w:hAnsi="Garamond" w:cs="Arial"/>
                <w:b/>
                <w:sz w:val="18"/>
                <w:szCs w:val="18"/>
              </w:rPr>
              <w:t>Deduct 10 points</w:t>
            </w:r>
          </w:p>
        </w:tc>
        <w:tc>
          <w:tcPr>
            <w:tcW w:w="1826" w:type="dxa"/>
            <w:shd w:val="pct12" w:color="auto" w:fill="auto"/>
          </w:tcPr>
          <w:p w14:paraId="35B10E7D" w14:textId="77777777" w:rsidR="00F35F91" w:rsidRPr="00A061AB" w:rsidRDefault="00F35F91" w:rsidP="00656B64">
            <w:pPr>
              <w:autoSpaceDE w:val="0"/>
              <w:autoSpaceDN w:val="0"/>
              <w:adjustRightInd w:val="0"/>
              <w:jc w:val="center"/>
              <w:rPr>
                <w:rFonts w:ascii="Garamond" w:hAnsi="Garamond" w:cs="Arial"/>
                <w:b/>
                <w:sz w:val="18"/>
                <w:szCs w:val="18"/>
              </w:rPr>
            </w:pPr>
            <w:r w:rsidRPr="00A061AB">
              <w:rPr>
                <w:rFonts w:ascii="Garamond" w:hAnsi="Garamond" w:cs="Arial"/>
                <w:b/>
                <w:sz w:val="18"/>
                <w:szCs w:val="18"/>
              </w:rPr>
              <w:t>Deduct 6-9 points</w:t>
            </w:r>
          </w:p>
        </w:tc>
        <w:tc>
          <w:tcPr>
            <w:tcW w:w="1892" w:type="dxa"/>
            <w:shd w:val="pct12" w:color="auto" w:fill="auto"/>
          </w:tcPr>
          <w:p w14:paraId="6485B344" w14:textId="77777777" w:rsidR="00F35F91" w:rsidRPr="00A061AB" w:rsidRDefault="00F35F91" w:rsidP="00656B64">
            <w:pPr>
              <w:autoSpaceDE w:val="0"/>
              <w:autoSpaceDN w:val="0"/>
              <w:adjustRightInd w:val="0"/>
              <w:jc w:val="center"/>
              <w:rPr>
                <w:rFonts w:ascii="Garamond" w:hAnsi="Garamond" w:cs="Arial"/>
                <w:b/>
                <w:sz w:val="18"/>
                <w:szCs w:val="18"/>
              </w:rPr>
            </w:pPr>
            <w:r w:rsidRPr="00A061AB">
              <w:rPr>
                <w:rFonts w:ascii="Garamond" w:hAnsi="Garamond" w:cs="Arial"/>
                <w:b/>
                <w:sz w:val="18"/>
                <w:szCs w:val="18"/>
              </w:rPr>
              <w:t>Deduct 1-5 points</w:t>
            </w:r>
          </w:p>
        </w:tc>
        <w:tc>
          <w:tcPr>
            <w:tcW w:w="2022" w:type="dxa"/>
            <w:shd w:val="pct12" w:color="auto" w:fill="auto"/>
          </w:tcPr>
          <w:p w14:paraId="783B1A15" w14:textId="77777777" w:rsidR="00F35F91" w:rsidRPr="00A061AB" w:rsidRDefault="00F35F91" w:rsidP="00656B64">
            <w:pPr>
              <w:spacing w:before="100" w:beforeAutospacing="1" w:after="100" w:afterAutospacing="1"/>
              <w:ind w:hanging="18"/>
              <w:jc w:val="center"/>
              <w:rPr>
                <w:rFonts w:ascii="Garamond" w:hAnsi="Garamond" w:cs="Arial"/>
                <w:b/>
                <w:sz w:val="18"/>
                <w:szCs w:val="18"/>
              </w:rPr>
            </w:pPr>
            <w:r w:rsidRPr="00A061AB">
              <w:rPr>
                <w:rFonts w:ascii="Garamond" w:hAnsi="Garamond" w:cs="Arial"/>
                <w:b/>
                <w:sz w:val="18"/>
                <w:szCs w:val="18"/>
              </w:rPr>
              <w:t>0 points deducted</w:t>
            </w:r>
          </w:p>
        </w:tc>
        <w:tc>
          <w:tcPr>
            <w:tcW w:w="652" w:type="dxa"/>
            <w:vMerge w:val="restart"/>
            <w:shd w:val="clear" w:color="auto" w:fill="auto"/>
          </w:tcPr>
          <w:p w14:paraId="0E64846E" w14:textId="77777777" w:rsidR="00F35F91" w:rsidRPr="00A061AB" w:rsidRDefault="00F35F91" w:rsidP="00656B64">
            <w:pPr>
              <w:jc w:val="right"/>
              <w:rPr>
                <w:rFonts w:ascii="Garamond" w:hAnsi="Garamond" w:cs="Arial"/>
                <w:b/>
                <w:sz w:val="18"/>
                <w:szCs w:val="18"/>
              </w:rPr>
            </w:pPr>
            <w:r w:rsidRPr="00A061AB">
              <w:rPr>
                <w:rFonts w:ascii="Garamond" w:hAnsi="Garamond" w:cs="Arial"/>
                <w:b/>
                <w:sz w:val="18"/>
                <w:szCs w:val="18"/>
              </w:rPr>
              <w:t>/--</w:t>
            </w:r>
          </w:p>
        </w:tc>
      </w:tr>
      <w:tr w:rsidR="00F35F91" w:rsidRPr="00A061AB" w14:paraId="4CECF40A" w14:textId="77777777" w:rsidTr="00656B64">
        <w:trPr>
          <w:trHeight w:val="1184"/>
        </w:trPr>
        <w:tc>
          <w:tcPr>
            <w:tcW w:w="1165" w:type="dxa"/>
            <w:vMerge/>
            <w:tcBorders>
              <w:bottom w:val="single" w:sz="4" w:space="0" w:color="000000"/>
            </w:tcBorders>
          </w:tcPr>
          <w:p w14:paraId="4695E26E" w14:textId="77777777" w:rsidR="00F35F91" w:rsidRPr="00A061AB" w:rsidRDefault="00F35F91" w:rsidP="00656B64">
            <w:pPr>
              <w:jc w:val="center"/>
              <w:rPr>
                <w:rFonts w:ascii="Garamond" w:hAnsi="Garamond" w:cs="Arial"/>
                <w:b/>
                <w:sz w:val="18"/>
                <w:szCs w:val="18"/>
              </w:rPr>
            </w:pPr>
          </w:p>
        </w:tc>
        <w:tc>
          <w:tcPr>
            <w:tcW w:w="1979" w:type="dxa"/>
          </w:tcPr>
          <w:p w14:paraId="7F1C763E"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sz w:val="18"/>
                <w:szCs w:val="18"/>
              </w:rPr>
              <w:t>Journal reflection is submitted more than 3 weeks later than anticipated deadline.</w:t>
            </w:r>
          </w:p>
        </w:tc>
        <w:tc>
          <w:tcPr>
            <w:tcW w:w="1826" w:type="dxa"/>
          </w:tcPr>
          <w:p w14:paraId="01F11207"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sz w:val="18"/>
                <w:szCs w:val="18"/>
              </w:rPr>
              <w:t>Journal reflection is submitted up to 2 weeks later than anticipated deadline.</w:t>
            </w:r>
          </w:p>
        </w:tc>
        <w:tc>
          <w:tcPr>
            <w:tcW w:w="1892" w:type="dxa"/>
          </w:tcPr>
          <w:p w14:paraId="184D406E"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sz w:val="18"/>
                <w:szCs w:val="18"/>
              </w:rPr>
              <w:t>Journal reflection is submitted up to one week later than anticipated deadline.</w:t>
            </w:r>
          </w:p>
        </w:tc>
        <w:tc>
          <w:tcPr>
            <w:tcW w:w="2022" w:type="dxa"/>
          </w:tcPr>
          <w:p w14:paraId="66AD840B" w14:textId="77777777" w:rsidR="00F35F91" w:rsidRPr="00A061AB" w:rsidRDefault="00F35F91" w:rsidP="00656B64">
            <w:pPr>
              <w:autoSpaceDE w:val="0"/>
              <w:autoSpaceDN w:val="0"/>
              <w:adjustRightInd w:val="0"/>
              <w:rPr>
                <w:rFonts w:ascii="Garamond" w:hAnsi="Garamond" w:cs="Arial"/>
                <w:sz w:val="18"/>
                <w:szCs w:val="18"/>
              </w:rPr>
            </w:pPr>
            <w:r w:rsidRPr="00A061AB">
              <w:rPr>
                <w:rFonts w:ascii="Garamond" w:hAnsi="Garamond" w:cs="Arial"/>
                <w:sz w:val="18"/>
                <w:szCs w:val="18"/>
              </w:rPr>
              <w:t>Journal reflection is submitted on or before deadline.</w:t>
            </w:r>
          </w:p>
        </w:tc>
        <w:tc>
          <w:tcPr>
            <w:tcW w:w="652" w:type="dxa"/>
            <w:vMerge/>
            <w:tcBorders>
              <w:bottom w:val="single" w:sz="4" w:space="0" w:color="000000"/>
            </w:tcBorders>
          </w:tcPr>
          <w:p w14:paraId="29AF80CD" w14:textId="77777777" w:rsidR="00F35F91" w:rsidRPr="00A061AB" w:rsidRDefault="00F35F91" w:rsidP="00656B64">
            <w:pPr>
              <w:jc w:val="right"/>
              <w:rPr>
                <w:rFonts w:ascii="Garamond" w:hAnsi="Garamond" w:cs="Arial"/>
                <w:sz w:val="18"/>
                <w:szCs w:val="18"/>
              </w:rPr>
            </w:pPr>
          </w:p>
        </w:tc>
      </w:tr>
      <w:tr w:rsidR="00F35F91" w:rsidRPr="00A061AB" w14:paraId="309E853F" w14:textId="77777777" w:rsidTr="00656B64">
        <w:trPr>
          <w:trHeight w:val="361"/>
        </w:trPr>
        <w:tc>
          <w:tcPr>
            <w:tcW w:w="8888" w:type="dxa"/>
            <w:gridSpan w:val="5"/>
            <w:shd w:val="pct12" w:color="auto" w:fill="auto"/>
          </w:tcPr>
          <w:p w14:paraId="395B0CFC" w14:textId="77777777" w:rsidR="00F35F91" w:rsidRPr="00A061AB" w:rsidRDefault="00F35F91" w:rsidP="00656B64">
            <w:pPr>
              <w:jc w:val="right"/>
              <w:rPr>
                <w:rFonts w:ascii="Garamond" w:hAnsi="Garamond" w:cs="Arial"/>
                <w:b/>
                <w:sz w:val="18"/>
                <w:szCs w:val="18"/>
              </w:rPr>
            </w:pPr>
            <w:r w:rsidRPr="00A061AB">
              <w:rPr>
                <w:rFonts w:ascii="Garamond" w:hAnsi="Garamond" w:cs="Arial"/>
                <w:b/>
                <w:sz w:val="18"/>
                <w:szCs w:val="18"/>
              </w:rPr>
              <w:t>TOTAL POINTS (sum of 4 Criteria)</w:t>
            </w:r>
          </w:p>
        </w:tc>
        <w:tc>
          <w:tcPr>
            <w:tcW w:w="652" w:type="dxa"/>
            <w:shd w:val="pct12" w:color="auto" w:fill="auto"/>
          </w:tcPr>
          <w:p w14:paraId="750DE1DB" w14:textId="77777777" w:rsidR="00F35F91" w:rsidRPr="00A061AB" w:rsidRDefault="00F35F91" w:rsidP="00656B64">
            <w:pPr>
              <w:jc w:val="right"/>
              <w:rPr>
                <w:rFonts w:ascii="Garamond" w:hAnsi="Garamond" w:cs="Arial"/>
                <w:b/>
                <w:sz w:val="18"/>
                <w:szCs w:val="18"/>
              </w:rPr>
            </w:pPr>
            <w:r w:rsidRPr="00A061AB">
              <w:rPr>
                <w:rFonts w:ascii="Garamond" w:hAnsi="Garamond" w:cs="Arial"/>
                <w:b/>
                <w:sz w:val="18"/>
                <w:szCs w:val="18"/>
              </w:rPr>
              <w:t>/50</w:t>
            </w:r>
          </w:p>
        </w:tc>
      </w:tr>
    </w:tbl>
    <w:p w14:paraId="72793B80" w14:textId="69D16DF7" w:rsidR="00F35F91" w:rsidRPr="00A061AB" w:rsidRDefault="00F35F91">
      <w:pPr>
        <w:rPr>
          <w:rFonts w:ascii="Garamond" w:hAnsi="Garamond"/>
        </w:rPr>
      </w:pPr>
    </w:p>
    <w:p w14:paraId="2274967E" w14:textId="6DBE199E" w:rsidR="00F35F91" w:rsidRPr="00A061AB" w:rsidRDefault="00F35F91">
      <w:pPr>
        <w:rPr>
          <w:rFonts w:ascii="Garamond" w:hAnsi="Garamond"/>
        </w:rPr>
      </w:pPr>
    </w:p>
    <w:p w14:paraId="30E9A4EE" w14:textId="2C5D7F11" w:rsidR="00F35F91" w:rsidRPr="00A061AB" w:rsidRDefault="00F35F91">
      <w:pPr>
        <w:rPr>
          <w:rFonts w:ascii="Garamond" w:hAnsi="Garamond"/>
          <w:b/>
        </w:rPr>
      </w:pPr>
      <w:r w:rsidRPr="00A061AB">
        <w:rPr>
          <w:rFonts w:ascii="Garamond" w:hAnsi="Garamond"/>
          <w:b/>
        </w:rPr>
        <w:t xml:space="preserve">2. Connection Plan/Check </w:t>
      </w:r>
      <w:proofErr w:type="gramStart"/>
      <w:r w:rsidRPr="00A061AB">
        <w:rPr>
          <w:rFonts w:ascii="Garamond" w:hAnsi="Garamond"/>
          <w:b/>
        </w:rPr>
        <w:t>In</w:t>
      </w:r>
      <w:proofErr w:type="gramEnd"/>
      <w:r w:rsidRPr="00A061AB">
        <w:rPr>
          <w:rFonts w:ascii="Garamond" w:hAnsi="Garamond"/>
          <w:b/>
        </w:rPr>
        <w:t xml:space="preserve"> Rubric (25 points)</w:t>
      </w:r>
    </w:p>
    <w:p w14:paraId="19E08772" w14:textId="77777777" w:rsidR="006F024B" w:rsidRPr="00A061AB" w:rsidRDefault="006F024B">
      <w:pPr>
        <w:rPr>
          <w:rFonts w:ascii="Garamond" w:hAnsi="Garamond"/>
          <w:b/>
        </w:rPr>
      </w:pPr>
    </w:p>
    <w:tbl>
      <w:tblPr>
        <w:tblStyle w:val="TableGrid"/>
        <w:tblW w:w="0" w:type="auto"/>
        <w:tblLook w:val="04A0" w:firstRow="1" w:lastRow="0" w:firstColumn="1" w:lastColumn="0" w:noHBand="0" w:noVBand="1"/>
      </w:tblPr>
      <w:tblGrid>
        <w:gridCol w:w="6115"/>
        <w:gridCol w:w="1078"/>
      </w:tblGrid>
      <w:tr w:rsidR="00F35F91" w:rsidRPr="00A061AB" w14:paraId="6EE171E9" w14:textId="77777777" w:rsidTr="00F35F91">
        <w:tc>
          <w:tcPr>
            <w:tcW w:w="6115" w:type="dxa"/>
          </w:tcPr>
          <w:p w14:paraId="5384B33A" w14:textId="52E7786C" w:rsidR="00F35F91" w:rsidRPr="00A061AB" w:rsidRDefault="00F35F91">
            <w:pPr>
              <w:rPr>
                <w:rFonts w:ascii="Garamond" w:hAnsi="Garamond"/>
              </w:rPr>
            </w:pPr>
            <w:r w:rsidRPr="00A061AB">
              <w:rPr>
                <w:rFonts w:ascii="Garamond" w:hAnsi="Garamond"/>
              </w:rPr>
              <w:t>Accomplished in a timely manner, PRIOR to capstone internship start.</w:t>
            </w:r>
          </w:p>
          <w:p w14:paraId="0D748642" w14:textId="0D3FD178" w:rsidR="00F35F91" w:rsidRPr="00A061AB" w:rsidRDefault="00F35F91">
            <w:pPr>
              <w:rPr>
                <w:rFonts w:ascii="Garamond" w:hAnsi="Garamond"/>
              </w:rPr>
            </w:pPr>
            <w:r w:rsidRPr="00A061AB">
              <w:rPr>
                <w:rFonts w:ascii="Garamond" w:hAnsi="Garamond"/>
              </w:rPr>
              <w:t>Well thought out, organized, clear expectations, student initiates meeting and contact.</w:t>
            </w:r>
          </w:p>
        </w:tc>
        <w:tc>
          <w:tcPr>
            <w:tcW w:w="1078" w:type="dxa"/>
          </w:tcPr>
          <w:p w14:paraId="4A4F569C" w14:textId="3E7B40F8" w:rsidR="00F35F91" w:rsidRPr="00A061AB" w:rsidRDefault="00F35F91">
            <w:pPr>
              <w:rPr>
                <w:rFonts w:ascii="Garamond" w:hAnsi="Garamond"/>
              </w:rPr>
            </w:pPr>
            <w:r w:rsidRPr="00A061AB">
              <w:rPr>
                <w:rFonts w:ascii="Garamond" w:hAnsi="Garamond"/>
              </w:rPr>
              <w:t>25 points</w:t>
            </w:r>
          </w:p>
        </w:tc>
      </w:tr>
      <w:tr w:rsidR="00F35F91" w:rsidRPr="00A061AB" w14:paraId="63195DD5" w14:textId="77777777" w:rsidTr="00F35F91">
        <w:tc>
          <w:tcPr>
            <w:tcW w:w="6115" w:type="dxa"/>
          </w:tcPr>
          <w:p w14:paraId="59DBF54C" w14:textId="564EEA0F" w:rsidR="00F35F91" w:rsidRPr="00A061AB" w:rsidRDefault="00F35F91">
            <w:pPr>
              <w:rPr>
                <w:rFonts w:ascii="Garamond" w:hAnsi="Garamond"/>
              </w:rPr>
            </w:pPr>
            <w:r w:rsidRPr="00A061AB">
              <w:rPr>
                <w:rFonts w:ascii="Garamond" w:hAnsi="Garamond"/>
              </w:rPr>
              <w:t>Accomplished within the first two weeks of the student’s capstone internship.  Student may or may not have initiated the contact.  Organized, clear expectations.</w:t>
            </w:r>
          </w:p>
        </w:tc>
        <w:tc>
          <w:tcPr>
            <w:tcW w:w="1078" w:type="dxa"/>
          </w:tcPr>
          <w:p w14:paraId="665E55F9" w14:textId="51DAFBBD" w:rsidR="00F35F91" w:rsidRPr="00A061AB" w:rsidRDefault="00F35F91">
            <w:pPr>
              <w:rPr>
                <w:rFonts w:ascii="Garamond" w:hAnsi="Garamond"/>
              </w:rPr>
            </w:pPr>
            <w:r w:rsidRPr="00A061AB">
              <w:rPr>
                <w:rFonts w:ascii="Garamond" w:hAnsi="Garamond"/>
              </w:rPr>
              <w:t>20 points</w:t>
            </w:r>
          </w:p>
        </w:tc>
      </w:tr>
      <w:tr w:rsidR="00F35F91" w:rsidRPr="00A061AB" w14:paraId="4AF741FA" w14:textId="77777777" w:rsidTr="00F35F91">
        <w:tc>
          <w:tcPr>
            <w:tcW w:w="6115" w:type="dxa"/>
          </w:tcPr>
          <w:p w14:paraId="5F31AB83" w14:textId="698FB7B4" w:rsidR="00F35F91" w:rsidRPr="00A061AB" w:rsidRDefault="00F35F91">
            <w:pPr>
              <w:rPr>
                <w:rFonts w:ascii="Garamond" w:hAnsi="Garamond"/>
              </w:rPr>
            </w:pPr>
            <w:r w:rsidRPr="00A061AB">
              <w:rPr>
                <w:rFonts w:ascii="Garamond" w:hAnsi="Garamond"/>
              </w:rPr>
              <w:t>Instructor initiates contact (may include multiple attempts). Plan is completed more than two weeks after capstone internship begins.</w:t>
            </w:r>
          </w:p>
        </w:tc>
        <w:tc>
          <w:tcPr>
            <w:tcW w:w="1078" w:type="dxa"/>
          </w:tcPr>
          <w:p w14:paraId="0F8DB974" w14:textId="30ADDC6D" w:rsidR="00F35F91" w:rsidRPr="00A061AB" w:rsidRDefault="00F35F91">
            <w:pPr>
              <w:rPr>
                <w:rFonts w:ascii="Garamond" w:hAnsi="Garamond"/>
              </w:rPr>
            </w:pPr>
            <w:r w:rsidRPr="00A061AB">
              <w:rPr>
                <w:rFonts w:ascii="Garamond" w:hAnsi="Garamond"/>
              </w:rPr>
              <w:t>15 points</w:t>
            </w:r>
          </w:p>
        </w:tc>
      </w:tr>
      <w:tr w:rsidR="00F35F91" w:rsidRPr="00A061AB" w14:paraId="4E1F93AC" w14:textId="77777777" w:rsidTr="00F35F91">
        <w:tc>
          <w:tcPr>
            <w:tcW w:w="6115" w:type="dxa"/>
          </w:tcPr>
          <w:p w14:paraId="6E0E0C8F" w14:textId="06CB919D" w:rsidR="00F35F91" w:rsidRPr="00A061AB" w:rsidRDefault="00F35F91">
            <w:pPr>
              <w:rPr>
                <w:rFonts w:ascii="Garamond" w:hAnsi="Garamond"/>
              </w:rPr>
            </w:pPr>
            <w:r w:rsidRPr="00A061AB">
              <w:rPr>
                <w:rFonts w:ascii="Garamond" w:hAnsi="Garamond"/>
              </w:rPr>
              <w:t>No contact, no plan.</w:t>
            </w:r>
          </w:p>
        </w:tc>
        <w:tc>
          <w:tcPr>
            <w:tcW w:w="1078" w:type="dxa"/>
          </w:tcPr>
          <w:p w14:paraId="2C04C5A8" w14:textId="7A1744F2" w:rsidR="00F35F91" w:rsidRPr="00A061AB" w:rsidRDefault="00F35F91">
            <w:pPr>
              <w:rPr>
                <w:rFonts w:ascii="Garamond" w:hAnsi="Garamond"/>
              </w:rPr>
            </w:pPr>
            <w:r w:rsidRPr="00A061AB">
              <w:rPr>
                <w:rFonts w:ascii="Garamond" w:hAnsi="Garamond"/>
              </w:rPr>
              <w:t>0 points</w:t>
            </w:r>
          </w:p>
        </w:tc>
      </w:tr>
    </w:tbl>
    <w:p w14:paraId="434C1DF2" w14:textId="77777777" w:rsidR="00F35F91" w:rsidRPr="00A061AB" w:rsidRDefault="00F35F91">
      <w:pPr>
        <w:rPr>
          <w:rFonts w:ascii="Garamond" w:hAnsi="Garamond"/>
        </w:rPr>
      </w:pPr>
    </w:p>
    <w:p w14:paraId="17383955" w14:textId="55B8D2D7" w:rsidR="00F35F91" w:rsidRPr="00A061AB" w:rsidRDefault="00F35F91" w:rsidP="00BC7FC8">
      <w:pPr>
        <w:rPr>
          <w:rFonts w:ascii="Garamond" w:hAnsi="Garamond"/>
          <w:b/>
        </w:rPr>
      </w:pPr>
      <w:r w:rsidRPr="00A061AB">
        <w:rPr>
          <w:rFonts w:ascii="Garamond" w:hAnsi="Garamond"/>
          <w:b/>
        </w:rPr>
        <w:t xml:space="preserve">3. Mid-Internship Check </w:t>
      </w:r>
      <w:proofErr w:type="gramStart"/>
      <w:r w:rsidRPr="00A061AB">
        <w:rPr>
          <w:rFonts w:ascii="Garamond" w:hAnsi="Garamond"/>
          <w:b/>
        </w:rPr>
        <w:t>In</w:t>
      </w:r>
      <w:proofErr w:type="gramEnd"/>
      <w:r w:rsidRPr="00A061AB">
        <w:rPr>
          <w:rFonts w:ascii="Garamond" w:hAnsi="Garamond"/>
          <w:b/>
        </w:rPr>
        <w:t xml:space="preserve"> with PRM Faculty Supervisor (50 points)</w:t>
      </w:r>
    </w:p>
    <w:p w14:paraId="2E7D6550" w14:textId="77777777" w:rsidR="006F024B" w:rsidRPr="00A061AB" w:rsidRDefault="006F024B" w:rsidP="00BC7FC8">
      <w:pPr>
        <w:rPr>
          <w:rFonts w:ascii="Garamond" w:hAnsi="Garamond"/>
          <w:b/>
        </w:rPr>
      </w:pPr>
    </w:p>
    <w:tbl>
      <w:tblPr>
        <w:tblStyle w:val="TableGrid"/>
        <w:tblW w:w="0" w:type="auto"/>
        <w:tblLook w:val="04A0" w:firstRow="1" w:lastRow="0" w:firstColumn="1" w:lastColumn="0" w:noHBand="0" w:noVBand="1"/>
      </w:tblPr>
      <w:tblGrid>
        <w:gridCol w:w="6115"/>
        <w:gridCol w:w="1078"/>
      </w:tblGrid>
      <w:tr w:rsidR="00F35F91" w:rsidRPr="00A061AB" w14:paraId="7BEAFB6B" w14:textId="77777777" w:rsidTr="00656B64">
        <w:tc>
          <w:tcPr>
            <w:tcW w:w="6115" w:type="dxa"/>
          </w:tcPr>
          <w:p w14:paraId="5C575537" w14:textId="1A75FBE4" w:rsidR="00F35F91" w:rsidRPr="00A061AB" w:rsidRDefault="00F35F91" w:rsidP="00656B64">
            <w:pPr>
              <w:rPr>
                <w:rFonts w:ascii="Garamond" w:hAnsi="Garamond"/>
              </w:rPr>
            </w:pPr>
            <w:r w:rsidRPr="00A061AB">
              <w:rPr>
                <w:rFonts w:ascii="Garamond" w:hAnsi="Garamond"/>
              </w:rPr>
              <w:t>Accomplished in a timely manner</w:t>
            </w:r>
            <w:r w:rsidR="006F024B" w:rsidRPr="00A061AB">
              <w:rPr>
                <w:rFonts w:ascii="Garamond" w:hAnsi="Garamond"/>
              </w:rPr>
              <w:t xml:space="preserve"> with good communication between student and instructor.  Check in via site visit, phone call, email, meeting, etc.  </w:t>
            </w:r>
          </w:p>
        </w:tc>
        <w:tc>
          <w:tcPr>
            <w:tcW w:w="1078" w:type="dxa"/>
          </w:tcPr>
          <w:p w14:paraId="1D6D0F27" w14:textId="5D09A0D1" w:rsidR="00F35F91" w:rsidRPr="00A061AB" w:rsidRDefault="006F024B" w:rsidP="00656B64">
            <w:pPr>
              <w:rPr>
                <w:rFonts w:ascii="Garamond" w:hAnsi="Garamond"/>
              </w:rPr>
            </w:pPr>
            <w:r w:rsidRPr="00A061AB">
              <w:rPr>
                <w:rFonts w:ascii="Garamond" w:hAnsi="Garamond"/>
              </w:rPr>
              <w:t>40-</w:t>
            </w:r>
            <w:r w:rsidR="00F35F91" w:rsidRPr="00A061AB">
              <w:rPr>
                <w:rFonts w:ascii="Garamond" w:hAnsi="Garamond"/>
              </w:rPr>
              <w:t>50 points</w:t>
            </w:r>
          </w:p>
        </w:tc>
      </w:tr>
      <w:tr w:rsidR="00F35F91" w:rsidRPr="00A061AB" w14:paraId="68E583F9" w14:textId="77777777" w:rsidTr="00656B64">
        <w:tc>
          <w:tcPr>
            <w:tcW w:w="6115" w:type="dxa"/>
          </w:tcPr>
          <w:p w14:paraId="00BC372E" w14:textId="4D3604A8" w:rsidR="00F35F91" w:rsidRPr="00A061AB" w:rsidRDefault="006F024B" w:rsidP="00656B64">
            <w:pPr>
              <w:rPr>
                <w:rFonts w:ascii="Garamond" w:hAnsi="Garamond"/>
              </w:rPr>
            </w:pPr>
            <w:r w:rsidRPr="00A061AB">
              <w:rPr>
                <w:rFonts w:ascii="Garamond" w:hAnsi="Garamond"/>
              </w:rPr>
              <w:t>Instructor repeatedly tries to contact student with little success.  A meeting, phone call or site visit may be scheduled at a later date.</w:t>
            </w:r>
          </w:p>
        </w:tc>
        <w:tc>
          <w:tcPr>
            <w:tcW w:w="1078" w:type="dxa"/>
          </w:tcPr>
          <w:p w14:paraId="4F9D8433" w14:textId="04805395" w:rsidR="00F35F91" w:rsidRPr="00A061AB" w:rsidRDefault="006F024B" w:rsidP="00656B64">
            <w:pPr>
              <w:rPr>
                <w:rFonts w:ascii="Garamond" w:hAnsi="Garamond"/>
              </w:rPr>
            </w:pPr>
            <w:r w:rsidRPr="00A061AB">
              <w:rPr>
                <w:rFonts w:ascii="Garamond" w:hAnsi="Garamond"/>
              </w:rPr>
              <w:t xml:space="preserve">0-40 </w:t>
            </w:r>
            <w:r w:rsidR="00F35F91" w:rsidRPr="00A061AB">
              <w:rPr>
                <w:rFonts w:ascii="Garamond" w:hAnsi="Garamond"/>
              </w:rPr>
              <w:t>points</w:t>
            </w:r>
          </w:p>
        </w:tc>
      </w:tr>
      <w:tr w:rsidR="00F35F91" w:rsidRPr="00A061AB" w14:paraId="6B27F48E" w14:textId="77777777" w:rsidTr="00656B64">
        <w:tc>
          <w:tcPr>
            <w:tcW w:w="6115" w:type="dxa"/>
          </w:tcPr>
          <w:p w14:paraId="6DAC222D" w14:textId="7D7ED8A6" w:rsidR="00F35F91" w:rsidRPr="00A061AB" w:rsidRDefault="006F024B" w:rsidP="00656B64">
            <w:pPr>
              <w:rPr>
                <w:rFonts w:ascii="Garamond" w:hAnsi="Garamond"/>
              </w:rPr>
            </w:pPr>
            <w:r w:rsidRPr="00A061AB">
              <w:rPr>
                <w:rFonts w:ascii="Garamond" w:hAnsi="Garamond"/>
              </w:rPr>
              <w:t>Student never replies to repeated attempts for contact.  No check in was completed.</w:t>
            </w:r>
          </w:p>
        </w:tc>
        <w:tc>
          <w:tcPr>
            <w:tcW w:w="1078" w:type="dxa"/>
          </w:tcPr>
          <w:p w14:paraId="7FA8007F" w14:textId="77777777" w:rsidR="00F35F91" w:rsidRPr="00A061AB" w:rsidRDefault="00F35F91" w:rsidP="00656B64">
            <w:pPr>
              <w:rPr>
                <w:rFonts w:ascii="Garamond" w:hAnsi="Garamond"/>
              </w:rPr>
            </w:pPr>
            <w:r w:rsidRPr="00A061AB">
              <w:rPr>
                <w:rFonts w:ascii="Garamond" w:hAnsi="Garamond"/>
              </w:rPr>
              <w:t>0 points</w:t>
            </w:r>
          </w:p>
        </w:tc>
      </w:tr>
    </w:tbl>
    <w:p w14:paraId="7E404515" w14:textId="77777777" w:rsidR="00F35F91" w:rsidRPr="00A061AB" w:rsidRDefault="00F35F91" w:rsidP="00BC7FC8">
      <w:pPr>
        <w:rPr>
          <w:rFonts w:ascii="Garamond" w:hAnsi="Garamond"/>
          <w:b/>
        </w:rPr>
      </w:pPr>
    </w:p>
    <w:p w14:paraId="44F04CBF" w14:textId="77777777" w:rsidR="00A061AB" w:rsidRPr="00A061AB" w:rsidRDefault="00A061AB" w:rsidP="00A061AB">
      <w:pPr>
        <w:rPr>
          <w:rFonts w:ascii="Garamond" w:hAnsi="Garamond"/>
          <w:b/>
        </w:rPr>
      </w:pPr>
      <w:r w:rsidRPr="00A061AB">
        <w:rPr>
          <w:rFonts w:ascii="Garamond" w:hAnsi="Garamond"/>
          <w:b/>
        </w:rPr>
        <w:t>4.  Agency Evaluations (125 points total)</w:t>
      </w:r>
    </w:p>
    <w:p w14:paraId="780F1DAA" w14:textId="77777777" w:rsidR="00A061AB" w:rsidRPr="00A061AB" w:rsidRDefault="00A061AB" w:rsidP="00A061AB">
      <w:pPr>
        <w:rPr>
          <w:rFonts w:ascii="Garamond" w:hAnsi="Garamond"/>
        </w:rPr>
      </w:pPr>
      <w:r w:rsidRPr="00A061AB">
        <w:rPr>
          <w:rFonts w:ascii="Garamond" w:hAnsi="Garamond"/>
        </w:rPr>
        <w:t>Mid-Internship Evaluation (25 points)</w:t>
      </w:r>
    </w:p>
    <w:p w14:paraId="2796DDF9" w14:textId="3140482D" w:rsidR="00A061AB" w:rsidRPr="00A061AB" w:rsidRDefault="00A061AB" w:rsidP="00A061AB">
      <w:pPr>
        <w:rPr>
          <w:rFonts w:ascii="Garamond" w:hAnsi="Garamond"/>
        </w:rPr>
      </w:pPr>
      <w:r w:rsidRPr="00A061AB">
        <w:rPr>
          <w:rFonts w:ascii="Garamond" w:hAnsi="Garamond"/>
        </w:rPr>
        <w:t>PRM faculty will review the evaluation and award points based on the information received.  Students may receive less than 25 points if their performance is considered “below average” from their agency supervisor.</w:t>
      </w:r>
    </w:p>
    <w:p w14:paraId="5508CC0F" w14:textId="77777777" w:rsidR="00A061AB" w:rsidRPr="00A061AB" w:rsidRDefault="00A061AB" w:rsidP="00A061AB">
      <w:pPr>
        <w:rPr>
          <w:rFonts w:ascii="Garamond" w:hAnsi="Garamond"/>
        </w:rPr>
      </w:pPr>
    </w:p>
    <w:p w14:paraId="2B6C1180" w14:textId="77777777" w:rsidR="00A061AB" w:rsidRPr="00A061AB" w:rsidRDefault="00A061AB" w:rsidP="00A061AB">
      <w:pPr>
        <w:rPr>
          <w:rFonts w:ascii="Garamond" w:hAnsi="Garamond"/>
        </w:rPr>
      </w:pPr>
      <w:r w:rsidRPr="00A061AB">
        <w:rPr>
          <w:rFonts w:ascii="Garamond" w:hAnsi="Garamond"/>
        </w:rPr>
        <w:t>Final Internship Evaluation = 100 points</w:t>
      </w:r>
    </w:p>
    <w:p w14:paraId="6BE835C9" w14:textId="77777777" w:rsidR="00A061AB" w:rsidRPr="00A061AB" w:rsidRDefault="00A061AB" w:rsidP="00A061AB">
      <w:pPr>
        <w:rPr>
          <w:rFonts w:ascii="Garamond" w:hAnsi="Garamond"/>
        </w:rPr>
      </w:pPr>
      <w:r w:rsidRPr="00A061AB">
        <w:rPr>
          <w:rFonts w:ascii="Garamond" w:hAnsi="Garamond"/>
        </w:rPr>
        <w:t>PRM faculty will review the evaluation and award points based on the information received.  Students may receive less than 100 points if their performance is considered “below average” from their agency supervisor.</w:t>
      </w:r>
    </w:p>
    <w:p w14:paraId="60C79F8A" w14:textId="77777777" w:rsidR="00F35F91" w:rsidRPr="00A061AB" w:rsidRDefault="00F35F91" w:rsidP="00BC7FC8">
      <w:pPr>
        <w:rPr>
          <w:rFonts w:ascii="Garamond" w:hAnsi="Garamond"/>
          <w:b/>
        </w:rPr>
      </w:pPr>
    </w:p>
    <w:p w14:paraId="3224D830" w14:textId="77777777" w:rsidR="00A061AB" w:rsidRPr="00A061AB" w:rsidRDefault="00A061AB" w:rsidP="00A061AB">
      <w:pPr>
        <w:rPr>
          <w:rFonts w:ascii="Garamond" w:hAnsi="Garamond"/>
          <w:b/>
        </w:rPr>
      </w:pPr>
      <w:r w:rsidRPr="00A061AB">
        <w:rPr>
          <w:rFonts w:ascii="Garamond" w:hAnsi="Garamond"/>
          <w:b/>
        </w:rPr>
        <w:t>5.  Self &amp; Program Evaluations (50 points)</w:t>
      </w:r>
    </w:p>
    <w:p w14:paraId="4BA75EBB" w14:textId="0B422C5C" w:rsidR="00F35F91" w:rsidRPr="00A061AB" w:rsidRDefault="00A061AB" w:rsidP="00BC7FC8">
      <w:pPr>
        <w:rPr>
          <w:rFonts w:ascii="Garamond" w:hAnsi="Garamond"/>
        </w:rPr>
      </w:pPr>
      <w:r w:rsidRPr="00A061AB">
        <w:rPr>
          <w:rFonts w:ascii="Garamond" w:hAnsi="Garamond"/>
        </w:rPr>
        <w:t xml:space="preserve">Self-Evaluation through </w:t>
      </w:r>
      <w:proofErr w:type="spellStart"/>
      <w:r w:rsidRPr="00A061AB">
        <w:rPr>
          <w:rFonts w:ascii="Garamond" w:hAnsi="Garamond"/>
        </w:rPr>
        <w:t>JobCat</w:t>
      </w:r>
      <w:proofErr w:type="spellEnd"/>
      <w:r w:rsidRPr="00A061AB">
        <w:rPr>
          <w:rFonts w:ascii="Garamond" w:hAnsi="Garamond"/>
        </w:rPr>
        <w:t>:  25 points if completed by end of capstone internship.</w:t>
      </w:r>
    </w:p>
    <w:p w14:paraId="1AEF7C62" w14:textId="70836BC7" w:rsidR="00A061AB" w:rsidRPr="00A061AB" w:rsidRDefault="00A061AB" w:rsidP="00BC7FC8">
      <w:pPr>
        <w:rPr>
          <w:rFonts w:ascii="Garamond" w:hAnsi="Garamond"/>
        </w:rPr>
      </w:pPr>
    </w:p>
    <w:p w14:paraId="7CCAA9A0" w14:textId="2F4528FD" w:rsidR="00A061AB" w:rsidRPr="00A061AB" w:rsidRDefault="00A061AB" w:rsidP="00BC7FC8">
      <w:pPr>
        <w:rPr>
          <w:rFonts w:ascii="Garamond" w:hAnsi="Garamond"/>
        </w:rPr>
      </w:pPr>
      <w:r w:rsidRPr="00A061AB">
        <w:rPr>
          <w:rFonts w:ascii="Garamond" w:hAnsi="Garamond"/>
        </w:rPr>
        <w:t xml:space="preserve">Program Evaluation through </w:t>
      </w:r>
      <w:proofErr w:type="spellStart"/>
      <w:r w:rsidRPr="00A061AB">
        <w:rPr>
          <w:rFonts w:ascii="Garamond" w:hAnsi="Garamond"/>
        </w:rPr>
        <w:t>JobCat</w:t>
      </w:r>
      <w:proofErr w:type="spellEnd"/>
      <w:r w:rsidRPr="00A061AB">
        <w:rPr>
          <w:rFonts w:ascii="Garamond" w:hAnsi="Garamond"/>
        </w:rPr>
        <w:t>: 25 points if completed by end of capstone internship.</w:t>
      </w:r>
    </w:p>
    <w:p w14:paraId="7B3DFA6C" w14:textId="77777777" w:rsidR="00A061AB" w:rsidRPr="00A061AB" w:rsidRDefault="00A061AB" w:rsidP="00BC7FC8">
      <w:pPr>
        <w:rPr>
          <w:rFonts w:ascii="Garamond" w:hAnsi="Garamond"/>
          <w:b/>
        </w:rPr>
      </w:pPr>
    </w:p>
    <w:p w14:paraId="53E39A39" w14:textId="7CADE6D6" w:rsidR="00BC7FC8" w:rsidRPr="00A061AB" w:rsidRDefault="00A061AB" w:rsidP="00BC7FC8">
      <w:pPr>
        <w:rPr>
          <w:rFonts w:ascii="Garamond" w:hAnsi="Garamond"/>
        </w:rPr>
      </w:pPr>
      <w:r w:rsidRPr="00A061AB">
        <w:rPr>
          <w:rFonts w:ascii="Garamond" w:hAnsi="Garamond"/>
          <w:b/>
        </w:rPr>
        <w:t xml:space="preserve">6.  </w:t>
      </w:r>
      <w:r w:rsidR="00BC7FC8" w:rsidRPr="00A061AB">
        <w:rPr>
          <w:rFonts w:ascii="Garamond" w:hAnsi="Garamond"/>
          <w:b/>
        </w:rPr>
        <w:t>PRM Capstone Internship Reflection Paper Rubric</w:t>
      </w:r>
      <w:r w:rsidR="00BC7FC8" w:rsidRPr="00A061AB">
        <w:rPr>
          <w:rFonts w:ascii="Garamond" w:hAnsi="Garamond"/>
          <w:b/>
        </w:rPr>
        <w:tab/>
        <w:t xml:space="preserve">(250 points) </w:t>
      </w:r>
      <w:r w:rsidR="00BC7FC8" w:rsidRPr="00A061AB">
        <w:rPr>
          <w:rFonts w:ascii="Garamond" w:hAnsi="Garamond"/>
        </w:rPr>
        <w:t>(COAPRT 7.04)</w:t>
      </w:r>
    </w:p>
    <w:p w14:paraId="5DA06588" w14:textId="77777777" w:rsidR="00BC7FC8" w:rsidRPr="00A061AB" w:rsidRDefault="00BC7FC8" w:rsidP="00BC7FC8">
      <w:pPr>
        <w:rPr>
          <w:rFonts w:ascii="Garamond" w:hAnsi="Garamond"/>
          <w:sz w:val="20"/>
          <w:szCs w:val="20"/>
        </w:rPr>
      </w:pPr>
      <w:r w:rsidRPr="00A061AB">
        <w:rPr>
          <w:rFonts w:ascii="Garamond" w:hAnsi="Garamond"/>
          <w:sz w:val="20"/>
          <w:szCs w:val="20"/>
        </w:rPr>
        <w:t>Outstanding= Met all criteria, professional, well written, organized, no errors.</w:t>
      </w:r>
    </w:p>
    <w:p w14:paraId="6D63F0AA" w14:textId="77777777" w:rsidR="00BC7FC8" w:rsidRPr="00A061AB" w:rsidRDefault="00BC7FC8" w:rsidP="00BC7FC8">
      <w:pPr>
        <w:rPr>
          <w:rFonts w:ascii="Garamond" w:hAnsi="Garamond"/>
          <w:sz w:val="20"/>
          <w:szCs w:val="20"/>
        </w:rPr>
      </w:pPr>
      <w:r w:rsidRPr="00A061AB">
        <w:rPr>
          <w:rFonts w:ascii="Garamond" w:hAnsi="Garamond"/>
          <w:sz w:val="20"/>
          <w:szCs w:val="20"/>
        </w:rPr>
        <w:t>Average= Missing at least 2 required items.  Could be more professional, several errors.</w:t>
      </w:r>
    </w:p>
    <w:p w14:paraId="2E1496EE" w14:textId="77777777" w:rsidR="00BC7FC8" w:rsidRPr="00A061AB" w:rsidRDefault="00BC7FC8" w:rsidP="00BC7FC8">
      <w:pPr>
        <w:rPr>
          <w:rFonts w:ascii="Garamond" w:hAnsi="Garamond"/>
          <w:sz w:val="20"/>
          <w:szCs w:val="20"/>
        </w:rPr>
      </w:pPr>
      <w:r w:rsidRPr="00A061AB">
        <w:rPr>
          <w:rFonts w:ascii="Garamond" w:hAnsi="Garamond"/>
          <w:sz w:val="20"/>
          <w:szCs w:val="20"/>
        </w:rPr>
        <w:t>Fair= Missing 2 or more required items.  Does not display professionalism, poorly organized, multiple errors</w:t>
      </w:r>
    </w:p>
    <w:p w14:paraId="66EEF4F6" w14:textId="77777777" w:rsidR="00BC7FC8" w:rsidRPr="00A061AB" w:rsidRDefault="00BC7FC8" w:rsidP="00BC7FC8">
      <w:pPr>
        <w:rPr>
          <w:rFonts w:ascii="Garamond" w:hAnsi="Garamond"/>
          <w:sz w:val="20"/>
          <w:szCs w:val="20"/>
        </w:rPr>
      </w:pPr>
    </w:p>
    <w:tbl>
      <w:tblPr>
        <w:tblStyle w:val="TableGrid"/>
        <w:tblW w:w="10435" w:type="dxa"/>
        <w:tblLook w:val="04A0" w:firstRow="1" w:lastRow="0" w:firstColumn="1" w:lastColumn="0" w:noHBand="0" w:noVBand="1"/>
      </w:tblPr>
      <w:tblGrid>
        <w:gridCol w:w="3505"/>
        <w:gridCol w:w="1440"/>
        <w:gridCol w:w="1620"/>
        <w:gridCol w:w="1444"/>
        <w:gridCol w:w="869"/>
        <w:gridCol w:w="1557"/>
      </w:tblGrid>
      <w:tr w:rsidR="00BC7FC8" w:rsidRPr="00A061AB" w14:paraId="5E7BBBC7" w14:textId="77777777" w:rsidTr="00656B64">
        <w:tc>
          <w:tcPr>
            <w:tcW w:w="3505" w:type="dxa"/>
          </w:tcPr>
          <w:p w14:paraId="78386CA9" w14:textId="77777777" w:rsidR="00BC7FC8" w:rsidRPr="00A061AB" w:rsidRDefault="00BC7FC8" w:rsidP="00656B64">
            <w:pPr>
              <w:rPr>
                <w:rFonts w:ascii="Garamond" w:hAnsi="Garamond"/>
                <w:b/>
              </w:rPr>
            </w:pPr>
            <w:r w:rsidRPr="00A061AB">
              <w:rPr>
                <w:rFonts w:ascii="Garamond" w:hAnsi="Garamond"/>
                <w:b/>
              </w:rPr>
              <w:t>Criteria</w:t>
            </w:r>
          </w:p>
        </w:tc>
        <w:tc>
          <w:tcPr>
            <w:tcW w:w="1440" w:type="dxa"/>
          </w:tcPr>
          <w:p w14:paraId="27AD93CB" w14:textId="77777777" w:rsidR="00BC7FC8" w:rsidRPr="00A061AB" w:rsidRDefault="00BC7FC8" w:rsidP="00656B64">
            <w:pPr>
              <w:jc w:val="center"/>
              <w:rPr>
                <w:rFonts w:ascii="Garamond" w:hAnsi="Garamond"/>
                <w:b/>
              </w:rPr>
            </w:pPr>
            <w:r w:rsidRPr="00A061AB">
              <w:rPr>
                <w:rFonts w:ascii="Garamond" w:hAnsi="Garamond"/>
                <w:b/>
              </w:rPr>
              <w:t>Outstanding</w:t>
            </w:r>
          </w:p>
        </w:tc>
        <w:tc>
          <w:tcPr>
            <w:tcW w:w="1620" w:type="dxa"/>
          </w:tcPr>
          <w:p w14:paraId="490BAB16" w14:textId="77777777" w:rsidR="00BC7FC8" w:rsidRPr="00A061AB" w:rsidRDefault="00BC7FC8" w:rsidP="00656B64">
            <w:pPr>
              <w:jc w:val="center"/>
              <w:rPr>
                <w:rFonts w:ascii="Garamond" w:hAnsi="Garamond"/>
                <w:b/>
              </w:rPr>
            </w:pPr>
            <w:r w:rsidRPr="00A061AB">
              <w:rPr>
                <w:rFonts w:ascii="Garamond" w:hAnsi="Garamond"/>
                <w:b/>
              </w:rPr>
              <w:t>Average</w:t>
            </w:r>
          </w:p>
        </w:tc>
        <w:tc>
          <w:tcPr>
            <w:tcW w:w="1444" w:type="dxa"/>
          </w:tcPr>
          <w:p w14:paraId="5FAF4AC0" w14:textId="77777777" w:rsidR="00BC7FC8" w:rsidRPr="00A061AB" w:rsidRDefault="00BC7FC8" w:rsidP="00656B64">
            <w:pPr>
              <w:jc w:val="center"/>
              <w:rPr>
                <w:rFonts w:ascii="Garamond" w:hAnsi="Garamond"/>
                <w:b/>
              </w:rPr>
            </w:pPr>
            <w:r w:rsidRPr="00A061AB">
              <w:rPr>
                <w:rFonts w:ascii="Garamond" w:hAnsi="Garamond"/>
                <w:b/>
              </w:rPr>
              <w:t>Fair</w:t>
            </w:r>
          </w:p>
        </w:tc>
        <w:tc>
          <w:tcPr>
            <w:tcW w:w="869" w:type="dxa"/>
          </w:tcPr>
          <w:p w14:paraId="62D386D5" w14:textId="77777777" w:rsidR="00BC7FC8" w:rsidRPr="00A061AB" w:rsidRDefault="00BC7FC8" w:rsidP="00656B64">
            <w:pPr>
              <w:jc w:val="center"/>
              <w:rPr>
                <w:rFonts w:ascii="Garamond" w:hAnsi="Garamond"/>
                <w:b/>
              </w:rPr>
            </w:pPr>
            <w:r w:rsidRPr="00A061AB">
              <w:rPr>
                <w:rFonts w:ascii="Garamond" w:hAnsi="Garamond"/>
                <w:b/>
              </w:rPr>
              <w:t>Actual Points</w:t>
            </w:r>
          </w:p>
        </w:tc>
        <w:tc>
          <w:tcPr>
            <w:tcW w:w="1557" w:type="dxa"/>
          </w:tcPr>
          <w:p w14:paraId="67E88679" w14:textId="77777777" w:rsidR="00BC7FC8" w:rsidRPr="00A061AB" w:rsidRDefault="00BC7FC8" w:rsidP="00656B64">
            <w:pPr>
              <w:jc w:val="center"/>
              <w:rPr>
                <w:rFonts w:ascii="Garamond" w:hAnsi="Garamond"/>
                <w:b/>
              </w:rPr>
            </w:pPr>
            <w:r w:rsidRPr="00A061AB">
              <w:rPr>
                <w:rFonts w:ascii="Garamond" w:hAnsi="Garamond"/>
                <w:b/>
              </w:rPr>
              <w:t>Comments</w:t>
            </w:r>
          </w:p>
        </w:tc>
      </w:tr>
      <w:tr w:rsidR="00BC7FC8" w:rsidRPr="00A061AB" w14:paraId="3432EC6D" w14:textId="77777777" w:rsidTr="00656B64">
        <w:tc>
          <w:tcPr>
            <w:tcW w:w="3505" w:type="dxa"/>
          </w:tcPr>
          <w:p w14:paraId="4BDFA9BE" w14:textId="77777777" w:rsidR="00BC7FC8" w:rsidRPr="00A061AB" w:rsidRDefault="00BC7FC8" w:rsidP="00656B64">
            <w:pPr>
              <w:rPr>
                <w:rFonts w:ascii="Garamond" w:hAnsi="Garamond"/>
                <w:b/>
                <w:sz w:val="22"/>
              </w:rPr>
            </w:pPr>
            <w:r w:rsidRPr="00A061AB">
              <w:rPr>
                <w:rFonts w:ascii="Garamond" w:hAnsi="Garamond"/>
                <w:sz w:val="22"/>
              </w:rPr>
              <w:t>1. Brief history, mission, and organizational structure of your internship agency.</w:t>
            </w:r>
          </w:p>
        </w:tc>
        <w:tc>
          <w:tcPr>
            <w:tcW w:w="1440" w:type="dxa"/>
          </w:tcPr>
          <w:p w14:paraId="5E7FBFCE" w14:textId="77777777" w:rsidR="00BC7FC8" w:rsidRPr="00A061AB" w:rsidRDefault="00BC7FC8" w:rsidP="00656B64">
            <w:pPr>
              <w:rPr>
                <w:rFonts w:ascii="Garamond" w:hAnsi="Garamond"/>
              </w:rPr>
            </w:pPr>
            <w:r w:rsidRPr="00A061AB">
              <w:rPr>
                <w:rFonts w:ascii="Garamond" w:hAnsi="Garamond"/>
              </w:rPr>
              <w:t>15 points</w:t>
            </w:r>
          </w:p>
        </w:tc>
        <w:tc>
          <w:tcPr>
            <w:tcW w:w="1620" w:type="dxa"/>
          </w:tcPr>
          <w:p w14:paraId="65EE1D3F" w14:textId="77777777" w:rsidR="00BC7FC8" w:rsidRPr="00A061AB" w:rsidRDefault="00BC7FC8" w:rsidP="00656B64">
            <w:pPr>
              <w:rPr>
                <w:rFonts w:ascii="Garamond" w:hAnsi="Garamond"/>
              </w:rPr>
            </w:pPr>
            <w:r w:rsidRPr="00A061AB">
              <w:rPr>
                <w:rFonts w:ascii="Garamond" w:hAnsi="Garamond"/>
              </w:rPr>
              <w:t>12 points</w:t>
            </w:r>
          </w:p>
        </w:tc>
        <w:tc>
          <w:tcPr>
            <w:tcW w:w="1444" w:type="dxa"/>
          </w:tcPr>
          <w:p w14:paraId="7AE4EACD" w14:textId="77777777" w:rsidR="00BC7FC8" w:rsidRPr="00A061AB" w:rsidRDefault="00BC7FC8" w:rsidP="00656B64">
            <w:pPr>
              <w:rPr>
                <w:rFonts w:ascii="Garamond" w:hAnsi="Garamond"/>
              </w:rPr>
            </w:pPr>
            <w:r w:rsidRPr="00A061AB">
              <w:rPr>
                <w:rFonts w:ascii="Garamond" w:hAnsi="Garamond"/>
              </w:rPr>
              <w:t>9 points</w:t>
            </w:r>
          </w:p>
        </w:tc>
        <w:tc>
          <w:tcPr>
            <w:tcW w:w="869" w:type="dxa"/>
          </w:tcPr>
          <w:p w14:paraId="3B10B069" w14:textId="77777777" w:rsidR="00BC7FC8" w:rsidRPr="00A061AB" w:rsidRDefault="00BC7FC8" w:rsidP="00656B64">
            <w:pPr>
              <w:rPr>
                <w:rFonts w:ascii="Garamond" w:hAnsi="Garamond"/>
              </w:rPr>
            </w:pPr>
          </w:p>
        </w:tc>
        <w:tc>
          <w:tcPr>
            <w:tcW w:w="1557" w:type="dxa"/>
          </w:tcPr>
          <w:p w14:paraId="0A4C8264" w14:textId="77777777" w:rsidR="00BC7FC8" w:rsidRPr="00A061AB" w:rsidRDefault="00BC7FC8" w:rsidP="00656B64">
            <w:pPr>
              <w:rPr>
                <w:rFonts w:ascii="Garamond" w:hAnsi="Garamond"/>
              </w:rPr>
            </w:pPr>
          </w:p>
        </w:tc>
      </w:tr>
      <w:tr w:rsidR="00BC7FC8" w:rsidRPr="00A061AB" w14:paraId="71FB4BB4" w14:textId="77777777" w:rsidTr="00656B64">
        <w:tc>
          <w:tcPr>
            <w:tcW w:w="3505" w:type="dxa"/>
            <w:tcBorders>
              <w:bottom w:val="single" w:sz="4" w:space="0" w:color="auto"/>
            </w:tcBorders>
          </w:tcPr>
          <w:p w14:paraId="20A4F0FC" w14:textId="77777777" w:rsidR="00BC7FC8" w:rsidRPr="00A061AB" w:rsidRDefault="00BC7FC8" w:rsidP="00656B64">
            <w:pPr>
              <w:rPr>
                <w:rFonts w:ascii="Garamond" w:hAnsi="Garamond"/>
                <w:b/>
                <w:sz w:val="22"/>
              </w:rPr>
            </w:pPr>
            <w:r w:rsidRPr="00A061AB">
              <w:rPr>
                <w:rFonts w:ascii="Garamond" w:hAnsi="Garamond"/>
                <w:sz w:val="22"/>
              </w:rPr>
              <w:t>2. Description of student’s internship duties.</w:t>
            </w:r>
          </w:p>
        </w:tc>
        <w:tc>
          <w:tcPr>
            <w:tcW w:w="1440" w:type="dxa"/>
            <w:tcBorders>
              <w:bottom w:val="single" w:sz="4" w:space="0" w:color="auto"/>
            </w:tcBorders>
          </w:tcPr>
          <w:p w14:paraId="72BDAFC9" w14:textId="77777777" w:rsidR="00BC7FC8" w:rsidRPr="00A061AB" w:rsidRDefault="00BC7FC8" w:rsidP="00656B64">
            <w:pPr>
              <w:rPr>
                <w:rFonts w:ascii="Garamond" w:hAnsi="Garamond"/>
              </w:rPr>
            </w:pPr>
            <w:r w:rsidRPr="00A061AB">
              <w:rPr>
                <w:rFonts w:ascii="Garamond" w:hAnsi="Garamond"/>
              </w:rPr>
              <w:t>15 points</w:t>
            </w:r>
          </w:p>
        </w:tc>
        <w:tc>
          <w:tcPr>
            <w:tcW w:w="1620" w:type="dxa"/>
            <w:tcBorders>
              <w:bottom w:val="single" w:sz="4" w:space="0" w:color="auto"/>
            </w:tcBorders>
          </w:tcPr>
          <w:p w14:paraId="720DB3B8" w14:textId="77777777" w:rsidR="00BC7FC8" w:rsidRPr="00A061AB" w:rsidRDefault="00BC7FC8" w:rsidP="00656B64">
            <w:pPr>
              <w:rPr>
                <w:rFonts w:ascii="Garamond" w:hAnsi="Garamond"/>
              </w:rPr>
            </w:pPr>
            <w:r w:rsidRPr="00A061AB">
              <w:rPr>
                <w:rFonts w:ascii="Garamond" w:hAnsi="Garamond"/>
              </w:rPr>
              <w:t>12 points</w:t>
            </w:r>
          </w:p>
        </w:tc>
        <w:tc>
          <w:tcPr>
            <w:tcW w:w="1444" w:type="dxa"/>
            <w:tcBorders>
              <w:bottom w:val="single" w:sz="4" w:space="0" w:color="auto"/>
            </w:tcBorders>
          </w:tcPr>
          <w:p w14:paraId="12B483DF" w14:textId="77777777" w:rsidR="00BC7FC8" w:rsidRPr="00A061AB" w:rsidRDefault="00BC7FC8" w:rsidP="00656B64">
            <w:pPr>
              <w:rPr>
                <w:rFonts w:ascii="Garamond" w:hAnsi="Garamond"/>
              </w:rPr>
            </w:pPr>
            <w:r w:rsidRPr="00A061AB">
              <w:rPr>
                <w:rFonts w:ascii="Garamond" w:hAnsi="Garamond"/>
              </w:rPr>
              <w:t>9 points</w:t>
            </w:r>
          </w:p>
        </w:tc>
        <w:tc>
          <w:tcPr>
            <w:tcW w:w="869" w:type="dxa"/>
            <w:tcBorders>
              <w:bottom w:val="single" w:sz="4" w:space="0" w:color="auto"/>
            </w:tcBorders>
          </w:tcPr>
          <w:p w14:paraId="3233B663" w14:textId="77777777" w:rsidR="00BC7FC8" w:rsidRPr="00A061AB" w:rsidRDefault="00BC7FC8" w:rsidP="00656B64">
            <w:pPr>
              <w:rPr>
                <w:rFonts w:ascii="Garamond" w:hAnsi="Garamond"/>
              </w:rPr>
            </w:pPr>
          </w:p>
        </w:tc>
        <w:tc>
          <w:tcPr>
            <w:tcW w:w="1557" w:type="dxa"/>
            <w:tcBorders>
              <w:bottom w:val="single" w:sz="4" w:space="0" w:color="auto"/>
            </w:tcBorders>
          </w:tcPr>
          <w:p w14:paraId="04E8CC89" w14:textId="77777777" w:rsidR="00BC7FC8" w:rsidRPr="00A061AB" w:rsidRDefault="00BC7FC8" w:rsidP="00656B64">
            <w:pPr>
              <w:rPr>
                <w:rFonts w:ascii="Garamond" w:hAnsi="Garamond"/>
              </w:rPr>
            </w:pPr>
          </w:p>
        </w:tc>
      </w:tr>
      <w:tr w:rsidR="00BC7FC8" w:rsidRPr="00A061AB" w14:paraId="528CC06A" w14:textId="77777777" w:rsidTr="00656B64">
        <w:tc>
          <w:tcPr>
            <w:tcW w:w="3505" w:type="dxa"/>
            <w:shd w:val="pct10" w:color="auto" w:fill="auto"/>
          </w:tcPr>
          <w:p w14:paraId="50943179" w14:textId="77777777" w:rsidR="00BC7FC8" w:rsidRPr="00A061AB" w:rsidRDefault="00BC7FC8" w:rsidP="00656B64">
            <w:pPr>
              <w:rPr>
                <w:rFonts w:ascii="Garamond" w:hAnsi="Garamond"/>
                <w:b/>
                <w:sz w:val="22"/>
              </w:rPr>
            </w:pPr>
            <w:r w:rsidRPr="00A061AB">
              <w:rPr>
                <w:rFonts w:ascii="Garamond" w:hAnsi="Garamond"/>
                <w:sz w:val="22"/>
              </w:rPr>
              <w:t>3. Intern’s reflection on the internship experience:</w:t>
            </w:r>
          </w:p>
        </w:tc>
        <w:tc>
          <w:tcPr>
            <w:tcW w:w="1440" w:type="dxa"/>
            <w:shd w:val="pct10" w:color="auto" w:fill="auto"/>
          </w:tcPr>
          <w:p w14:paraId="603ADD2D" w14:textId="77777777" w:rsidR="00BC7FC8" w:rsidRPr="00A061AB" w:rsidRDefault="00BC7FC8" w:rsidP="00656B64">
            <w:pPr>
              <w:rPr>
                <w:rFonts w:ascii="Garamond" w:hAnsi="Garamond"/>
              </w:rPr>
            </w:pPr>
          </w:p>
        </w:tc>
        <w:tc>
          <w:tcPr>
            <w:tcW w:w="1620" w:type="dxa"/>
            <w:shd w:val="pct10" w:color="auto" w:fill="auto"/>
          </w:tcPr>
          <w:p w14:paraId="4D43E89B" w14:textId="77777777" w:rsidR="00BC7FC8" w:rsidRPr="00A061AB" w:rsidRDefault="00BC7FC8" w:rsidP="00656B64">
            <w:pPr>
              <w:rPr>
                <w:rFonts w:ascii="Garamond" w:hAnsi="Garamond"/>
              </w:rPr>
            </w:pPr>
          </w:p>
        </w:tc>
        <w:tc>
          <w:tcPr>
            <w:tcW w:w="1444" w:type="dxa"/>
            <w:shd w:val="pct10" w:color="auto" w:fill="auto"/>
          </w:tcPr>
          <w:p w14:paraId="413F534E" w14:textId="77777777" w:rsidR="00BC7FC8" w:rsidRPr="00A061AB" w:rsidRDefault="00BC7FC8" w:rsidP="00656B64">
            <w:pPr>
              <w:rPr>
                <w:rFonts w:ascii="Garamond" w:hAnsi="Garamond"/>
              </w:rPr>
            </w:pPr>
          </w:p>
        </w:tc>
        <w:tc>
          <w:tcPr>
            <w:tcW w:w="869" w:type="dxa"/>
            <w:shd w:val="pct10" w:color="auto" w:fill="auto"/>
          </w:tcPr>
          <w:p w14:paraId="356BBEBD" w14:textId="77777777" w:rsidR="00BC7FC8" w:rsidRPr="00A061AB" w:rsidRDefault="00BC7FC8" w:rsidP="00656B64">
            <w:pPr>
              <w:rPr>
                <w:rFonts w:ascii="Garamond" w:hAnsi="Garamond"/>
              </w:rPr>
            </w:pPr>
          </w:p>
        </w:tc>
        <w:tc>
          <w:tcPr>
            <w:tcW w:w="1557" w:type="dxa"/>
            <w:shd w:val="pct10" w:color="auto" w:fill="auto"/>
          </w:tcPr>
          <w:p w14:paraId="0181259E" w14:textId="77777777" w:rsidR="00BC7FC8" w:rsidRPr="00A061AB" w:rsidRDefault="00BC7FC8" w:rsidP="00656B64">
            <w:pPr>
              <w:rPr>
                <w:rFonts w:ascii="Garamond" w:hAnsi="Garamond"/>
              </w:rPr>
            </w:pPr>
          </w:p>
        </w:tc>
      </w:tr>
      <w:tr w:rsidR="00BC7FC8" w:rsidRPr="00A061AB" w14:paraId="5EBBF5C0" w14:textId="77777777" w:rsidTr="00656B64">
        <w:tc>
          <w:tcPr>
            <w:tcW w:w="3505" w:type="dxa"/>
          </w:tcPr>
          <w:p w14:paraId="7CBE8E2D" w14:textId="77777777" w:rsidR="00BC7FC8" w:rsidRPr="00A061AB" w:rsidRDefault="00BC7FC8" w:rsidP="00656B64">
            <w:pPr>
              <w:rPr>
                <w:rFonts w:ascii="Garamond" w:hAnsi="Garamond"/>
                <w:sz w:val="22"/>
              </w:rPr>
            </w:pPr>
            <w:r w:rsidRPr="00A061AB">
              <w:rPr>
                <w:rFonts w:ascii="Garamond" w:hAnsi="Garamond"/>
                <w:sz w:val="22"/>
              </w:rPr>
              <w:t>a.  Share one or more defining moments of the internship (both good and bad).</w:t>
            </w:r>
          </w:p>
        </w:tc>
        <w:tc>
          <w:tcPr>
            <w:tcW w:w="1440" w:type="dxa"/>
          </w:tcPr>
          <w:p w14:paraId="356160B0" w14:textId="77777777" w:rsidR="00BC7FC8" w:rsidRPr="00A061AB" w:rsidRDefault="00BC7FC8" w:rsidP="00656B64">
            <w:pPr>
              <w:rPr>
                <w:rFonts w:ascii="Garamond" w:hAnsi="Garamond"/>
              </w:rPr>
            </w:pPr>
            <w:r w:rsidRPr="00A061AB">
              <w:rPr>
                <w:rFonts w:ascii="Garamond" w:hAnsi="Garamond"/>
              </w:rPr>
              <w:t>15 points</w:t>
            </w:r>
          </w:p>
        </w:tc>
        <w:tc>
          <w:tcPr>
            <w:tcW w:w="1620" w:type="dxa"/>
          </w:tcPr>
          <w:p w14:paraId="73C72204" w14:textId="77777777" w:rsidR="00BC7FC8" w:rsidRPr="00A061AB" w:rsidRDefault="00BC7FC8" w:rsidP="00656B64">
            <w:pPr>
              <w:rPr>
                <w:rFonts w:ascii="Garamond" w:hAnsi="Garamond"/>
              </w:rPr>
            </w:pPr>
            <w:r w:rsidRPr="00A061AB">
              <w:rPr>
                <w:rFonts w:ascii="Garamond" w:hAnsi="Garamond"/>
              </w:rPr>
              <w:t>12 points</w:t>
            </w:r>
          </w:p>
        </w:tc>
        <w:tc>
          <w:tcPr>
            <w:tcW w:w="1444" w:type="dxa"/>
          </w:tcPr>
          <w:p w14:paraId="3970EABD" w14:textId="77777777" w:rsidR="00BC7FC8" w:rsidRPr="00A061AB" w:rsidRDefault="00BC7FC8" w:rsidP="00656B64">
            <w:pPr>
              <w:rPr>
                <w:rFonts w:ascii="Garamond" w:hAnsi="Garamond"/>
              </w:rPr>
            </w:pPr>
            <w:r w:rsidRPr="00A061AB">
              <w:rPr>
                <w:rFonts w:ascii="Garamond" w:hAnsi="Garamond"/>
              </w:rPr>
              <w:t>9 points</w:t>
            </w:r>
          </w:p>
        </w:tc>
        <w:tc>
          <w:tcPr>
            <w:tcW w:w="869" w:type="dxa"/>
          </w:tcPr>
          <w:p w14:paraId="3BEA3518" w14:textId="77777777" w:rsidR="00BC7FC8" w:rsidRPr="00A061AB" w:rsidRDefault="00BC7FC8" w:rsidP="00656B64">
            <w:pPr>
              <w:rPr>
                <w:rFonts w:ascii="Garamond" w:hAnsi="Garamond"/>
              </w:rPr>
            </w:pPr>
          </w:p>
        </w:tc>
        <w:tc>
          <w:tcPr>
            <w:tcW w:w="1557" w:type="dxa"/>
          </w:tcPr>
          <w:p w14:paraId="2303AACB" w14:textId="77777777" w:rsidR="00BC7FC8" w:rsidRPr="00A061AB" w:rsidRDefault="00BC7FC8" w:rsidP="00656B64">
            <w:pPr>
              <w:rPr>
                <w:rFonts w:ascii="Garamond" w:hAnsi="Garamond"/>
              </w:rPr>
            </w:pPr>
          </w:p>
        </w:tc>
      </w:tr>
      <w:tr w:rsidR="00BC7FC8" w:rsidRPr="00A061AB" w14:paraId="34C22A62" w14:textId="77777777" w:rsidTr="00656B64">
        <w:tc>
          <w:tcPr>
            <w:tcW w:w="3505" w:type="dxa"/>
          </w:tcPr>
          <w:p w14:paraId="6BCFB5F1" w14:textId="77777777" w:rsidR="00BC7FC8" w:rsidRPr="00A061AB" w:rsidRDefault="00BC7FC8" w:rsidP="00656B64">
            <w:pPr>
              <w:rPr>
                <w:rFonts w:ascii="Garamond" w:hAnsi="Garamond"/>
                <w:b/>
                <w:sz w:val="22"/>
              </w:rPr>
            </w:pPr>
            <w:r w:rsidRPr="00A061AB">
              <w:rPr>
                <w:rFonts w:ascii="Garamond" w:hAnsi="Garamond"/>
                <w:sz w:val="22"/>
              </w:rPr>
              <w:t>b.  What did you learn about yourself?</w:t>
            </w:r>
          </w:p>
        </w:tc>
        <w:tc>
          <w:tcPr>
            <w:tcW w:w="1440" w:type="dxa"/>
          </w:tcPr>
          <w:p w14:paraId="1A83CDAC" w14:textId="77777777" w:rsidR="00BC7FC8" w:rsidRPr="00A061AB" w:rsidRDefault="00BC7FC8" w:rsidP="00656B64">
            <w:pPr>
              <w:rPr>
                <w:rFonts w:ascii="Garamond" w:hAnsi="Garamond"/>
              </w:rPr>
            </w:pPr>
            <w:r w:rsidRPr="00A061AB">
              <w:rPr>
                <w:rFonts w:ascii="Garamond" w:hAnsi="Garamond"/>
              </w:rPr>
              <w:t>15 points</w:t>
            </w:r>
          </w:p>
        </w:tc>
        <w:tc>
          <w:tcPr>
            <w:tcW w:w="1620" w:type="dxa"/>
          </w:tcPr>
          <w:p w14:paraId="4D760159" w14:textId="77777777" w:rsidR="00BC7FC8" w:rsidRPr="00A061AB" w:rsidRDefault="00BC7FC8" w:rsidP="00656B64">
            <w:pPr>
              <w:rPr>
                <w:rFonts w:ascii="Garamond" w:hAnsi="Garamond"/>
              </w:rPr>
            </w:pPr>
            <w:r w:rsidRPr="00A061AB">
              <w:rPr>
                <w:rFonts w:ascii="Garamond" w:hAnsi="Garamond"/>
              </w:rPr>
              <w:t>12 points</w:t>
            </w:r>
          </w:p>
        </w:tc>
        <w:tc>
          <w:tcPr>
            <w:tcW w:w="1444" w:type="dxa"/>
          </w:tcPr>
          <w:p w14:paraId="431E8035" w14:textId="77777777" w:rsidR="00BC7FC8" w:rsidRPr="00A061AB" w:rsidRDefault="00BC7FC8" w:rsidP="00656B64">
            <w:pPr>
              <w:rPr>
                <w:rFonts w:ascii="Garamond" w:hAnsi="Garamond"/>
              </w:rPr>
            </w:pPr>
            <w:r w:rsidRPr="00A061AB">
              <w:rPr>
                <w:rFonts w:ascii="Garamond" w:hAnsi="Garamond"/>
              </w:rPr>
              <w:t>9 points</w:t>
            </w:r>
          </w:p>
        </w:tc>
        <w:tc>
          <w:tcPr>
            <w:tcW w:w="869" w:type="dxa"/>
          </w:tcPr>
          <w:p w14:paraId="04295909" w14:textId="77777777" w:rsidR="00BC7FC8" w:rsidRPr="00A061AB" w:rsidRDefault="00BC7FC8" w:rsidP="00656B64">
            <w:pPr>
              <w:rPr>
                <w:rFonts w:ascii="Garamond" w:hAnsi="Garamond"/>
              </w:rPr>
            </w:pPr>
          </w:p>
        </w:tc>
        <w:tc>
          <w:tcPr>
            <w:tcW w:w="1557" w:type="dxa"/>
          </w:tcPr>
          <w:p w14:paraId="41495156" w14:textId="77777777" w:rsidR="00BC7FC8" w:rsidRPr="00A061AB" w:rsidRDefault="00BC7FC8" w:rsidP="00656B64">
            <w:pPr>
              <w:rPr>
                <w:rFonts w:ascii="Garamond" w:hAnsi="Garamond"/>
              </w:rPr>
            </w:pPr>
          </w:p>
        </w:tc>
      </w:tr>
      <w:tr w:rsidR="00BC7FC8" w:rsidRPr="00A061AB" w14:paraId="2C98CFD3" w14:textId="77777777" w:rsidTr="00656B64">
        <w:tc>
          <w:tcPr>
            <w:tcW w:w="3505" w:type="dxa"/>
          </w:tcPr>
          <w:p w14:paraId="17E0B8C9" w14:textId="77777777" w:rsidR="00BC7FC8" w:rsidRPr="00A061AB" w:rsidRDefault="00BC7FC8" w:rsidP="00656B64">
            <w:pPr>
              <w:rPr>
                <w:rFonts w:ascii="Garamond" w:hAnsi="Garamond"/>
                <w:b/>
                <w:sz w:val="22"/>
              </w:rPr>
            </w:pPr>
            <w:r w:rsidRPr="00A061AB">
              <w:rPr>
                <w:rFonts w:ascii="Garamond" w:hAnsi="Garamond"/>
                <w:sz w:val="22"/>
              </w:rPr>
              <w:lastRenderedPageBreak/>
              <w:t>c.  Did the internship experience meet your expectations? Why or why not?</w:t>
            </w:r>
          </w:p>
        </w:tc>
        <w:tc>
          <w:tcPr>
            <w:tcW w:w="1440" w:type="dxa"/>
          </w:tcPr>
          <w:p w14:paraId="231DBFED" w14:textId="77777777" w:rsidR="00BC7FC8" w:rsidRPr="00A061AB" w:rsidRDefault="00BC7FC8" w:rsidP="00656B64">
            <w:pPr>
              <w:rPr>
                <w:rFonts w:ascii="Garamond" w:hAnsi="Garamond"/>
              </w:rPr>
            </w:pPr>
            <w:r w:rsidRPr="00A061AB">
              <w:rPr>
                <w:rFonts w:ascii="Garamond" w:hAnsi="Garamond"/>
              </w:rPr>
              <w:t>15 points</w:t>
            </w:r>
          </w:p>
        </w:tc>
        <w:tc>
          <w:tcPr>
            <w:tcW w:w="1620" w:type="dxa"/>
          </w:tcPr>
          <w:p w14:paraId="4758B6D2" w14:textId="77777777" w:rsidR="00BC7FC8" w:rsidRPr="00A061AB" w:rsidRDefault="00BC7FC8" w:rsidP="00656B64">
            <w:pPr>
              <w:rPr>
                <w:rFonts w:ascii="Garamond" w:hAnsi="Garamond"/>
              </w:rPr>
            </w:pPr>
            <w:r w:rsidRPr="00A061AB">
              <w:rPr>
                <w:rFonts w:ascii="Garamond" w:hAnsi="Garamond"/>
              </w:rPr>
              <w:t>12 points</w:t>
            </w:r>
          </w:p>
        </w:tc>
        <w:tc>
          <w:tcPr>
            <w:tcW w:w="1444" w:type="dxa"/>
          </w:tcPr>
          <w:p w14:paraId="316A7A52" w14:textId="77777777" w:rsidR="00BC7FC8" w:rsidRPr="00A061AB" w:rsidRDefault="00BC7FC8" w:rsidP="00656B64">
            <w:pPr>
              <w:rPr>
                <w:rFonts w:ascii="Garamond" w:hAnsi="Garamond"/>
              </w:rPr>
            </w:pPr>
            <w:r w:rsidRPr="00A061AB">
              <w:rPr>
                <w:rFonts w:ascii="Garamond" w:hAnsi="Garamond"/>
              </w:rPr>
              <w:t>9 points</w:t>
            </w:r>
          </w:p>
        </w:tc>
        <w:tc>
          <w:tcPr>
            <w:tcW w:w="869" w:type="dxa"/>
          </w:tcPr>
          <w:p w14:paraId="5CE36212" w14:textId="77777777" w:rsidR="00BC7FC8" w:rsidRPr="00A061AB" w:rsidRDefault="00BC7FC8" w:rsidP="00656B64">
            <w:pPr>
              <w:rPr>
                <w:rFonts w:ascii="Garamond" w:hAnsi="Garamond"/>
              </w:rPr>
            </w:pPr>
          </w:p>
        </w:tc>
        <w:tc>
          <w:tcPr>
            <w:tcW w:w="1557" w:type="dxa"/>
          </w:tcPr>
          <w:p w14:paraId="1A3634EB" w14:textId="77777777" w:rsidR="00BC7FC8" w:rsidRPr="00A061AB" w:rsidRDefault="00BC7FC8" w:rsidP="00656B64">
            <w:pPr>
              <w:rPr>
                <w:rFonts w:ascii="Garamond" w:hAnsi="Garamond"/>
              </w:rPr>
            </w:pPr>
          </w:p>
        </w:tc>
      </w:tr>
      <w:tr w:rsidR="00BC7FC8" w:rsidRPr="00A061AB" w14:paraId="34DE72D1" w14:textId="77777777" w:rsidTr="00656B64">
        <w:tc>
          <w:tcPr>
            <w:tcW w:w="3505" w:type="dxa"/>
          </w:tcPr>
          <w:p w14:paraId="7D698AD2" w14:textId="77777777" w:rsidR="00BC7FC8" w:rsidRPr="00A061AB" w:rsidRDefault="00BC7FC8" w:rsidP="00656B64">
            <w:pPr>
              <w:rPr>
                <w:rFonts w:ascii="Garamond" w:hAnsi="Garamond"/>
                <w:b/>
                <w:sz w:val="22"/>
              </w:rPr>
            </w:pPr>
            <w:r w:rsidRPr="00A061AB">
              <w:rPr>
                <w:rFonts w:ascii="Garamond" w:hAnsi="Garamond"/>
                <w:sz w:val="22"/>
              </w:rPr>
              <w:t>d. Provide an example(s) of constructive suggestions given to you by your manager or supervisor which you implemented to improve your performance.</w:t>
            </w:r>
          </w:p>
        </w:tc>
        <w:tc>
          <w:tcPr>
            <w:tcW w:w="1440" w:type="dxa"/>
          </w:tcPr>
          <w:p w14:paraId="54FF8AD5" w14:textId="77777777" w:rsidR="00BC7FC8" w:rsidRPr="00A061AB" w:rsidRDefault="00BC7FC8" w:rsidP="00656B64">
            <w:pPr>
              <w:rPr>
                <w:rFonts w:ascii="Garamond" w:hAnsi="Garamond"/>
              </w:rPr>
            </w:pPr>
            <w:r w:rsidRPr="00A061AB">
              <w:rPr>
                <w:rFonts w:ascii="Garamond" w:hAnsi="Garamond"/>
              </w:rPr>
              <w:t>15 points</w:t>
            </w:r>
          </w:p>
        </w:tc>
        <w:tc>
          <w:tcPr>
            <w:tcW w:w="1620" w:type="dxa"/>
          </w:tcPr>
          <w:p w14:paraId="6A7DE09F" w14:textId="77777777" w:rsidR="00BC7FC8" w:rsidRPr="00A061AB" w:rsidRDefault="00BC7FC8" w:rsidP="00656B64">
            <w:pPr>
              <w:rPr>
                <w:rFonts w:ascii="Garamond" w:hAnsi="Garamond"/>
              </w:rPr>
            </w:pPr>
            <w:r w:rsidRPr="00A061AB">
              <w:rPr>
                <w:rFonts w:ascii="Garamond" w:hAnsi="Garamond"/>
              </w:rPr>
              <w:t>12 points</w:t>
            </w:r>
          </w:p>
        </w:tc>
        <w:tc>
          <w:tcPr>
            <w:tcW w:w="1444" w:type="dxa"/>
          </w:tcPr>
          <w:p w14:paraId="7A1F2C65" w14:textId="77777777" w:rsidR="00BC7FC8" w:rsidRPr="00A061AB" w:rsidRDefault="00BC7FC8" w:rsidP="00656B64">
            <w:pPr>
              <w:rPr>
                <w:rFonts w:ascii="Garamond" w:hAnsi="Garamond"/>
              </w:rPr>
            </w:pPr>
            <w:r w:rsidRPr="00A061AB">
              <w:rPr>
                <w:rFonts w:ascii="Garamond" w:hAnsi="Garamond"/>
              </w:rPr>
              <w:t>9 points</w:t>
            </w:r>
          </w:p>
        </w:tc>
        <w:tc>
          <w:tcPr>
            <w:tcW w:w="869" w:type="dxa"/>
          </w:tcPr>
          <w:p w14:paraId="18F70978" w14:textId="77777777" w:rsidR="00BC7FC8" w:rsidRPr="00A061AB" w:rsidRDefault="00BC7FC8" w:rsidP="00656B64">
            <w:pPr>
              <w:rPr>
                <w:rFonts w:ascii="Garamond" w:hAnsi="Garamond"/>
              </w:rPr>
            </w:pPr>
          </w:p>
        </w:tc>
        <w:tc>
          <w:tcPr>
            <w:tcW w:w="1557" w:type="dxa"/>
          </w:tcPr>
          <w:p w14:paraId="5832EDED" w14:textId="77777777" w:rsidR="00BC7FC8" w:rsidRPr="00A061AB" w:rsidRDefault="00BC7FC8" w:rsidP="00656B64">
            <w:pPr>
              <w:rPr>
                <w:rFonts w:ascii="Garamond" w:hAnsi="Garamond"/>
              </w:rPr>
            </w:pPr>
          </w:p>
        </w:tc>
      </w:tr>
      <w:tr w:rsidR="00BC7FC8" w:rsidRPr="00A061AB" w14:paraId="1E85D853" w14:textId="77777777" w:rsidTr="00656B64">
        <w:tc>
          <w:tcPr>
            <w:tcW w:w="3505" w:type="dxa"/>
          </w:tcPr>
          <w:p w14:paraId="54E78DF9" w14:textId="77777777" w:rsidR="00BC7FC8" w:rsidRPr="00A061AB" w:rsidRDefault="00BC7FC8" w:rsidP="00656B64">
            <w:pPr>
              <w:rPr>
                <w:rFonts w:ascii="Garamond" w:hAnsi="Garamond"/>
                <w:sz w:val="22"/>
              </w:rPr>
            </w:pPr>
            <w:r w:rsidRPr="00A061AB">
              <w:rPr>
                <w:rFonts w:ascii="Garamond" w:hAnsi="Garamond"/>
                <w:sz w:val="22"/>
              </w:rPr>
              <w:t xml:space="preserve">e.  What specific skills related to effective communication, organization, and time </w:t>
            </w:r>
            <w:r w:rsidRPr="00A061AB">
              <w:rPr>
                <w:rFonts w:ascii="Garamond" w:hAnsi="Garamond"/>
                <w:sz w:val="22"/>
              </w:rPr>
              <w:tab/>
              <w:t>management did you develop during your internship?</w:t>
            </w:r>
          </w:p>
        </w:tc>
        <w:tc>
          <w:tcPr>
            <w:tcW w:w="1440" w:type="dxa"/>
          </w:tcPr>
          <w:p w14:paraId="523E5F53" w14:textId="77777777" w:rsidR="00BC7FC8" w:rsidRPr="00A061AB" w:rsidRDefault="00BC7FC8" w:rsidP="00656B64">
            <w:pPr>
              <w:rPr>
                <w:rFonts w:ascii="Garamond" w:hAnsi="Garamond"/>
              </w:rPr>
            </w:pPr>
            <w:r w:rsidRPr="00A061AB">
              <w:rPr>
                <w:rFonts w:ascii="Garamond" w:hAnsi="Garamond"/>
              </w:rPr>
              <w:t>15 points</w:t>
            </w:r>
          </w:p>
        </w:tc>
        <w:tc>
          <w:tcPr>
            <w:tcW w:w="1620" w:type="dxa"/>
          </w:tcPr>
          <w:p w14:paraId="3DDBD323" w14:textId="77777777" w:rsidR="00BC7FC8" w:rsidRPr="00A061AB" w:rsidRDefault="00BC7FC8" w:rsidP="00656B64">
            <w:pPr>
              <w:rPr>
                <w:rFonts w:ascii="Garamond" w:hAnsi="Garamond"/>
              </w:rPr>
            </w:pPr>
            <w:r w:rsidRPr="00A061AB">
              <w:rPr>
                <w:rFonts w:ascii="Garamond" w:hAnsi="Garamond"/>
              </w:rPr>
              <w:t>12 points</w:t>
            </w:r>
          </w:p>
        </w:tc>
        <w:tc>
          <w:tcPr>
            <w:tcW w:w="1444" w:type="dxa"/>
          </w:tcPr>
          <w:p w14:paraId="353FB357" w14:textId="77777777" w:rsidR="00BC7FC8" w:rsidRPr="00A061AB" w:rsidRDefault="00BC7FC8" w:rsidP="00656B64">
            <w:pPr>
              <w:rPr>
                <w:rFonts w:ascii="Garamond" w:hAnsi="Garamond"/>
              </w:rPr>
            </w:pPr>
            <w:r w:rsidRPr="00A061AB">
              <w:rPr>
                <w:rFonts w:ascii="Garamond" w:hAnsi="Garamond"/>
              </w:rPr>
              <w:t>9 points</w:t>
            </w:r>
          </w:p>
        </w:tc>
        <w:tc>
          <w:tcPr>
            <w:tcW w:w="869" w:type="dxa"/>
          </w:tcPr>
          <w:p w14:paraId="67CFF156" w14:textId="77777777" w:rsidR="00BC7FC8" w:rsidRPr="00A061AB" w:rsidRDefault="00BC7FC8" w:rsidP="00656B64">
            <w:pPr>
              <w:rPr>
                <w:rFonts w:ascii="Garamond" w:hAnsi="Garamond"/>
              </w:rPr>
            </w:pPr>
          </w:p>
        </w:tc>
        <w:tc>
          <w:tcPr>
            <w:tcW w:w="1557" w:type="dxa"/>
          </w:tcPr>
          <w:p w14:paraId="2F6A5D30" w14:textId="77777777" w:rsidR="00BC7FC8" w:rsidRPr="00A061AB" w:rsidRDefault="00BC7FC8" w:rsidP="00656B64">
            <w:pPr>
              <w:rPr>
                <w:rFonts w:ascii="Garamond" w:hAnsi="Garamond"/>
              </w:rPr>
            </w:pPr>
          </w:p>
        </w:tc>
      </w:tr>
      <w:tr w:rsidR="00BC7FC8" w:rsidRPr="00A061AB" w14:paraId="6D8163F7" w14:textId="77777777" w:rsidTr="00656B64">
        <w:tc>
          <w:tcPr>
            <w:tcW w:w="3505" w:type="dxa"/>
          </w:tcPr>
          <w:p w14:paraId="0FC8B27C" w14:textId="77777777" w:rsidR="00BC7FC8" w:rsidRPr="00A061AB" w:rsidRDefault="00BC7FC8" w:rsidP="00656B64">
            <w:pPr>
              <w:rPr>
                <w:rFonts w:ascii="Garamond" w:hAnsi="Garamond"/>
                <w:sz w:val="22"/>
              </w:rPr>
            </w:pPr>
            <w:r w:rsidRPr="00A061AB">
              <w:rPr>
                <w:rFonts w:ascii="Garamond" w:hAnsi="Garamond"/>
                <w:sz w:val="22"/>
              </w:rPr>
              <w:t xml:space="preserve">f.  Describe other skills (technical, industry related, procedural, instructional, </w:t>
            </w:r>
            <w:proofErr w:type="spellStart"/>
            <w:r w:rsidRPr="00A061AB">
              <w:rPr>
                <w:rFonts w:ascii="Garamond" w:hAnsi="Garamond"/>
                <w:sz w:val="22"/>
              </w:rPr>
              <w:t>etc</w:t>
            </w:r>
            <w:proofErr w:type="spellEnd"/>
            <w:r w:rsidRPr="00A061AB">
              <w:rPr>
                <w:rFonts w:ascii="Garamond" w:hAnsi="Garamond"/>
                <w:sz w:val="22"/>
              </w:rPr>
              <w:t>) which you developed during your internship.</w:t>
            </w:r>
          </w:p>
        </w:tc>
        <w:tc>
          <w:tcPr>
            <w:tcW w:w="1440" w:type="dxa"/>
          </w:tcPr>
          <w:p w14:paraId="2173F9B8" w14:textId="77777777" w:rsidR="00BC7FC8" w:rsidRPr="00A061AB" w:rsidRDefault="00BC7FC8" w:rsidP="00656B64">
            <w:pPr>
              <w:rPr>
                <w:rFonts w:ascii="Garamond" w:hAnsi="Garamond"/>
              </w:rPr>
            </w:pPr>
            <w:r w:rsidRPr="00A061AB">
              <w:rPr>
                <w:rFonts w:ascii="Garamond" w:hAnsi="Garamond"/>
              </w:rPr>
              <w:t>15 points</w:t>
            </w:r>
          </w:p>
        </w:tc>
        <w:tc>
          <w:tcPr>
            <w:tcW w:w="1620" w:type="dxa"/>
          </w:tcPr>
          <w:p w14:paraId="793FC3EF" w14:textId="77777777" w:rsidR="00BC7FC8" w:rsidRPr="00A061AB" w:rsidRDefault="00BC7FC8" w:rsidP="00656B64">
            <w:pPr>
              <w:rPr>
                <w:rFonts w:ascii="Garamond" w:hAnsi="Garamond"/>
              </w:rPr>
            </w:pPr>
            <w:r w:rsidRPr="00A061AB">
              <w:rPr>
                <w:rFonts w:ascii="Garamond" w:hAnsi="Garamond"/>
              </w:rPr>
              <w:t>12 points</w:t>
            </w:r>
          </w:p>
        </w:tc>
        <w:tc>
          <w:tcPr>
            <w:tcW w:w="1444" w:type="dxa"/>
          </w:tcPr>
          <w:p w14:paraId="1E4C9B97" w14:textId="77777777" w:rsidR="00BC7FC8" w:rsidRPr="00A061AB" w:rsidRDefault="00BC7FC8" w:rsidP="00656B64">
            <w:pPr>
              <w:rPr>
                <w:rFonts w:ascii="Garamond" w:hAnsi="Garamond"/>
              </w:rPr>
            </w:pPr>
            <w:r w:rsidRPr="00A061AB">
              <w:rPr>
                <w:rFonts w:ascii="Garamond" w:hAnsi="Garamond"/>
              </w:rPr>
              <w:t>9 points</w:t>
            </w:r>
          </w:p>
        </w:tc>
        <w:tc>
          <w:tcPr>
            <w:tcW w:w="869" w:type="dxa"/>
          </w:tcPr>
          <w:p w14:paraId="7BF9BBC1" w14:textId="77777777" w:rsidR="00BC7FC8" w:rsidRPr="00A061AB" w:rsidRDefault="00BC7FC8" w:rsidP="00656B64">
            <w:pPr>
              <w:rPr>
                <w:rFonts w:ascii="Garamond" w:hAnsi="Garamond"/>
              </w:rPr>
            </w:pPr>
          </w:p>
        </w:tc>
        <w:tc>
          <w:tcPr>
            <w:tcW w:w="1557" w:type="dxa"/>
          </w:tcPr>
          <w:p w14:paraId="36A4DB64" w14:textId="77777777" w:rsidR="00BC7FC8" w:rsidRPr="00A061AB" w:rsidRDefault="00BC7FC8" w:rsidP="00656B64">
            <w:pPr>
              <w:rPr>
                <w:rFonts w:ascii="Garamond" w:hAnsi="Garamond"/>
              </w:rPr>
            </w:pPr>
          </w:p>
        </w:tc>
      </w:tr>
      <w:tr w:rsidR="00BC7FC8" w:rsidRPr="00A061AB" w14:paraId="1C17760E" w14:textId="77777777" w:rsidTr="00656B64">
        <w:tc>
          <w:tcPr>
            <w:tcW w:w="3505" w:type="dxa"/>
          </w:tcPr>
          <w:p w14:paraId="17E4F65D" w14:textId="77777777" w:rsidR="00BC7FC8" w:rsidRPr="00A061AB" w:rsidRDefault="00BC7FC8" w:rsidP="00656B64">
            <w:pPr>
              <w:rPr>
                <w:rFonts w:ascii="Garamond" w:hAnsi="Garamond"/>
                <w:b/>
                <w:sz w:val="22"/>
              </w:rPr>
            </w:pPr>
            <w:r w:rsidRPr="00A061AB">
              <w:rPr>
                <w:rFonts w:ascii="Garamond" w:hAnsi="Garamond"/>
                <w:sz w:val="22"/>
              </w:rPr>
              <w:t>g.  What would you have done differently in pursuit of and during this internship?</w:t>
            </w:r>
          </w:p>
        </w:tc>
        <w:tc>
          <w:tcPr>
            <w:tcW w:w="1440" w:type="dxa"/>
          </w:tcPr>
          <w:p w14:paraId="45CC1C89" w14:textId="77777777" w:rsidR="00BC7FC8" w:rsidRPr="00A061AB" w:rsidRDefault="00BC7FC8" w:rsidP="00656B64">
            <w:pPr>
              <w:rPr>
                <w:rFonts w:ascii="Garamond" w:hAnsi="Garamond"/>
              </w:rPr>
            </w:pPr>
            <w:r w:rsidRPr="00A061AB">
              <w:rPr>
                <w:rFonts w:ascii="Garamond" w:hAnsi="Garamond"/>
              </w:rPr>
              <w:t>15 points</w:t>
            </w:r>
          </w:p>
        </w:tc>
        <w:tc>
          <w:tcPr>
            <w:tcW w:w="1620" w:type="dxa"/>
          </w:tcPr>
          <w:p w14:paraId="426F89F0" w14:textId="77777777" w:rsidR="00BC7FC8" w:rsidRPr="00A061AB" w:rsidRDefault="00BC7FC8" w:rsidP="00656B64">
            <w:pPr>
              <w:rPr>
                <w:rFonts w:ascii="Garamond" w:hAnsi="Garamond"/>
              </w:rPr>
            </w:pPr>
            <w:r w:rsidRPr="00A061AB">
              <w:rPr>
                <w:rFonts w:ascii="Garamond" w:hAnsi="Garamond"/>
              </w:rPr>
              <w:t>12 points</w:t>
            </w:r>
          </w:p>
        </w:tc>
        <w:tc>
          <w:tcPr>
            <w:tcW w:w="1444" w:type="dxa"/>
          </w:tcPr>
          <w:p w14:paraId="4C0B91AE" w14:textId="77777777" w:rsidR="00BC7FC8" w:rsidRPr="00A061AB" w:rsidRDefault="00BC7FC8" w:rsidP="00656B64">
            <w:pPr>
              <w:rPr>
                <w:rFonts w:ascii="Garamond" w:hAnsi="Garamond"/>
              </w:rPr>
            </w:pPr>
            <w:r w:rsidRPr="00A061AB">
              <w:rPr>
                <w:rFonts w:ascii="Garamond" w:hAnsi="Garamond"/>
              </w:rPr>
              <w:t>9 points</w:t>
            </w:r>
          </w:p>
        </w:tc>
        <w:tc>
          <w:tcPr>
            <w:tcW w:w="869" w:type="dxa"/>
          </w:tcPr>
          <w:p w14:paraId="72E0A3B7" w14:textId="77777777" w:rsidR="00BC7FC8" w:rsidRPr="00A061AB" w:rsidRDefault="00BC7FC8" w:rsidP="00656B64">
            <w:pPr>
              <w:rPr>
                <w:rFonts w:ascii="Garamond" w:hAnsi="Garamond"/>
              </w:rPr>
            </w:pPr>
          </w:p>
        </w:tc>
        <w:tc>
          <w:tcPr>
            <w:tcW w:w="1557" w:type="dxa"/>
          </w:tcPr>
          <w:p w14:paraId="2EF585B6" w14:textId="77777777" w:rsidR="00BC7FC8" w:rsidRPr="00A061AB" w:rsidRDefault="00BC7FC8" w:rsidP="00656B64">
            <w:pPr>
              <w:rPr>
                <w:rFonts w:ascii="Garamond" w:hAnsi="Garamond"/>
              </w:rPr>
            </w:pPr>
          </w:p>
        </w:tc>
      </w:tr>
      <w:tr w:rsidR="00BC7FC8" w:rsidRPr="00A061AB" w14:paraId="0B61FB47" w14:textId="77777777" w:rsidTr="00656B64">
        <w:tc>
          <w:tcPr>
            <w:tcW w:w="3505" w:type="dxa"/>
          </w:tcPr>
          <w:p w14:paraId="4B18AFE2" w14:textId="77777777" w:rsidR="00BC7FC8" w:rsidRPr="00A061AB" w:rsidRDefault="00BC7FC8" w:rsidP="00656B64">
            <w:pPr>
              <w:rPr>
                <w:rFonts w:ascii="Garamond" w:hAnsi="Garamond"/>
                <w:b/>
                <w:sz w:val="22"/>
              </w:rPr>
            </w:pPr>
            <w:r w:rsidRPr="00A061AB">
              <w:rPr>
                <w:rFonts w:ascii="Garamond" w:hAnsi="Garamond"/>
                <w:sz w:val="22"/>
              </w:rPr>
              <w:t>j.  Did PRM courses adequately prepare for your internship?  Explain why or why not and provide examples.</w:t>
            </w:r>
          </w:p>
        </w:tc>
        <w:tc>
          <w:tcPr>
            <w:tcW w:w="1440" w:type="dxa"/>
          </w:tcPr>
          <w:p w14:paraId="0D203ECE" w14:textId="77777777" w:rsidR="00BC7FC8" w:rsidRPr="00A061AB" w:rsidRDefault="00BC7FC8" w:rsidP="00656B64">
            <w:pPr>
              <w:rPr>
                <w:rFonts w:ascii="Garamond" w:hAnsi="Garamond"/>
              </w:rPr>
            </w:pPr>
            <w:r w:rsidRPr="00A061AB">
              <w:rPr>
                <w:rFonts w:ascii="Garamond" w:hAnsi="Garamond"/>
              </w:rPr>
              <w:t>15 points</w:t>
            </w:r>
          </w:p>
        </w:tc>
        <w:tc>
          <w:tcPr>
            <w:tcW w:w="1620" w:type="dxa"/>
          </w:tcPr>
          <w:p w14:paraId="2916262D" w14:textId="77777777" w:rsidR="00BC7FC8" w:rsidRPr="00A061AB" w:rsidRDefault="00BC7FC8" w:rsidP="00656B64">
            <w:pPr>
              <w:rPr>
                <w:rFonts w:ascii="Garamond" w:hAnsi="Garamond"/>
              </w:rPr>
            </w:pPr>
            <w:r w:rsidRPr="00A061AB">
              <w:rPr>
                <w:rFonts w:ascii="Garamond" w:hAnsi="Garamond"/>
              </w:rPr>
              <w:t>12 points</w:t>
            </w:r>
          </w:p>
        </w:tc>
        <w:tc>
          <w:tcPr>
            <w:tcW w:w="1444" w:type="dxa"/>
          </w:tcPr>
          <w:p w14:paraId="51C34ECF" w14:textId="77777777" w:rsidR="00BC7FC8" w:rsidRPr="00A061AB" w:rsidRDefault="00BC7FC8" w:rsidP="00656B64">
            <w:pPr>
              <w:rPr>
                <w:rFonts w:ascii="Garamond" w:hAnsi="Garamond"/>
              </w:rPr>
            </w:pPr>
            <w:r w:rsidRPr="00A061AB">
              <w:rPr>
                <w:rFonts w:ascii="Garamond" w:hAnsi="Garamond"/>
              </w:rPr>
              <w:t>9 points</w:t>
            </w:r>
          </w:p>
        </w:tc>
        <w:tc>
          <w:tcPr>
            <w:tcW w:w="869" w:type="dxa"/>
          </w:tcPr>
          <w:p w14:paraId="4CB33975" w14:textId="77777777" w:rsidR="00BC7FC8" w:rsidRPr="00A061AB" w:rsidRDefault="00BC7FC8" w:rsidP="00656B64">
            <w:pPr>
              <w:rPr>
                <w:rFonts w:ascii="Garamond" w:hAnsi="Garamond"/>
              </w:rPr>
            </w:pPr>
          </w:p>
        </w:tc>
        <w:tc>
          <w:tcPr>
            <w:tcW w:w="1557" w:type="dxa"/>
          </w:tcPr>
          <w:p w14:paraId="12B02AAD" w14:textId="77777777" w:rsidR="00BC7FC8" w:rsidRPr="00A061AB" w:rsidRDefault="00BC7FC8" w:rsidP="00656B64">
            <w:pPr>
              <w:rPr>
                <w:rFonts w:ascii="Garamond" w:hAnsi="Garamond"/>
              </w:rPr>
            </w:pPr>
          </w:p>
        </w:tc>
      </w:tr>
      <w:tr w:rsidR="00BC7FC8" w:rsidRPr="00A061AB" w14:paraId="18FF9AD0" w14:textId="77777777" w:rsidTr="00656B64">
        <w:tc>
          <w:tcPr>
            <w:tcW w:w="3505" w:type="dxa"/>
          </w:tcPr>
          <w:p w14:paraId="48F190C2" w14:textId="77777777" w:rsidR="00BC7FC8" w:rsidRPr="00A061AB" w:rsidRDefault="00BC7FC8" w:rsidP="00656B64">
            <w:pPr>
              <w:rPr>
                <w:rFonts w:ascii="Garamond" w:hAnsi="Garamond"/>
                <w:b/>
                <w:sz w:val="22"/>
              </w:rPr>
            </w:pPr>
            <w:proofErr w:type="spellStart"/>
            <w:r w:rsidRPr="00A061AB">
              <w:rPr>
                <w:rFonts w:ascii="Garamond" w:hAnsi="Garamond"/>
                <w:sz w:val="22"/>
              </w:rPr>
              <w:t>i</w:t>
            </w:r>
            <w:proofErr w:type="spellEnd"/>
            <w:r w:rsidRPr="00A061AB">
              <w:rPr>
                <w:rFonts w:ascii="Garamond" w:hAnsi="Garamond"/>
                <w:sz w:val="22"/>
              </w:rPr>
              <w:t>.  What were the strengths and weaknesses of this internship?</w:t>
            </w:r>
          </w:p>
        </w:tc>
        <w:tc>
          <w:tcPr>
            <w:tcW w:w="1440" w:type="dxa"/>
          </w:tcPr>
          <w:p w14:paraId="764B44A1" w14:textId="77777777" w:rsidR="00BC7FC8" w:rsidRPr="00A061AB" w:rsidRDefault="00BC7FC8" w:rsidP="00656B64">
            <w:pPr>
              <w:rPr>
                <w:rFonts w:ascii="Garamond" w:hAnsi="Garamond"/>
              </w:rPr>
            </w:pPr>
            <w:r w:rsidRPr="00A061AB">
              <w:rPr>
                <w:rFonts w:ascii="Garamond" w:hAnsi="Garamond"/>
              </w:rPr>
              <w:t>15 points</w:t>
            </w:r>
          </w:p>
        </w:tc>
        <w:tc>
          <w:tcPr>
            <w:tcW w:w="1620" w:type="dxa"/>
          </w:tcPr>
          <w:p w14:paraId="4094D2BE" w14:textId="77777777" w:rsidR="00BC7FC8" w:rsidRPr="00A061AB" w:rsidRDefault="00BC7FC8" w:rsidP="00656B64">
            <w:pPr>
              <w:rPr>
                <w:rFonts w:ascii="Garamond" w:hAnsi="Garamond"/>
              </w:rPr>
            </w:pPr>
            <w:r w:rsidRPr="00A061AB">
              <w:rPr>
                <w:rFonts w:ascii="Garamond" w:hAnsi="Garamond"/>
              </w:rPr>
              <w:t>12 points</w:t>
            </w:r>
          </w:p>
        </w:tc>
        <w:tc>
          <w:tcPr>
            <w:tcW w:w="1444" w:type="dxa"/>
          </w:tcPr>
          <w:p w14:paraId="28659F69" w14:textId="77777777" w:rsidR="00BC7FC8" w:rsidRPr="00A061AB" w:rsidRDefault="00BC7FC8" w:rsidP="00656B64">
            <w:pPr>
              <w:rPr>
                <w:rFonts w:ascii="Garamond" w:hAnsi="Garamond"/>
              </w:rPr>
            </w:pPr>
            <w:r w:rsidRPr="00A061AB">
              <w:rPr>
                <w:rFonts w:ascii="Garamond" w:hAnsi="Garamond"/>
              </w:rPr>
              <w:t>9 points</w:t>
            </w:r>
          </w:p>
        </w:tc>
        <w:tc>
          <w:tcPr>
            <w:tcW w:w="869" w:type="dxa"/>
          </w:tcPr>
          <w:p w14:paraId="5DA1578F" w14:textId="77777777" w:rsidR="00BC7FC8" w:rsidRPr="00A061AB" w:rsidRDefault="00BC7FC8" w:rsidP="00656B64">
            <w:pPr>
              <w:rPr>
                <w:rFonts w:ascii="Garamond" w:hAnsi="Garamond"/>
              </w:rPr>
            </w:pPr>
          </w:p>
        </w:tc>
        <w:tc>
          <w:tcPr>
            <w:tcW w:w="1557" w:type="dxa"/>
          </w:tcPr>
          <w:p w14:paraId="11A8EFAE" w14:textId="77777777" w:rsidR="00BC7FC8" w:rsidRPr="00A061AB" w:rsidRDefault="00BC7FC8" w:rsidP="00656B64">
            <w:pPr>
              <w:rPr>
                <w:rFonts w:ascii="Garamond" w:hAnsi="Garamond"/>
              </w:rPr>
            </w:pPr>
          </w:p>
        </w:tc>
      </w:tr>
      <w:tr w:rsidR="00BC7FC8" w:rsidRPr="00A061AB" w14:paraId="35403AB1" w14:textId="77777777" w:rsidTr="00656B64">
        <w:tc>
          <w:tcPr>
            <w:tcW w:w="3505" w:type="dxa"/>
          </w:tcPr>
          <w:p w14:paraId="20E2E4AC" w14:textId="77777777" w:rsidR="00BC7FC8" w:rsidRPr="00A061AB" w:rsidRDefault="00BC7FC8" w:rsidP="00656B64">
            <w:pPr>
              <w:rPr>
                <w:rFonts w:ascii="Garamond" w:hAnsi="Garamond"/>
                <w:b/>
                <w:sz w:val="22"/>
              </w:rPr>
            </w:pPr>
            <w:r w:rsidRPr="00A061AB">
              <w:rPr>
                <w:rFonts w:ascii="Garamond" w:hAnsi="Garamond"/>
                <w:sz w:val="22"/>
              </w:rPr>
              <w:t>j.  Would you recommend this site to future interns? Explain why or why not.</w:t>
            </w:r>
          </w:p>
        </w:tc>
        <w:tc>
          <w:tcPr>
            <w:tcW w:w="1440" w:type="dxa"/>
          </w:tcPr>
          <w:p w14:paraId="3B6B5C6C" w14:textId="77777777" w:rsidR="00BC7FC8" w:rsidRPr="00A061AB" w:rsidRDefault="00BC7FC8" w:rsidP="00656B64">
            <w:pPr>
              <w:rPr>
                <w:rFonts w:ascii="Garamond" w:hAnsi="Garamond"/>
              </w:rPr>
            </w:pPr>
            <w:r w:rsidRPr="00A061AB">
              <w:rPr>
                <w:rFonts w:ascii="Garamond" w:hAnsi="Garamond"/>
              </w:rPr>
              <w:t>15 points</w:t>
            </w:r>
          </w:p>
        </w:tc>
        <w:tc>
          <w:tcPr>
            <w:tcW w:w="1620" w:type="dxa"/>
          </w:tcPr>
          <w:p w14:paraId="20C56F15" w14:textId="77777777" w:rsidR="00BC7FC8" w:rsidRPr="00A061AB" w:rsidRDefault="00BC7FC8" w:rsidP="00656B64">
            <w:pPr>
              <w:rPr>
                <w:rFonts w:ascii="Garamond" w:hAnsi="Garamond"/>
              </w:rPr>
            </w:pPr>
            <w:r w:rsidRPr="00A061AB">
              <w:rPr>
                <w:rFonts w:ascii="Garamond" w:hAnsi="Garamond"/>
              </w:rPr>
              <w:t>12 points</w:t>
            </w:r>
          </w:p>
        </w:tc>
        <w:tc>
          <w:tcPr>
            <w:tcW w:w="1444" w:type="dxa"/>
          </w:tcPr>
          <w:p w14:paraId="514335EB" w14:textId="77777777" w:rsidR="00BC7FC8" w:rsidRPr="00A061AB" w:rsidRDefault="00BC7FC8" w:rsidP="00656B64">
            <w:pPr>
              <w:rPr>
                <w:rFonts w:ascii="Garamond" w:hAnsi="Garamond"/>
              </w:rPr>
            </w:pPr>
            <w:r w:rsidRPr="00A061AB">
              <w:rPr>
                <w:rFonts w:ascii="Garamond" w:hAnsi="Garamond"/>
              </w:rPr>
              <w:t>9 points</w:t>
            </w:r>
          </w:p>
        </w:tc>
        <w:tc>
          <w:tcPr>
            <w:tcW w:w="869" w:type="dxa"/>
          </w:tcPr>
          <w:p w14:paraId="1A78688B" w14:textId="77777777" w:rsidR="00BC7FC8" w:rsidRPr="00A061AB" w:rsidRDefault="00BC7FC8" w:rsidP="00656B64">
            <w:pPr>
              <w:rPr>
                <w:rFonts w:ascii="Garamond" w:hAnsi="Garamond"/>
              </w:rPr>
            </w:pPr>
          </w:p>
        </w:tc>
        <w:tc>
          <w:tcPr>
            <w:tcW w:w="1557" w:type="dxa"/>
          </w:tcPr>
          <w:p w14:paraId="184F4CC1" w14:textId="77777777" w:rsidR="00BC7FC8" w:rsidRPr="00A061AB" w:rsidRDefault="00BC7FC8" w:rsidP="00656B64">
            <w:pPr>
              <w:rPr>
                <w:rFonts w:ascii="Garamond" w:hAnsi="Garamond"/>
              </w:rPr>
            </w:pPr>
          </w:p>
        </w:tc>
      </w:tr>
      <w:tr w:rsidR="00BC7FC8" w:rsidRPr="00A061AB" w14:paraId="06FD6617" w14:textId="77777777" w:rsidTr="00656B64">
        <w:tc>
          <w:tcPr>
            <w:tcW w:w="3505" w:type="dxa"/>
          </w:tcPr>
          <w:p w14:paraId="7C186313" w14:textId="77777777" w:rsidR="00BC7FC8" w:rsidRPr="00A061AB" w:rsidRDefault="00BC7FC8" w:rsidP="00656B64">
            <w:pPr>
              <w:rPr>
                <w:rFonts w:ascii="Garamond" w:hAnsi="Garamond"/>
                <w:sz w:val="22"/>
              </w:rPr>
            </w:pPr>
            <w:r w:rsidRPr="00A061AB">
              <w:rPr>
                <w:rFonts w:ascii="Garamond" w:hAnsi="Garamond"/>
                <w:sz w:val="22"/>
              </w:rPr>
              <w:t>k.  Please provide additional reflection and comments.  Provide some “words of wisdom” or a quote to help summarize your capstone experience.</w:t>
            </w:r>
          </w:p>
        </w:tc>
        <w:tc>
          <w:tcPr>
            <w:tcW w:w="1440" w:type="dxa"/>
          </w:tcPr>
          <w:p w14:paraId="4E9DDABE" w14:textId="77777777" w:rsidR="00BC7FC8" w:rsidRPr="00A061AB" w:rsidRDefault="00BC7FC8" w:rsidP="00656B64">
            <w:pPr>
              <w:rPr>
                <w:rFonts w:ascii="Garamond" w:hAnsi="Garamond"/>
              </w:rPr>
            </w:pPr>
            <w:r w:rsidRPr="00A061AB">
              <w:rPr>
                <w:rFonts w:ascii="Garamond" w:hAnsi="Garamond"/>
              </w:rPr>
              <w:t>15 points</w:t>
            </w:r>
          </w:p>
        </w:tc>
        <w:tc>
          <w:tcPr>
            <w:tcW w:w="1620" w:type="dxa"/>
          </w:tcPr>
          <w:p w14:paraId="18DD9B32" w14:textId="77777777" w:rsidR="00BC7FC8" w:rsidRPr="00A061AB" w:rsidRDefault="00BC7FC8" w:rsidP="00656B64">
            <w:pPr>
              <w:rPr>
                <w:rFonts w:ascii="Garamond" w:hAnsi="Garamond"/>
              </w:rPr>
            </w:pPr>
            <w:r w:rsidRPr="00A061AB">
              <w:rPr>
                <w:rFonts w:ascii="Garamond" w:hAnsi="Garamond"/>
              </w:rPr>
              <w:t>12 points</w:t>
            </w:r>
          </w:p>
        </w:tc>
        <w:tc>
          <w:tcPr>
            <w:tcW w:w="1444" w:type="dxa"/>
          </w:tcPr>
          <w:p w14:paraId="08977D6C" w14:textId="77777777" w:rsidR="00BC7FC8" w:rsidRPr="00A061AB" w:rsidRDefault="00BC7FC8" w:rsidP="00656B64">
            <w:pPr>
              <w:rPr>
                <w:rFonts w:ascii="Garamond" w:hAnsi="Garamond"/>
              </w:rPr>
            </w:pPr>
            <w:r w:rsidRPr="00A061AB">
              <w:rPr>
                <w:rFonts w:ascii="Garamond" w:hAnsi="Garamond"/>
              </w:rPr>
              <w:t>9 points</w:t>
            </w:r>
          </w:p>
        </w:tc>
        <w:tc>
          <w:tcPr>
            <w:tcW w:w="869" w:type="dxa"/>
          </w:tcPr>
          <w:p w14:paraId="36B34AD0" w14:textId="77777777" w:rsidR="00BC7FC8" w:rsidRPr="00A061AB" w:rsidRDefault="00BC7FC8" w:rsidP="00656B64">
            <w:pPr>
              <w:rPr>
                <w:rFonts w:ascii="Garamond" w:hAnsi="Garamond"/>
              </w:rPr>
            </w:pPr>
          </w:p>
        </w:tc>
        <w:tc>
          <w:tcPr>
            <w:tcW w:w="1557" w:type="dxa"/>
          </w:tcPr>
          <w:p w14:paraId="1749D858" w14:textId="77777777" w:rsidR="00BC7FC8" w:rsidRPr="00A061AB" w:rsidRDefault="00BC7FC8" w:rsidP="00656B64">
            <w:pPr>
              <w:rPr>
                <w:rFonts w:ascii="Garamond" w:hAnsi="Garamond"/>
              </w:rPr>
            </w:pPr>
          </w:p>
        </w:tc>
      </w:tr>
      <w:tr w:rsidR="00BC7FC8" w:rsidRPr="00A061AB" w14:paraId="2E81D123" w14:textId="77777777" w:rsidTr="00656B64">
        <w:tc>
          <w:tcPr>
            <w:tcW w:w="3505" w:type="dxa"/>
          </w:tcPr>
          <w:p w14:paraId="424223B9" w14:textId="77777777" w:rsidR="00BC7FC8" w:rsidRPr="00A061AB" w:rsidRDefault="00BC7FC8" w:rsidP="00656B64">
            <w:pPr>
              <w:rPr>
                <w:rFonts w:ascii="Garamond" w:hAnsi="Garamond"/>
                <w:sz w:val="22"/>
              </w:rPr>
            </w:pPr>
            <w:r w:rsidRPr="00A061AB">
              <w:rPr>
                <w:rFonts w:ascii="Garamond" w:hAnsi="Garamond"/>
                <w:sz w:val="22"/>
              </w:rPr>
              <w:t>4. How did this internship help you gain professional experience in your area of interest in the parks and recreation industry?  Provide examples.</w:t>
            </w:r>
          </w:p>
        </w:tc>
        <w:tc>
          <w:tcPr>
            <w:tcW w:w="1440" w:type="dxa"/>
          </w:tcPr>
          <w:p w14:paraId="7E613FDA" w14:textId="77777777" w:rsidR="00BC7FC8" w:rsidRPr="00A061AB" w:rsidRDefault="00BC7FC8" w:rsidP="00656B64">
            <w:pPr>
              <w:rPr>
                <w:rFonts w:ascii="Garamond" w:hAnsi="Garamond"/>
              </w:rPr>
            </w:pPr>
            <w:r w:rsidRPr="00A061AB">
              <w:rPr>
                <w:rFonts w:ascii="Garamond" w:hAnsi="Garamond"/>
              </w:rPr>
              <w:t>15 points</w:t>
            </w:r>
          </w:p>
        </w:tc>
        <w:tc>
          <w:tcPr>
            <w:tcW w:w="1620" w:type="dxa"/>
          </w:tcPr>
          <w:p w14:paraId="73DB919E" w14:textId="77777777" w:rsidR="00BC7FC8" w:rsidRPr="00A061AB" w:rsidRDefault="00BC7FC8" w:rsidP="00656B64">
            <w:pPr>
              <w:rPr>
                <w:rFonts w:ascii="Garamond" w:hAnsi="Garamond"/>
              </w:rPr>
            </w:pPr>
            <w:r w:rsidRPr="00A061AB">
              <w:rPr>
                <w:rFonts w:ascii="Garamond" w:hAnsi="Garamond"/>
              </w:rPr>
              <w:t>12 points</w:t>
            </w:r>
          </w:p>
        </w:tc>
        <w:tc>
          <w:tcPr>
            <w:tcW w:w="1444" w:type="dxa"/>
          </w:tcPr>
          <w:p w14:paraId="496E4B51" w14:textId="77777777" w:rsidR="00BC7FC8" w:rsidRPr="00A061AB" w:rsidRDefault="00BC7FC8" w:rsidP="00656B64">
            <w:pPr>
              <w:rPr>
                <w:rFonts w:ascii="Garamond" w:hAnsi="Garamond"/>
              </w:rPr>
            </w:pPr>
            <w:r w:rsidRPr="00A061AB">
              <w:rPr>
                <w:rFonts w:ascii="Garamond" w:hAnsi="Garamond"/>
              </w:rPr>
              <w:t>9 points</w:t>
            </w:r>
          </w:p>
        </w:tc>
        <w:tc>
          <w:tcPr>
            <w:tcW w:w="869" w:type="dxa"/>
          </w:tcPr>
          <w:p w14:paraId="274C3214" w14:textId="77777777" w:rsidR="00BC7FC8" w:rsidRPr="00A061AB" w:rsidRDefault="00BC7FC8" w:rsidP="00656B64">
            <w:pPr>
              <w:rPr>
                <w:rFonts w:ascii="Garamond" w:hAnsi="Garamond"/>
              </w:rPr>
            </w:pPr>
          </w:p>
        </w:tc>
        <w:tc>
          <w:tcPr>
            <w:tcW w:w="1557" w:type="dxa"/>
          </w:tcPr>
          <w:p w14:paraId="3129DFF7" w14:textId="77777777" w:rsidR="00BC7FC8" w:rsidRPr="00A061AB" w:rsidRDefault="00BC7FC8" w:rsidP="00656B64">
            <w:pPr>
              <w:rPr>
                <w:rFonts w:ascii="Garamond" w:hAnsi="Garamond"/>
              </w:rPr>
            </w:pPr>
          </w:p>
        </w:tc>
      </w:tr>
      <w:tr w:rsidR="00BC7FC8" w:rsidRPr="00A061AB" w14:paraId="718DEB1C" w14:textId="77777777" w:rsidTr="00656B64">
        <w:tc>
          <w:tcPr>
            <w:tcW w:w="3505" w:type="dxa"/>
          </w:tcPr>
          <w:p w14:paraId="4540ED5A" w14:textId="77777777" w:rsidR="00BC7FC8" w:rsidRPr="00A061AB" w:rsidRDefault="00BC7FC8" w:rsidP="00656B64">
            <w:pPr>
              <w:rPr>
                <w:rFonts w:ascii="Garamond" w:hAnsi="Garamond"/>
                <w:sz w:val="22"/>
              </w:rPr>
            </w:pPr>
            <w:r w:rsidRPr="00A061AB">
              <w:rPr>
                <w:rFonts w:ascii="Garamond" w:hAnsi="Garamond"/>
                <w:sz w:val="22"/>
              </w:rPr>
              <w:t>5.  Discuss your plans post internship.  Are you finished with your degree?  Do you have more courses to complete? What jobs are you applying for? Can you see yourself working for this company in the future? Where do you see yourself in 5 years?”</w:t>
            </w:r>
          </w:p>
        </w:tc>
        <w:tc>
          <w:tcPr>
            <w:tcW w:w="1440" w:type="dxa"/>
          </w:tcPr>
          <w:p w14:paraId="66DE7407" w14:textId="77777777" w:rsidR="00BC7FC8" w:rsidRPr="00A061AB" w:rsidRDefault="00BC7FC8" w:rsidP="00656B64">
            <w:pPr>
              <w:rPr>
                <w:rFonts w:ascii="Garamond" w:hAnsi="Garamond"/>
              </w:rPr>
            </w:pPr>
            <w:r w:rsidRPr="00A061AB">
              <w:rPr>
                <w:rFonts w:ascii="Garamond" w:hAnsi="Garamond"/>
              </w:rPr>
              <w:t>15 points</w:t>
            </w:r>
          </w:p>
        </w:tc>
        <w:tc>
          <w:tcPr>
            <w:tcW w:w="1620" w:type="dxa"/>
          </w:tcPr>
          <w:p w14:paraId="7F1624AE" w14:textId="77777777" w:rsidR="00BC7FC8" w:rsidRPr="00A061AB" w:rsidRDefault="00BC7FC8" w:rsidP="00656B64">
            <w:pPr>
              <w:rPr>
                <w:rFonts w:ascii="Garamond" w:hAnsi="Garamond"/>
              </w:rPr>
            </w:pPr>
            <w:r w:rsidRPr="00A061AB">
              <w:rPr>
                <w:rFonts w:ascii="Garamond" w:hAnsi="Garamond"/>
              </w:rPr>
              <w:t>12 points</w:t>
            </w:r>
          </w:p>
        </w:tc>
        <w:tc>
          <w:tcPr>
            <w:tcW w:w="1444" w:type="dxa"/>
          </w:tcPr>
          <w:p w14:paraId="0F8A15E2" w14:textId="77777777" w:rsidR="00BC7FC8" w:rsidRPr="00A061AB" w:rsidRDefault="00BC7FC8" w:rsidP="00656B64">
            <w:pPr>
              <w:rPr>
                <w:rFonts w:ascii="Garamond" w:hAnsi="Garamond"/>
              </w:rPr>
            </w:pPr>
            <w:r w:rsidRPr="00A061AB">
              <w:rPr>
                <w:rFonts w:ascii="Garamond" w:hAnsi="Garamond"/>
              </w:rPr>
              <w:t>9 points</w:t>
            </w:r>
          </w:p>
        </w:tc>
        <w:tc>
          <w:tcPr>
            <w:tcW w:w="869" w:type="dxa"/>
          </w:tcPr>
          <w:p w14:paraId="3F763D84" w14:textId="77777777" w:rsidR="00BC7FC8" w:rsidRPr="00A061AB" w:rsidRDefault="00BC7FC8" w:rsidP="00656B64">
            <w:pPr>
              <w:rPr>
                <w:rFonts w:ascii="Garamond" w:hAnsi="Garamond"/>
              </w:rPr>
            </w:pPr>
          </w:p>
        </w:tc>
        <w:tc>
          <w:tcPr>
            <w:tcW w:w="1557" w:type="dxa"/>
          </w:tcPr>
          <w:p w14:paraId="3622D68F" w14:textId="77777777" w:rsidR="00BC7FC8" w:rsidRPr="00A061AB" w:rsidRDefault="00BC7FC8" w:rsidP="00656B64">
            <w:pPr>
              <w:rPr>
                <w:rFonts w:ascii="Garamond" w:hAnsi="Garamond"/>
              </w:rPr>
            </w:pPr>
          </w:p>
        </w:tc>
      </w:tr>
      <w:tr w:rsidR="00BC7FC8" w:rsidRPr="00A061AB" w14:paraId="03D90BA8" w14:textId="77777777" w:rsidTr="00656B64">
        <w:tc>
          <w:tcPr>
            <w:tcW w:w="3505" w:type="dxa"/>
          </w:tcPr>
          <w:p w14:paraId="6C819618" w14:textId="77777777" w:rsidR="00BC7FC8" w:rsidRPr="00A061AB" w:rsidRDefault="00BC7FC8" w:rsidP="00656B64">
            <w:pPr>
              <w:rPr>
                <w:rFonts w:ascii="Garamond" w:hAnsi="Garamond"/>
                <w:sz w:val="22"/>
              </w:rPr>
            </w:pPr>
            <w:r w:rsidRPr="00A061AB">
              <w:rPr>
                <w:rFonts w:ascii="Garamond" w:hAnsi="Garamond"/>
                <w:sz w:val="22"/>
              </w:rPr>
              <w:t>6.  Conclusion and summary</w:t>
            </w:r>
          </w:p>
          <w:p w14:paraId="4267F98D" w14:textId="77777777" w:rsidR="00BC7FC8" w:rsidRPr="00A061AB" w:rsidRDefault="00BC7FC8" w:rsidP="00656B64">
            <w:pPr>
              <w:rPr>
                <w:rFonts w:ascii="Garamond" w:hAnsi="Garamond"/>
                <w:sz w:val="22"/>
              </w:rPr>
            </w:pPr>
          </w:p>
        </w:tc>
        <w:tc>
          <w:tcPr>
            <w:tcW w:w="1440" w:type="dxa"/>
          </w:tcPr>
          <w:p w14:paraId="29DD602E" w14:textId="77777777" w:rsidR="00BC7FC8" w:rsidRPr="00A061AB" w:rsidRDefault="00BC7FC8" w:rsidP="00656B64">
            <w:pPr>
              <w:rPr>
                <w:rFonts w:ascii="Garamond" w:hAnsi="Garamond"/>
              </w:rPr>
            </w:pPr>
            <w:r w:rsidRPr="00A061AB">
              <w:rPr>
                <w:rFonts w:ascii="Garamond" w:hAnsi="Garamond"/>
              </w:rPr>
              <w:t>10 points</w:t>
            </w:r>
          </w:p>
        </w:tc>
        <w:tc>
          <w:tcPr>
            <w:tcW w:w="1620" w:type="dxa"/>
          </w:tcPr>
          <w:p w14:paraId="2CBF82E7" w14:textId="77777777" w:rsidR="00BC7FC8" w:rsidRPr="00A061AB" w:rsidRDefault="00BC7FC8" w:rsidP="00656B64">
            <w:pPr>
              <w:rPr>
                <w:rFonts w:ascii="Garamond" w:hAnsi="Garamond"/>
              </w:rPr>
            </w:pPr>
            <w:r w:rsidRPr="00A061AB">
              <w:rPr>
                <w:rFonts w:ascii="Garamond" w:hAnsi="Garamond"/>
              </w:rPr>
              <w:t>8 points</w:t>
            </w:r>
          </w:p>
        </w:tc>
        <w:tc>
          <w:tcPr>
            <w:tcW w:w="1444" w:type="dxa"/>
          </w:tcPr>
          <w:p w14:paraId="4A0DA89E" w14:textId="77777777" w:rsidR="00BC7FC8" w:rsidRPr="00A061AB" w:rsidRDefault="00BC7FC8" w:rsidP="00656B64">
            <w:pPr>
              <w:rPr>
                <w:rFonts w:ascii="Garamond" w:hAnsi="Garamond"/>
              </w:rPr>
            </w:pPr>
            <w:r w:rsidRPr="00A061AB">
              <w:rPr>
                <w:rFonts w:ascii="Garamond" w:hAnsi="Garamond"/>
              </w:rPr>
              <w:t>6 points</w:t>
            </w:r>
          </w:p>
        </w:tc>
        <w:tc>
          <w:tcPr>
            <w:tcW w:w="869" w:type="dxa"/>
          </w:tcPr>
          <w:p w14:paraId="090A80EE" w14:textId="77777777" w:rsidR="00BC7FC8" w:rsidRPr="00A061AB" w:rsidRDefault="00BC7FC8" w:rsidP="00656B64">
            <w:pPr>
              <w:rPr>
                <w:rFonts w:ascii="Garamond" w:hAnsi="Garamond"/>
              </w:rPr>
            </w:pPr>
          </w:p>
        </w:tc>
        <w:tc>
          <w:tcPr>
            <w:tcW w:w="1557" w:type="dxa"/>
          </w:tcPr>
          <w:p w14:paraId="7300E188" w14:textId="77777777" w:rsidR="00BC7FC8" w:rsidRPr="00A061AB" w:rsidRDefault="00BC7FC8" w:rsidP="00656B64">
            <w:pPr>
              <w:rPr>
                <w:rFonts w:ascii="Garamond" w:hAnsi="Garamond"/>
              </w:rPr>
            </w:pPr>
          </w:p>
        </w:tc>
      </w:tr>
      <w:tr w:rsidR="00BC7FC8" w:rsidRPr="00A061AB" w14:paraId="07F23268" w14:textId="77777777" w:rsidTr="00656B64">
        <w:tc>
          <w:tcPr>
            <w:tcW w:w="3505" w:type="dxa"/>
          </w:tcPr>
          <w:p w14:paraId="38A0D937" w14:textId="77777777" w:rsidR="00BC7FC8" w:rsidRPr="00A061AB" w:rsidRDefault="00BC7FC8" w:rsidP="00656B64">
            <w:pPr>
              <w:rPr>
                <w:rFonts w:ascii="Garamond" w:hAnsi="Garamond"/>
                <w:sz w:val="22"/>
              </w:rPr>
            </w:pPr>
            <w:r w:rsidRPr="00A061AB">
              <w:rPr>
                <w:rFonts w:ascii="Garamond" w:hAnsi="Garamond"/>
                <w:sz w:val="22"/>
              </w:rPr>
              <w:t>7.  APA Citations</w:t>
            </w:r>
          </w:p>
          <w:p w14:paraId="0DB9DAC4" w14:textId="77777777" w:rsidR="00BC7FC8" w:rsidRPr="00A061AB" w:rsidRDefault="00BC7FC8" w:rsidP="00656B64">
            <w:pPr>
              <w:rPr>
                <w:rFonts w:ascii="Garamond" w:hAnsi="Garamond"/>
                <w:sz w:val="22"/>
              </w:rPr>
            </w:pPr>
          </w:p>
        </w:tc>
        <w:tc>
          <w:tcPr>
            <w:tcW w:w="1440" w:type="dxa"/>
          </w:tcPr>
          <w:p w14:paraId="2E0A4521" w14:textId="77777777" w:rsidR="00BC7FC8" w:rsidRPr="00A061AB" w:rsidRDefault="00BC7FC8" w:rsidP="00656B64">
            <w:pPr>
              <w:rPr>
                <w:rFonts w:ascii="Garamond" w:hAnsi="Garamond"/>
              </w:rPr>
            </w:pPr>
            <w:r w:rsidRPr="00A061AB">
              <w:rPr>
                <w:rFonts w:ascii="Garamond" w:hAnsi="Garamond"/>
              </w:rPr>
              <w:t>Correct formatting.</w:t>
            </w:r>
          </w:p>
          <w:p w14:paraId="5B0AD81B" w14:textId="77777777" w:rsidR="00BC7FC8" w:rsidRPr="00A061AB" w:rsidRDefault="00BC7FC8" w:rsidP="00656B64">
            <w:pPr>
              <w:rPr>
                <w:rFonts w:ascii="Garamond" w:hAnsi="Garamond"/>
              </w:rPr>
            </w:pPr>
          </w:p>
          <w:p w14:paraId="4A116AD6" w14:textId="77777777" w:rsidR="00BC7FC8" w:rsidRPr="00A061AB" w:rsidRDefault="00BC7FC8" w:rsidP="00656B64">
            <w:pPr>
              <w:rPr>
                <w:rFonts w:ascii="Garamond" w:hAnsi="Garamond"/>
              </w:rPr>
            </w:pPr>
            <w:r w:rsidRPr="00A061AB">
              <w:rPr>
                <w:rFonts w:ascii="Garamond" w:hAnsi="Garamond"/>
              </w:rPr>
              <w:t>5 points</w:t>
            </w:r>
          </w:p>
        </w:tc>
        <w:tc>
          <w:tcPr>
            <w:tcW w:w="1620" w:type="dxa"/>
          </w:tcPr>
          <w:p w14:paraId="193C6438" w14:textId="77777777" w:rsidR="00BC7FC8" w:rsidRPr="00A061AB" w:rsidRDefault="00BC7FC8" w:rsidP="00656B64">
            <w:pPr>
              <w:rPr>
                <w:rFonts w:ascii="Garamond" w:hAnsi="Garamond"/>
              </w:rPr>
            </w:pPr>
            <w:r w:rsidRPr="00A061AB">
              <w:rPr>
                <w:rFonts w:ascii="Garamond" w:hAnsi="Garamond"/>
              </w:rPr>
              <w:t>Mostly correct formatting.</w:t>
            </w:r>
          </w:p>
          <w:p w14:paraId="3CDD6EF8" w14:textId="77777777" w:rsidR="00BC7FC8" w:rsidRPr="00A061AB" w:rsidRDefault="00BC7FC8" w:rsidP="00656B64">
            <w:pPr>
              <w:rPr>
                <w:rFonts w:ascii="Garamond" w:hAnsi="Garamond"/>
              </w:rPr>
            </w:pPr>
          </w:p>
          <w:p w14:paraId="15F6E388" w14:textId="77777777" w:rsidR="00BC7FC8" w:rsidRPr="00A061AB" w:rsidRDefault="00BC7FC8" w:rsidP="00656B64">
            <w:pPr>
              <w:rPr>
                <w:rFonts w:ascii="Garamond" w:hAnsi="Garamond"/>
              </w:rPr>
            </w:pPr>
            <w:r w:rsidRPr="00A061AB">
              <w:rPr>
                <w:rFonts w:ascii="Garamond" w:hAnsi="Garamond"/>
              </w:rPr>
              <w:t>3 points</w:t>
            </w:r>
          </w:p>
        </w:tc>
        <w:tc>
          <w:tcPr>
            <w:tcW w:w="1444" w:type="dxa"/>
          </w:tcPr>
          <w:p w14:paraId="3B839E2A" w14:textId="77777777" w:rsidR="00BC7FC8" w:rsidRPr="00A061AB" w:rsidRDefault="00BC7FC8" w:rsidP="00656B64">
            <w:pPr>
              <w:rPr>
                <w:rFonts w:ascii="Garamond" w:hAnsi="Garamond"/>
              </w:rPr>
            </w:pPr>
            <w:r w:rsidRPr="00A061AB">
              <w:rPr>
                <w:rFonts w:ascii="Garamond" w:hAnsi="Garamond"/>
              </w:rPr>
              <w:t>No citations given.</w:t>
            </w:r>
          </w:p>
          <w:p w14:paraId="43578F38" w14:textId="77777777" w:rsidR="00BC7FC8" w:rsidRPr="00A061AB" w:rsidRDefault="00BC7FC8" w:rsidP="00656B64">
            <w:pPr>
              <w:rPr>
                <w:rFonts w:ascii="Garamond" w:hAnsi="Garamond"/>
              </w:rPr>
            </w:pPr>
          </w:p>
          <w:p w14:paraId="111E28A5" w14:textId="77777777" w:rsidR="00BC7FC8" w:rsidRPr="00A061AB" w:rsidRDefault="00BC7FC8" w:rsidP="00656B64">
            <w:pPr>
              <w:rPr>
                <w:rFonts w:ascii="Garamond" w:hAnsi="Garamond"/>
              </w:rPr>
            </w:pPr>
            <w:r w:rsidRPr="00A061AB">
              <w:rPr>
                <w:rFonts w:ascii="Garamond" w:hAnsi="Garamond"/>
              </w:rPr>
              <w:t>0 points</w:t>
            </w:r>
          </w:p>
        </w:tc>
        <w:tc>
          <w:tcPr>
            <w:tcW w:w="869" w:type="dxa"/>
          </w:tcPr>
          <w:p w14:paraId="4D09F87D" w14:textId="77777777" w:rsidR="00BC7FC8" w:rsidRPr="00A061AB" w:rsidRDefault="00BC7FC8" w:rsidP="00656B64">
            <w:pPr>
              <w:rPr>
                <w:rFonts w:ascii="Garamond" w:hAnsi="Garamond"/>
              </w:rPr>
            </w:pPr>
          </w:p>
        </w:tc>
        <w:tc>
          <w:tcPr>
            <w:tcW w:w="1557" w:type="dxa"/>
          </w:tcPr>
          <w:p w14:paraId="128EB63E" w14:textId="77777777" w:rsidR="00BC7FC8" w:rsidRPr="00A061AB" w:rsidRDefault="00BC7FC8" w:rsidP="00656B64">
            <w:pPr>
              <w:rPr>
                <w:rFonts w:ascii="Garamond" w:hAnsi="Garamond"/>
              </w:rPr>
            </w:pPr>
          </w:p>
        </w:tc>
      </w:tr>
      <w:tr w:rsidR="00BC7FC8" w:rsidRPr="00A061AB" w14:paraId="22820F5C" w14:textId="77777777" w:rsidTr="00656B64">
        <w:tc>
          <w:tcPr>
            <w:tcW w:w="3505" w:type="dxa"/>
          </w:tcPr>
          <w:p w14:paraId="71847700" w14:textId="77777777" w:rsidR="00BC7FC8" w:rsidRPr="00A061AB" w:rsidRDefault="00BC7FC8" w:rsidP="00656B64">
            <w:pPr>
              <w:rPr>
                <w:rFonts w:ascii="Garamond" w:hAnsi="Garamond"/>
                <w:sz w:val="22"/>
              </w:rPr>
            </w:pPr>
            <w:r w:rsidRPr="00A061AB">
              <w:rPr>
                <w:rFonts w:ascii="Garamond" w:hAnsi="Garamond"/>
                <w:sz w:val="22"/>
              </w:rPr>
              <w:t xml:space="preserve">**Include 5-10 visual images to help support your points in the reflection paper.  For example, if you discuss a certain type of tool or technique you used, provide a photo and reference it </w:t>
            </w:r>
            <w:r w:rsidRPr="00A061AB">
              <w:rPr>
                <w:rFonts w:ascii="Garamond" w:hAnsi="Garamond"/>
                <w:sz w:val="22"/>
              </w:rPr>
              <w:lastRenderedPageBreak/>
              <w:t>in your paper by stating, “</w:t>
            </w:r>
            <w:r w:rsidRPr="00A061AB">
              <w:rPr>
                <w:rFonts w:ascii="Garamond" w:hAnsi="Garamond"/>
                <w:i/>
                <w:sz w:val="22"/>
              </w:rPr>
              <w:t>Refer to Figure 1 in Appendix A for a visual representation of the log bridge I constructed using hand tools</w:t>
            </w:r>
            <w:r w:rsidRPr="00A061AB">
              <w:rPr>
                <w:rFonts w:ascii="Garamond" w:hAnsi="Garamond"/>
                <w:sz w:val="22"/>
              </w:rPr>
              <w:t>.”</w:t>
            </w:r>
          </w:p>
        </w:tc>
        <w:tc>
          <w:tcPr>
            <w:tcW w:w="1440" w:type="dxa"/>
          </w:tcPr>
          <w:p w14:paraId="01D63630" w14:textId="77777777" w:rsidR="00BC7FC8" w:rsidRPr="00A061AB" w:rsidRDefault="00BC7FC8" w:rsidP="00656B64">
            <w:pPr>
              <w:rPr>
                <w:rFonts w:ascii="Garamond" w:hAnsi="Garamond"/>
              </w:rPr>
            </w:pPr>
            <w:r w:rsidRPr="00A061AB">
              <w:rPr>
                <w:rFonts w:ascii="Garamond" w:hAnsi="Garamond"/>
              </w:rPr>
              <w:lastRenderedPageBreak/>
              <w:t xml:space="preserve">5 or more visuals included, proper format, adds to </w:t>
            </w:r>
            <w:r w:rsidRPr="00A061AB">
              <w:rPr>
                <w:rFonts w:ascii="Garamond" w:hAnsi="Garamond"/>
              </w:rPr>
              <w:lastRenderedPageBreak/>
              <w:t>reflection paper.</w:t>
            </w:r>
          </w:p>
          <w:p w14:paraId="11E9743B" w14:textId="77777777" w:rsidR="00BC7FC8" w:rsidRPr="00A061AB" w:rsidRDefault="00BC7FC8" w:rsidP="00656B64">
            <w:pPr>
              <w:rPr>
                <w:rFonts w:ascii="Garamond" w:hAnsi="Garamond"/>
              </w:rPr>
            </w:pPr>
          </w:p>
          <w:p w14:paraId="441CB608" w14:textId="77777777" w:rsidR="00BC7FC8" w:rsidRPr="00A061AB" w:rsidRDefault="00BC7FC8" w:rsidP="00656B64">
            <w:pPr>
              <w:rPr>
                <w:rFonts w:ascii="Garamond" w:hAnsi="Garamond"/>
              </w:rPr>
            </w:pPr>
            <w:r w:rsidRPr="00A061AB">
              <w:rPr>
                <w:rFonts w:ascii="Garamond" w:hAnsi="Garamond"/>
              </w:rPr>
              <w:t>10 points</w:t>
            </w:r>
          </w:p>
        </w:tc>
        <w:tc>
          <w:tcPr>
            <w:tcW w:w="1620" w:type="dxa"/>
          </w:tcPr>
          <w:p w14:paraId="1C801D09" w14:textId="77777777" w:rsidR="00BC7FC8" w:rsidRPr="00A061AB" w:rsidRDefault="00BC7FC8" w:rsidP="00656B64">
            <w:pPr>
              <w:rPr>
                <w:rFonts w:ascii="Garamond" w:hAnsi="Garamond"/>
              </w:rPr>
            </w:pPr>
            <w:r w:rsidRPr="00A061AB">
              <w:rPr>
                <w:rFonts w:ascii="Garamond" w:hAnsi="Garamond"/>
              </w:rPr>
              <w:lastRenderedPageBreak/>
              <w:t>Less than 5 visuals included.</w:t>
            </w:r>
          </w:p>
          <w:p w14:paraId="79E6AAB9" w14:textId="77777777" w:rsidR="00BC7FC8" w:rsidRPr="00A061AB" w:rsidRDefault="00BC7FC8" w:rsidP="00656B64">
            <w:pPr>
              <w:rPr>
                <w:rFonts w:ascii="Garamond" w:hAnsi="Garamond"/>
              </w:rPr>
            </w:pPr>
          </w:p>
          <w:p w14:paraId="21306DD9" w14:textId="77777777" w:rsidR="00BC7FC8" w:rsidRPr="00A061AB" w:rsidRDefault="00BC7FC8" w:rsidP="00656B64">
            <w:pPr>
              <w:rPr>
                <w:rFonts w:ascii="Garamond" w:hAnsi="Garamond"/>
              </w:rPr>
            </w:pPr>
            <w:r w:rsidRPr="00A061AB">
              <w:rPr>
                <w:rFonts w:ascii="Garamond" w:hAnsi="Garamond"/>
              </w:rPr>
              <w:t>6 points</w:t>
            </w:r>
          </w:p>
        </w:tc>
        <w:tc>
          <w:tcPr>
            <w:tcW w:w="1444" w:type="dxa"/>
          </w:tcPr>
          <w:p w14:paraId="59F2F45F" w14:textId="77777777" w:rsidR="00BC7FC8" w:rsidRPr="00A061AB" w:rsidRDefault="00BC7FC8" w:rsidP="00656B64">
            <w:pPr>
              <w:rPr>
                <w:rFonts w:ascii="Garamond" w:hAnsi="Garamond"/>
              </w:rPr>
            </w:pPr>
            <w:r w:rsidRPr="00A061AB">
              <w:rPr>
                <w:rFonts w:ascii="Garamond" w:hAnsi="Garamond"/>
              </w:rPr>
              <w:t>No visuals included.</w:t>
            </w:r>
          </w:p>
          <w:p w14:paraId="5895D8D8" w14:textId="77777777" w:rsidR="00BC7FC8" w:rsidRPr="00A061AB" w:rsidRDefault="00BC7FC8" w:rsidP="00656B64">
            <w:pPr>
              <w:rPr>
                <w:rFonts w:ascii="Garamond" w:hAnsi="Garamond"/>
              </w:rPr>
            </w:pPr>
          </w:p>
          <w:p w14:paraId="07ACCBBC" w14:textId="77777777" w:rsidR="00BC7FC8" w:rsidRPr="00A061AB" w:rsidRDefault="00BC7FC8" w:rsidP="00656B64">
            <w:pPr>
              <w:rPr>
                <w:rFonts w:ascii="Garamond" w:hAnsi="Garamond"/>
              </w:rPr>
            </w:pPr>
            <w:r w:rsidRPr="00A061AB">
              <w:rPr>
                <w:rFonts w:ascii="Garamond" w:hAnsi="Garamond"/>
              </w:rPr>
              <w:t>0 points</w:t>
            </w:r>
          </w:p>
        </w:tc>
        <w:tc>
          <w:tcPr>
            <w:tcW w:w="869" w:type="dxa"/>
          </w:tcPr>
          <w:p w14:paraId="0B10A90B" w14:textId="77777777" w:rsidR="00BC7FC8" w:rsidRPr="00A061AB" w:rsidRDefault="00BC7FC8" w:rsidP="00656B64">
            <w:pPr>
              <w:rPr>
                <w:rFonts w:ascii="Garamond" w:hAnsi="Garamond"/>
              </w:rPr>
            </w:pPr>
          </w:p>
        </w:tc>
        <w:tc>
          <w:tcPr>
            <w:tcW w:w="1557" w:type="dxa"/>
          </w:tcPr>
          <w:p w14:paraId="1931B1E3" w14:textId="77777777" w:rsidR="00BC7FC8" w:rsidRPr="00A061AB" w:rsidRDefault="00BC7FC8" w:rsidP="00656B64">
            <w:pPr>
              <w:rPr>
                <w:rFonts w:ascii="Garamond" w:hAnsi="Garamond"/>
              </w:rPr>
            </w:pPr>
          </w:p>
        </w:tc>
      </w:tr>
      <w:tr w:rsidR="00BC7FC8" w:rsidRPr="00A061AB" w14:paraId="46FCDC6F" w14:textId="77777777" w:rsidTr="00656B64">
        <w:tc>
          <w:tcPr>
            <w:tcW w:w="3505" w:type="dxa"/>
          </w:tcPr>
          <w:p w14:paraId="7293F13E" w14:textId="77777777" w:rsidR="00BC7FC8" w:rsidRPr="00A061AB" w:rsidRDefault="00BC7FC8" w:rsidP="00656B64">
            <w:pPr>
              <w:rPr>
                <w:rFonts w:ascii="Garamond" w:hAnsi="Garamond"/>
              </w:rPr>
            </w:pPr>
          </w:p>
        </w:tc>
        <w:tc>
          <w:tcPr>
            <w:tcW w:w="1440" w:type="dxa"/>
          </w:tcPr>
          <w:p w14:paraId="309AD9E6" w14:textId="77777777" w:rsidR="00BC7FC8" w:rsidRPr="00A061AB" w:rsidRDefault="00BC7FC8" w:rsidP="00656B64">
            <w:pPr>
              <w:rPr>
                <w:rFonts w:ascii="Garamond" w:hAnsi="Garamond"/>
              </w:rPr>
            </w:pPr>
          </w:p>
        </w:tc>
        <w:tc>
          <w:tcPr>
            <w:tcW w:w="1620" w:type="dxa"/>
          </w:tcPr>
          <w:p w14:paraId="3FA6287E" w14:textId="77777777" w:rsidR="00BC7FC8" w:rsidRPr="00A061AB" w:rsidRDefault="00BC7FC8" w:rsidP="00656B64">
            <w:pPr>
              <w:rPr>
                <w:rFonts w:ascii="Garamond" w:hAnsi="Garamond"/>
              </w:rPr>
            </w:pPr>
          </w:p>
        </w:tc>
        <w:tc>
          <w:tcPr>
            <w:tcW w:w="1444" w:type="dxa"/>
          </w:tcPr>
          <w:p w14:paraId="646C3EBD" w14:textId="77777777" w:rsidR="00BC7FC8" w:rsidRPr="00A061AB" w:rsidRDefault="00BC7FC8" w:rsidP="00656B64">
            <w:pPr>
              <w:rPr>
                <w:rFonts w:ascii="Garamond" w:hAnsi="Garamond"/>
              </w:rPr>
            </w:pPr>
            <w:r w:rsidRPr="00A061AB">
              <w:rPr>
                <w:rFonts w:ascii="Garamond" w:hAnsi="Garamond"/>
              </w:rPr>
              <w:t>Total Points</w:t>
            </w:r>
          </w:p>
          <w:p w14:paraId="27AFD81D" w14:textId="77777777" w:rsidR="00BC7FC8" w:rsidRPr="00A061AB" w:rsidRDefault="00BC7FC8" w:rsidP="00656B64">
            <w:pPr>
              <w:rPr>
                <w:rFonts w:ascii="Garamond" w:hAnsi="Garamond"/>
              </w:rPr>
            </w:pPr>
            <w:r w:rsidRPr="00A061AB">
              <w:rPr>
                <w:rFonts w:ascii="Garamond" w:hAnsi="Garamond"/>
              </w:rPr>
              <w:t>(250 possible)</w:t>
            </w:r>
          </w:p>
          <w:p w14:paraId="2002A941" w14:textId="77777777" w:rsidR="00BC7FC8" w:rsidRPr="00A061AB" w:rsidRDefault="00BC7FC8" w:rsidP="00656B64">
            <w:pPr>
              <w:rPr>
                <w:rFonts w:ascii="Garamond" w:hAnsi="Garamond"/>
              </w:rPr>
            </w:pPr>
          </w:p>
        </w:tc>
        <w:tc>
          <w:tcPr>
            <w:tcW w:w="869" w:type="dxa"/>
          </w:tcPr>
          <w:p w14:paraId="2123D87D" w14:textId="77777777" w:rsidR="00BC7FC8" w:rsidRPr="00A061AB" w:rsidRDefault="00BC7FC8" w:rsidP="00656B64">
            <w:pPr>
              <w:rPr>
                <w:rFonts w:ascii="Garamond" w:hAnsi="Garamond"/>
              </w:rPr>
            </w:pPr>
          </w:p>
        </w:tc>
        <w:tc>
          <w:tcPr>
            <w:tcW w:w="1557" w:type="dxa"/>
          </w:tcPr>
          <w:p w14:paraId="7734FDE3" w14:textId="77777777" w:rsidR="00BC7FC8" w:rsidRPr="00A061AB" w:rsidRDefault="00BC7FC8" w:rsidP="00656B64">
            <w:pPr>
              <w:rPr>
                <w:rFonts w:ascii="Garamond" w:hAnsi="Garamond"/>
              </w:rPr>
            </w:pPr>
          </w:p>
        </w:tc>
      </w:tr>
    </w:tbl>
    <w:p w14:paraId="391EF891" w14:textId="77777777" w:rsidR="00BC7FC8" w:rsidRPr="00A061AB" w:rsidRDefault="00BC7FC8">
      <w:pPr>
        <w:rPr>
          <w:rFonts w:ascii="Garamond" w:hAnsi="Garamond"/>
        </w:rPr>
      </w:pPr>
    </w:p>
    <w:p w14:paraId="0A87A50D" w14:textId="77777777" w:rsidR="00BC7FC8" w:rsidRPr="00A061AB" w:rsidRDefault="00BC7FC8" w:rsidP="00497D43">
      <w:pPr>
        <w:rPr>
          <w:rFonts w:ascii="Garamond" w:hAnsi="Garamond"/>
          <w:b/>
        </w:rPr>
      </w:pPr>
    </w:p>
    <w:p w14:paraId="593AD399" w14:textId="16A0B4C7" w:rsidR="00497D43" w:rsidRPr="00A061AB" w:rsidRDefault="00A061AB" w:rsidP="00497D43">
      <w:pPr>
        <w:rPr>
          <w:rFonts w:ascii="Garamond" w:hAnsi="Garamond"/>
          <w:b/>
        </w:rPr>
      </w:pPr>
      <w:r w:rsidRPr="00A061AB">
        <w:rPr>
          <w:rFonts w:ascii="Garamond" w:hAnsi="Garamond"/>
          <w:b/>
        </w:rPr>
        <w:t xml:space="preserve">7.  </w:t>
      </w:r>
      <w:r w:rsidR="00497D43" w:rsidRPr="00A061AB">
        <w:rPr>
          <w:rFonts w:ascii="Garamond" w:hAnsi="Garamond"/>
          <w:b/>
        </w:rPr>
        <w:t>PRM Capstone Portfolio Rubric (LinkedIn Profile)</w:t>
      </w:r>
      <w:r w:rsidR="00497D43" w:rsidRPr="00A061AB">
        <w:rPr>
          <w:rFonts w:ascii="Garamond" w:hAnsi="Garamond"/>
          <w:b/>
        </w:rPr>
        <w:tab/>
        <w:t>Name: ________________________________</w:t>
      </w:r>
    </w:p>
    <w:p w14:paraId="40D4813A" w14:textId="77777777" w:rsidR="00497D43" w:rsidRPr="00A061AB" w:rsidRDefault="00497D43" w:rsidP="00497D43">
      <w:pPr>
        <w:rPr>
          <w:rFonts w:ascii="Garamond" w:hAnsi="Garamond"/>
          <w:sz w:val="20"/>
          <w:szCs w:val="20"/>
        </w:rPr>
      </w:pPr>
      <w:r w:rsidRPr="00A061AB">
        <w:rPr>
          <w:rFonts w:ascii="Garamond" w:hAnsi="Garamond"/>
          <w:sz w:val="20"/>
          <w:szCs w:val="20"/>
        </w:rPr>
        <w:t>Outstanding= Met all criteria, professional.</w:t>
      </w:r>
    </w:p>
    <w:p w14:paraId="336E7672" w14:textId="77777777" w:rsidR="00497D43" w:rsidRPr="00A061AB" w:rsidRDefault="00497D43" w:rsidP="00497D43">
      <w:pPr>
        <w:rPr>
          <w:rFonts w:ascii="Garamond" w:hAnsi="Garamond"/>
          <w:sz w:val="20"/>
          <w:szCs w:val="20"/>
        </w:rPr>
      </w:pPr>
      <w:r w:rsidRPr="00A061AB">
        <w:rPr>
          <w:rFonts w:ascii="Garamond" w:hAnsi="Garamond"/>
          <w:sz w:val="20"/>
          <w:szCs w:val="20"/>
        </w:rPr>
        <w:t>Average= Missing at least 2 required items.  Could be more professional.</w:t>
      </w:r>
    </w:p>
    <w:p w14:paraId="2FC2CE3A" w14:textId="7DBAB922" w:rsidR="00497D43" w:rsidRDefault="00497D43" w:rsidP="00497D43">
      <w:pPr>
        <w:rPr>
          <w:rFonts w:ascii="Garamond" w:hAnsi="Garamond"/>
          <w:sz w:val="20"/>
          <w:szCs w:val="20"/>
        </w:rPr>
      </w:pPr>
      <w:r w:rsidRPr="00A061AB">
        <w:rPr>
          <w:rFonts w:ascii="Garamond" w:hAnsi="Garamond"/>
          <w:sz w:val="20"/>
          <w:szCs w:val="20"/>
        </w:rPr>
        <w:t>Fair= Missing 2 or more required items.  Does not display professionalism.</w:t>
      </w:r>
      <w:bookmarkStart w:id="0" w:name="_GoBack"/>
      <w:bookmarkEnd w:id="0"/>
    </w:p>
    <w:p w14:paraId="360859DA" w14:textId="77777777" w:rsidR="00E23D36" w:rsidRPr="00E23D36" w:rsidRDefault="00E23D36" w:rsidP="00E23D36">
      <w:pPr>
        <w:rPr>
          <w:rFonts w:ascii="Garamond" w:hAnsi="Garamond"/>
          <w:i/>
          <w:sz w:val="22"/>
        </w:rPr>
      </w:pPr>
      <w:r w:rsidRPr="00E23D36">
        <w:rPr>
          <w:rFonts w:ascii="Garamond" w:hAnsi="Garamond"/>
          <w:i/>
          <w:sz w:val="22"/>
        </w:rPr>
        <w:t>*For items that do not have point values assigned, instruction discretion for awarding points.</w:t>
      </w:r>
    </w:p>
    <w:p w14:paraId="7F5D36B2" w14:textId="77777777" w:rsidR="00E23D36" w:rsidRPr="00A061AB" w:rsidRDefault="00E23D36" w:rsidP="00497D43">
      <w:pPr>
        <w:rPr>
          <w:rFonts w:ascii="Garamond" w:hAnsi="Garamond"/>
          <w:sz w:val="20"/>
          <w:szCs w:val="20"/>
        </w:rPr>
      </w:pPr>
    </w:p>
    <w:tbl>
      <w:tblPr>
        <w:tblStyle w:val="TableGrid"/>
        <w:tblW w:w="10435" w:type="dxa"/>
        <w:tblLook w:val="04A0" w:firstRow="1" w:lastRow="0" w:firstColumn="1" w:lastColumn="0" w:noHBand="0" w:noVBand="1"/>
      </w:tblPr>
      <w:tblGrid>
        <w:gridCol w:w="5114"/>
        <w:gridCol w:w="1285"/>
        <w:gridCol w:w="927"/>
        <w:gridCol w:w="683"/>
        <w:gridCol w:w="869"/>
        <w:gridCol w:w="1557"/>
      </w:tblGrid>
      <w:tr w:rsidR="00497D43" w:rsidRPr="00A061AB" w14:paraId="3B8DDABD" w14:textId="77777777" w:rsidTr="00497D43">
        <w:tc>
          <w:tcPr>
            <w:tcW w:w="5115" w:type="dxa"/>
          </w:tcPr>
          <w:p w14:paraId="5F6E669A" w14:textId="77777777" w:rsidR="00497D43" w:rsidRPr="00A061AB" w:rsidRDefault="00497D43" w:rsidP="00497D43">
            <w:pPr>
              <w:rPr>
                <w:rFonts w:ascii="Garamond" w:hAnsi="Garamond"/>
                <w:b/>
              </w:rPr>
            </w:pPr>
            <w:r w:rsidRPr="00A061AB">
              <w:rPr>
                <w:rFonts w:ascii="Garamond" w:hAnsi="Garamond"/>
                <w:b/>
              </w:rPr>
              <w:t>Headings &amp; Criteria</w:t>
            </w:r>
          </w:p>
        </w:tc>
        <w:tc>
          <w:tcPr>
            <w:tcW w:w="1284" w:type="dxa"/>
          </w:tcPr>
          <w:p w14:paraId="2963127D" w14:textId="77777777" w:rsidR="00497D43" w:rsidRPr="00A061AB" w:rsidRDefault="00497D43" w:rsidP="00497D43">
            <w:pPr>
              <w:jc w:val="center"/>
              <w:rPr>
                <w:rFonts w:ascii="Garamond" w:hAnsi="Garamond"/>
                <w:b/>
              </w:rPr>
            </w:pPr>
            <w:r w:rsidRPr="00A061AB">
              <w:rPr>
                <w:rFonts w:ascii="Garamond" w:hAnsi="Garamond"/>
                <w:b/>
              </w:rPr>
              <w:t>Outstanding</w:t>
            </w:r>
          </w:p>
        </w:tc>
        <w:tc>
          <w:tcPr>
            <w:tcW w:w="927" w:type="dxa"/>
          </w:tcPr>
          <w:p w14:paraId="58C91881" w14:textId="77777777" w:rsidR="00497D43" w:rsidRPr="00A061AB" w:rsidRDefault="00497D43" w:rsidP="00497D43">
            <w:pPr>
              <w:jc w:val="center"/>
              <w:rPr>
                <w:rFonts w:ascii="Garamond" w:hAnsi="Garamond"/>
                <w:b/>
              </w:rPr>
            </w:pPr>
            <w:r w:rsidRPr="00A061AB">
              <w:rPr>
                <w:rFonts w:ascii="Garamond" w:hAnsi="Garamond"/>
                <w:b/>
              </w:rPr>
              <w:t>Average</w:t>
            </w:r>
          </w:p>
        </w:tc>
        <w:tc>
          <w:tcPr>
            <w:tcW w:w="683" w:type="dxa"/>
          </w:tcPr>
          <w:p w14:paraId="35BDF790" w14:textId="77777777" w:rsidR="00497D43" w:rsidRPr="00A061AB" w:rsidRDefault="00497D43" w:rsidP="00497D43">
            <w:pPr>
              <w:jc w:val="center"/>
              <w:rPr>
                <w:rFonts w:ascii="Garamond" w:hAnsi="Garamond"/>
                <w:b/>
              </w:rPr>
            </w:pPr>
            <w:r w:rsidRPr="00A061AB">
              <w:rPr>
                <w:rFonts w:ascii="Garamond" w:hAnsi="Garamond"/>
                <w:b/>
              </w:rPr>
              <w:t>Fair</w:t>
            </w:r>
          </w:p>
        </w:tc>
        <w:tc>
          <w:tcPr>
            <w:tcW w:w="869" w:type="dxa"/>
          </w:tcPr>
          <w:p w14:paraId="53CF1BF7" w14:textId="77777777" w:rsidR="00497D43" w:rsidRPr="00A061AB" w:rsidRDefault="00497D43" w:rsidP="00497D43">
            <w:pPr>
              <w:jc w:val="center"/>
              <w:rPr>
                <w:rFonts w:ascii="Garamond" w:hAnsi="Garamond"/>
                <w:b/>
              </w:rPr>
            </w:pPr>
            <w:r w:rsidRPr="00A061AB">
              <w:rPr>
                <w:rFonts w:ascii="Garamond" w:hAnsi="Garamond"/>
                <w:b/>
              </w:rPr>
              <w:t>Actual Points</w:t>
            </w:r>
          </w:p>
        </w:tc>
        <w:tc>
          <w:tcPr>
            <w:tcW w:w="1557" w:type="dxa"/>
          </w:tcPr>
          <w:p w14:paraId="4B70A59A" w14:textId="77777777" w:rsidR="00497D43" w:rsidRPr="00A061AB" w:rsidRDefault="00497D43" w:rsidP="00497D43">
            <w:pPr>
              <w:jc w:val="center"/>
              <w:rPr>
                <w:rFonts w:ascii="Garamond" w:hAnsi="Garamond"/>
                <w:b/>
              </w:rPr>
            </w:pPr>
            <w:r w:rsidRPr="00A061AB">
              <w:rPr>
                <w:rFonts w:ascii="Garamond" w:hAnsi="Garamond"/>
                <w:b/>
              </w:rPr>
              <w:t>Comments</w:t>
            </w:r>
          </w:p>
        </w:tc>
      </w:tr>
      <w:tr w:rsidR="00497D43" w:rsidRPr="00A061AB" w14:paraId="4485010C" w14:textId="77777777" w:rsidTr="00497D43">
        <w:tc>
          <w:tcPr>
            <w:tcW w:w="5115" w:type="dxa"/>
          </w:tcPr>
          <w:p w14:paraId="4C0D5DAD" w14:textId="77777777" w:rsidR="00497D43" w:rsidRPr="00A061AB" w:rsidRDefault="00497D43" w:rsidP="00497D43">
            <w:pPr>
              <w:rPr>
                <w:rFonts w:ascii="Garamond" w:hAnsi="Garamond"/>
                <w:b/>
              </w:rPr>
            </w:pPr>
            <w:r w:rsidRPr="00A061AB">
              <w:rPr>
                <w:rFonts w:ascii="Garamond" w:hAnsi="Garamond"/>
                <w:b/>
              </w:rPr>
              <w:t>Required*</w:t>
            </w:r>
          </w:p>
        </w:tc>
        <w:tc>
          <w:tcPr>
            <w:tcW w:w="1284" w:type="dxa"/>
          </w:tcPr>
          <w:p w14:paraId="37CF8798" w14:textId="77777777" w:rsidR="00497D43" w:rsidRPr="00A061AB" w:rsidRDefault="00497D43" w:rsidP="00497D43">
            <w:pPr>
              <w:rPr>
                <w:rFonts w:ascii="Garamond" w:hAnsi="Garamond"/>
              </w:rPr>
            </w:pPr>
          </w:p>
        </w:tc>
        <w:tc>
          <w:tcPr>
            <w:tcW w:w="927" w:type="dxa"/>
          </w:tcPr>
          <w:p w14:paraId="2F91B294" w14:textId="77777777" w:rsidR="00497D43" w:rsidRPr="00A061AB" w:rsidRDefault="00497D43" w:rsidP="00497D43">
            <w:pPr>
              <w:rPr>
                <w:rFonts w:ascii="Garamond" w:hAnsi="Garamond"/>
              </w:rPr>
            </w:pPr>
          </w:p>
        </w:tc>
        <w:tc>
          <w:tcPr>
            <w:tcW w:w="683" w:type="dxa"/>
          </w:tcPr>
          <w:p w14:paraId="037CA1E0" w14:textId="77777777" w:rsidR="00497D43" w:rsidRPr="00A061AB" w:rsidRDefault="00497D43" w:rsidP="00497D43">
            <w:pPr>
              <w:rPr>
                <w:rFonts w:ascii="Garamond" w:hAnsi="Garamond"/>
              </w:rPr>
            </w:pPr>
          </w:p>
        </w:tc>
        <w:tc>
          <w:tcPr>
            <w:tcW w:w="869" w:type="dxa"/>
          </w:tcPr>
          <w:p w14:paraId="5F5AB423" w14:textId="77777777" w:rsidR="00497D43" w:rsidRPr="00A061AB" w:rsidRDefault="00497D43" w:rsidP="00497D43">
            <w:pPr>
              <w:rPr>
                <w:rFonts w:ascii="Garamond" w:hAnsi="Garamond"/>
              </w:rPr>
            </w:pPr>
          </w:p>
        </w:tc>
        <w:tc>
          <w:tcPr>
            <w:tcW w:w="1557" w:type="dxa"/>
          </w:tcPr>
          <w:p w14:paraId="35BD9189" w14:textId="77777777" w:rsidR="00497D43" w:rsidRPr="00A061AB" w:rsidRDefault="00497D43" w:rsidP="00497D43">
            <w:pPr>
              <w:rPr>
                <w:rFonts w:ascii="Garamond" w:hAnsi="Garamond"/>
              </w:rPr>
            </w:pPr>
          </w:p>
        </w:tc>
      </w:tr>
      <w:tr w:rsidR="00497D43" w:rsidRPr="00A061AB" w14:paraId="1DB20579" w14:textId="77777777" w:rsidTr="00497D43">
        <w:tc>
          <w:tcPr>
            <w:tcW w:w="5115" w:type="dxa"/>
          </w:tcPr>
          <w:p w14:paraId="3D85FFC1" w14:textId="77777777" w:rsidR="00497D43" w:rsidRPr="00A061AB" w:rsidRDefault="00497D43" w:rsidP="00497D43">
            <w:pPr>
              <w:rPr>
                <w:rFonts w:ascii="Garamond" w:hAnsi="Garamond"/>
                <w:b/>
              </w:rPr>
            </w:pPr>
            <w:r w:rsidRPr="00A061AB">
              <w:rPr>
                <w:rFonts w:ascii="Garamond" w:hAnsi="Garamond"/>
              </w:rPr>
              <w:t>I.</w:t>
            </w:r>
            <w:r w:rsidRPr="00A061AB">
              <w:rPr>
                <w:rFonts w:ascii="Garamond" w:hAnsi="Garamond"/>
                <w:b/>
              </w:rPr>
              <w:t xml:space="preserve"> Opening Section/</w:t>
            </w:r>
            <w:proofErr w:type="gramStart"/>
            <w:r w:rsidRPr="00A061AB">
              <w:rPr>
                <w:rFonts w:ascii="Garamond" w:hAnsi="Garamond"/>
                <w:b/>
              </w:rPr>
              <w:t>Introduction:*</w:t>
            </w:r>
            <w:proofErr w:type="gramEnd"/>
          </w:p>
          <w:p w14:paraId="58B15326" w14:textId="5DF028F7" w:rsidR="00497D43" w:rsidRDefault="00497D43" w:rsidP="00497D43">
            <w:pPr>
              <w:rPr>
                <w:rFonts w:ascii="Garamond" w:hAnsi="Garamond"/>
              </w:rPr>
            </w:pPr>
            <w:r w:rsidRPr="00A061AB">
              <w:rPr>
                <w:rFonts w:ascii="Garamond" w:hAnsi="Garamond"/>
              </w:rPr>
              <w:t>a. Professional looking, nice photo, preferably a head shot</w:t>
            </w:r>
          </w:p>
          <w:p w14:paraId="61608556" w14:textId="51A2FA53" w:rsidR="00F14937" w:rsidRPr="00A061AB" w:rsidRDefault="00F14937" w:rsidP="00497D43">
            <w:pPr>
              <w:rPr>
                <w:rFonts w:ascii="Garamond" w:hAnsi="Garamond"/>
              </w:rPr>
            </w:pPr>
            <w:r>
              <w:rPr>
                <w:rFonts w:ascii="Garamond" w:hAnsi="Garamond"/>
              </w:rPr>
              <w:t>Background photo is optional, landscape/panorama preferred</w:t>
            </w:r>
          </w:p>
          <w:p w14:paraId="5CFFBD5C" w14:textId="22912BD2" w:rsidR="00497D43" w:rsidRPr="00A061AB" w:rsidRDefault="00497D43" w:rsidP="00497D43">
            <w:pPr>
              <w:rPr>
                <w:rFonts w:ascii="Garamond" w:hAnsi="Garamond"/>
              </w:rPr>
            </w:pPr>
            <w:r w:rsidRPr="00A061AB">
              <w:rPr>
                <w:rFonts w:ascii="Garamond" w:hAnsi="Garamond"/>
              </w:rPr>
              <w:t>b. Headline:  tell about yourself, concise, memorable</w:t>
            </w:r>
          </w:p>
        </w:tc>
        <w:tc>
          <w:tcPr>
            <w:tcW w:w="1284" w:type="dxa"/>
          </w:tcPr>
          <w:p w14:paraId="5A105986" w14:textId="77777777" w:rsidR="00497D43" w:rsidRPr="00A061AB" w:rsidRDefault="00497D43" w:rsidP="00497D43">
            <w:pPr>
              <w:rPr>
                <w:rFonts w:ascii="Garamond" w:hAnsi="Garamond"/>
              </w:rPr>
            </w:pPr>
            <w:r w:rsidRPr="00A061AB">
              <w:rPr>
                <w:rFonts w:ascii="Garamond" w:hAnsi="Garamond"/>
              </w:rPr>
              <w:t>20</w:t>
            </w:r>
          </w:p>
        </w:tc>
        <w:tc>
          <w:tcPr>
            <w:tcW w:w="927" w:type="dxa"/>
          </w:tcPr>
          <w:p w14:paraId="4047411F" w14:textId="77777777" w:rsidR="00497D43" w:rsidRPr="00A061AB" w:rsidRDefault="00497D43" w:rsidP="00497D43">
            <w:pPr>
              <w:rPr>
                <w:rFonts w:ascii="Garamond" w:hAnsi="Garamond"/>
              </w:rPr>
            </w:pPr>
            <w:r w:rsidRPr="00A061AB">
              <w:rPr>
                <w:rFonts w:ascii="Garamond" w:hAnsi="Garamond"/>
              </w:rPr>
              <w:t>16</w:t>
            </w:r>
          </w:p>
        </w:tc>
        <w:tc>
          <w:tcPr>
            <w:tcW w:w="683" w:type="dxa"/>
          </w:tcPr>
          <w:p w14:paraId="089A1B21" w14:textId="77777777" w:rsidR="00497D43" w:rsidRPr="00A061AB" w:rsidRDefault="00497D43" w:rsidP="00497D43">
            <w:pPr>
              <w:rPr>
                <w:rFonts w:ascii="Garamond" w:hAnsi="Garamond"/>
              </w:rPr>
            </w:pPr>
            <w:r w:rsidRPr="00A061AB">
              <w:rPr>
                <w:rFonts w:ascii="Garamond" w:hAnsi="Garamond"/>
              </w:rPr>
              <w:t>13</w:t>
            </w:r>
          </w:p>
        </w:tc>
        <w:tc>
          <w:tcPr>
            <w:tcW w:w="869" w:type="dxa"/>
          </w:tcPr>
          <w:p w14:paraId="1B0F84CD" w14:textId="77777777" w:rsidR="00497D43" w:rsidRPr="00A061AB" w:rsidRDefault="00497D43" w:rsidP="00497D43">
            <w:pPr>
              <w:rPr>
                <w:rFonts w:ascii="Garamond" w:hAnsi="Garamond"/>
              </w:rPr>
            </w:pPr>
          </w:p>
        </w:tc>
        <w:tc>
          <w:tcPr>
            <w:tcW w:w="1557" w:type="dxa"/>
          </w:tcPr>
          <w:p w14:paraId="3D666EB6" w14:textId="77777777" w:rsidR="00497D43" w:rsidRPr="00A061AB" w:rsidRDefault="00497D43" w:rsidP="00497D43">
            <w:pPr>
              <w:rPr>
                <w:rFonts w:ascii="Garamond" w:hAnsi="Garamond"/>
              </w:rPr>
            </w:pPr>
          </w:p>
        </w:tc>
      </w:tr>
      <w:tr w:rsidR="00497D43" w:rsidRPr="00A061AB" w14:paraId="7459FA6B" w14:textId="77777777" w:rsidTr="00497D43">
        <w:tc>
          <w:tcPr>
            <w:tcW w:w="5115" w:type="dxa"/>
          </w:tcPr>
          <w:p w14:paraId="7378F783" w14:textId="77777777" w:rsidR="00497D43" w:rsidRDefault="00497D43" w:rsidP="00497D43">
            <w:pPr>
              <w:rPr>
                <w:rFonts w:ascii="Garamond" w:hAnsi="Garamond"/>
              </w:rPr>
            </w:pPr>
            <w:r w:rsidRPr="00A061AB">
              <w:rPr>
                <w:rFonts w:ascii="Garamond" w:hAnsi="Garamond"/>
              </w:rPr>
              <w:t>II.</w:t>
            </w:r>
            <w:r w:rsidRPr="00A061AB">
              <w:rPr>
                <w:rFonts w:ascii="Garamond" w:hAnsi="Garamond"/>
                <w:b/>
              </w:rPr>
              <w:t xml:space="preserve"> Professional </w:t>
            </w:r>
            <w:proofErr w:type="gramStart"/>
            <w:r w:rsidRPr="00A061AB">
              <w:rPr>
                <w:rFonts w:ascii="Garamond" w:hAnsi="Garamond"/>
                <w:b/>
              </w:rPr>
              <w:t>Summary:*</w:t>
            </w:r>
            <w:proofErr w:type="gramEnd"/>
            <w:r w:rsidRPr="00A061AB">
              <w:rPr>
                <w:rFonts w:ascii="Garamond" w:hAnsi="Garamond"/>
              </w:rPr>
              <w:t xml:space="preserve">  (within Introduction section) what motivates you, what are your skills, what do you want to do next. Concise, confident.</w:t>
            </w:r>
          </w:p>
          <w:p w14:paraId="02BC5095" w14:textId="7213A984" w:rsidR="00F14937" w:rsidRPr="00A061AB" w:rsidRDefault="00F14937" w:rsidP="00F14937">
            <w:pPr>
              <w:rPr>
                <w:rFonts w:ascii="Garamond" w:hAnsi="Garamond"/>
              </w:rPr>
            </w:pPr>
            <w:r>
              <w:rPr>
                <w:rFonts w:ascii="Garamond" w:hAnsi="Garamond"/>
              </w:rPr>
              <w:t>a</w:t>
            </w:r>
            <w:r w:rsidRPr="00A061AB">
              <w:rPr>
                <w:rFonts w:ascii="Garamond" w:hAnsi="Garamond"/>
              </w:rPr>
              <w:t>. Upload current professional resume.</w:t>
            </w:r>
          </w:p>
          <w:p w14:paraId="5188C620" w14:textId="604BFB2F" w:rsidR="00F14937" w:rsidRPr="00A061AB" w:rsidRDefault="00F14937" w:rsidP="00F14937">
            <w:pPr>
              <w:rPr>
                <w:rFonts w:ascii="Garamond" w:hAnsi="Garamond"/>
              </w:rPr>
            </w:pPr>
            <w:r>
              <w:rPr>
                <w:rFonts w:ascii="Garamond" w:hAnsi="Garamond"/>
              </w:rPr>
              <w:t>b.</w:t>
            </w:r>
            <w:r w:rsidRPr="00A061AB">
              <w:rPr>
                <w:rFonts w:ascii="Garamond" w:hAnsi="Garamond"/>
              </w:rPr>
              <w:t xml:space="preserve"> Upload current outdoor resume/activity log (if applicable)</w:t>
            </w:r>
          </w:p>
        </w:tc>
        <w:tc>
          <w:tcPr>
            <w:tcW w:w="1284" w:type="dxa"/>
          </w:tcPr>
          <w:p w14:paraId="0725AB4C" w14:textId="77777777" w:rsidR="00497D43" w:rsidRPr="00A061AB" w:rsidRDefault="00497D43" w:rsidP="00497D43">
            <w:pPr>
              <w:rPr>
                <w:rFonts w:ascii="Garamond" w:hAnsi="Garamond"/>
              </w:rPr>
            </w:pPr>
            <w:r w:rsidRPr="00A061AB">
              <w:rPr>
                <w:rFonts w:ascii="Garamond" w:hAnsi="Garamond"/>
              </w:rPr>
              <w:t>10</w:t>
            </w:r>
          </w:p>
        </w:tc>
        <w:tc>
          <w:tcPr>
            <w:tcW w:w="927" w:type="dxa"/>
          </w:tcPr>
          <w:p w14:paraId="4B2924C7" w14:textId="77777777" w:rsidR="00497D43" w:rsidRPr="00A061AB" w:rsidRDefault="00497D43" w:rsidP="00497D43">
            <w:pPr>
              <w:rPr>
                <w:rFonts w:ascii="Garamond" w:hAnsi="Garamond"/>
              </w:rPr>
            </w:pPr>
            <w:r w:rsidRPr="00A061AB">
              <w:rPr>
                <w:rFonts w:ascii="Garamond" w:hAnsi="Garamond"/>
              </w:rPr>
              <w:t>8</w:t>
            </w:r>
          </w:p>
        </w:tc>
        <w:tc>
          <w:tcPr>
            <w:tcW w:w="683" w:type="dxa"/>
          </w:tcPr>
          <w:p w14:paraId="0474B98B" w14:textId="77777777" w:rsidR="00497D43" w:rsidRPr="00A061AB" w:rsidRDefault="00497D43" w:rsidP="00497D43">
            <w:pPr>
              <w:rPr>
                <w:rFonts w:ascii="Garamond" w:hAnsi="Garamond"/>
              </w:rPr>
            </w:pPr>
            <w:r w:rsidRPr="00A061AB">
              <w:rPr>
                <w:rFonts w:ascii="Garamond" w:hAnsi="Garamond"/>
              </w:rPr>
              <w:t>6</w:t>
            </w:r>
          </w:p>
        </w:tc>
        <w:tc>
          <w:tcPr>
            <w:tcW w:w="869" w:type="dxa"/>
          </w:tcPr>
          <w:p w14:paraId="0CFEB568" w14:textId="77777777" w:rsidR="00497D43" w:rsidRPr="00A061AB" w:rsidRDefault="00497D43" w:rsidP="00497D43">
            <w:pPr>
              <w:rPr>
                <w:rFonts w:ascii="Garamond" w:hAnsi="Garamond"/>
              </w:rPr>
            </w:pPr>
          </w:p>
        </w:tc>
        <w:tc>
          <w:tcPr>
            <w:tcW w:w="1557" w:type="dxa"/>
          </w:tcPr>
          <w:p w14:paraId="22821B31" w14:textId="77777777" w:rsidR="00497D43" w:rsidRPr="00A061AB" w:rsidRDefault="00497D43" w:rsidP="00497D43">
            <w:pPr>
              <w:rPr>
                <w:rFonts w:ascii="Garamond" w:hAnsi="Garamond"/>
              </w:rPr>
            </w:pPr>
          </w:p>
        </w:tc>
      </w:tr>
      <w:tr w:rsidR="00497D43" w:rsidRPr="00A061AB" w14:paraId="33D60926" w14:textId="77777777" w:rsidTr="00497D43">
        <w:tc>
          <w:tcPr>
            <w:tcW w:w="5115" w:type="dxa"/>
          </w:tcPr>
          <w:p w14:paraId="3AE8CFFC" w14:textId="77777777" w:rsidR="00497D43" w:rsidRPr="00A061AB" w:rsidRDefault="00497D43" w:rsidP="00497D43">
            <w:pPr>
              <w:rPr>
                <w:rFonts w:ascii="Garamond" w:hAnsi="Garamond"/>
              </w:rPr>
            </w:pPr>
            <w:r w:rsidRPr="00A061AB">
              <w:rPr>
                <w:rFonts w:ascii="Garamond" w:hAnsi="Garamond"/>
              </w:rPr>
              <w:t xml:space="preserve">III.  </w:t>
            </w:r>
            <w:proofErr w:type="gramStart"/>
            <w:r w:rsidRPr="00A061AB">
              <w:rPr>
                <w:rFonts w:ascii="Garamond" w:hAnsi="Garamond"/>
                <w:b/>
              </w:rPr>
              <w:t>Experience:*</w:t>
            </w:r>
            <w:proofErr w:type="gramEnd"/>
            <w:r w:rsidRPr="00A061AB">
              <w:rPr>
                <w:rFonts w:ascii="Garamond" w:hAnsi="Garamond"/>
              </w:rPr>
              <w:t xml:space="preserve">  jobs, internships, volunteer work experiences you have held (found on your resume), along with what you have accomplished at each one (action verbs, concise)  You can include photos or videos from those jobs (professional of course).</w:t>
            </w:r>
          </w:p>
        </w:tc>
        <w:tc>
          <w:tcPr>
            <w:tcW w:w="1284" w:type="dxa"/>
          </w:tcPr>
          <w:p w14:paraId="107FCCCB" w14:textId="77777777" w:rsidR="00497D43" w:rsidRPr="00A061AB" w:rsidRDefault="00497D43" w:rsidP="00497D43">
            <w:pPr>
              <w:rPr>
                <w:rFonts w:ascii="Garamond" w:hAnsi="Garamond"/>
              </w:rPr>
            </w:pPr>
            <w:r w:rsidRPr="00A061AB">
              <w:rPr>
                <w:rFonts w:ascii="Garamond" w:hAnsi="Garamond"/>
              </w:rPr>
              <w:t>25</w:t>
            </w:r>
          </w:p>
        </w:tc>
        <w:tc>
          <w:tcPr>
            <w:tcW w:w="927" w:type="dxa"/>
          </w:tcPr>
          <w:p w14:paraId="11E03DD9" w14:textId="77777777" w:rsidR="00497D43" w:rsidRPr="00A061AB" w:rsidRDefault="00497D43" w:rsidP="00497D43">
            <w:pPr>
              <w:rPr>
                <w:rFonts w:ascii="Garamond" w:hAnsi="Garamond"/>
              </w:rPr>
            </w:pPr>
            <w:r w:rsidRPr="00A061AB">
              <w:rPr>
                <w:rFonts w:ascii="Garamond" w:hAnsi="Garamond"/>
              </w:rPr>
              <w:t>20</w:t>
            </w:r>
          </w:p>
        </w:tc>
        <w:tc>
          <w:tcPr>
            <w:tcW w:w="683" w:type="dxa"/>
          </w:tcPr>
          <w:p w14:paraId="62B166DA" w14:textId="77777777" w:rsidR="00497D43" w:rsidRPr="00A061AB" w:rsidRDefault="00497D43" w:rsidP="00497D43">
            <w:pPr>
              <w:rPr>
                <w:rFonts w:ascii="Garamond" w:hAnsi="Garamond"/>
              </w:rPr>
            </w:pPr>
            <w:r w:rsidRPr="00A061AB">
              <w:rPr>
                <w:rFonts w:ascii="Garamond" w:hAnsi="Garamond"/>
              </w:rPr>
              <w:t>16</w:t>
            </w:r>
          </w:p>
        </w:tc>
        <w:tc>
          <w:tcPr>
            <w:tcW w:w="869" w:type="dxa"/>
          </w:tcPr>
          <w:p w14:paraId="4AC39BCD" w14:textId="77777777" w:rsidR="00497D43" w:rsidRPr="00A061AB" w:rsidRDefault="00497D43" w:rsidP="00497D43">
            <w:pPr>
              <w:rPr>
                <w:rFonts w:ascii="Garamond" w:hAnsi="Garamond"/>
              </w:rPr>
            </w:pPr>
          </w:p>
        </w:tc>
        <w:tc>
          <w:tcPr>
            <w:tcW w:w="1557" w:type="dxa"/>
          </w:tcPr>
          <w:p w14:paraId="4D3CE2CF" w14:textId="77777777" w:rsidR="00497D43" w:rsidRPr="00A061AB" w:rsidRDefault="00497D43" w:rsidP="00497D43">
            <w:pPr>
              <w:rPr>
                <w:rFonts w:ascii="Garamond" w:hAnsi="Garamond"/>
              </w:rPr>
            </w:pPr>
          </w:p>
        </w:tc>
      </w:tr>
      <w:tr w:rsidR="00497D43" w:rsidRPr="00A061AB" w14:paraId="4B81EBB1" w14:textId="77777777" w:rsidTr="00497D43">
        <w:tc>
          <w:tcPr>
            <w:tcW w:w="5115" w:type="dxa"/>
          </w:tcPr>
          <w:p w14:paraId="3529CA80" w14:textId="77777777" w:rsidR="00497D43" w:rsidRPr="00A061AB" w:rsidRDefault="00497D43" w:rsidP="00497D43">
            <w:pPr>
              <w:rPr>
                <w:rFonts w:ascii="Garamond" w:hAnsi="Garamond"/>
              </w:rPr>
            </w:pPr>
            <w:r w:rsidRPr="00A061AB">
              <w:rPr>
                <w:rFonts w:ascii="Garamond" w:hAnsi="Garamond"/>
              </w:rPr>
              <w:t xml:space="preserve">IV. </w:t>
            </w:r>
            <w:r w:rsidRPr="00A061AB">
              <w:rPr>
                <w:rFonts w:ascii="Garamond" w:hAnsi="Garamond"/>
                <w:b/>
              </w:rPr>
              <w:t>Organizations:</w:t>
            </w:r>
            <w:r w:rsidRPr="00A061AB">
              <w:rPr>
                <w:rFonts w:ascii="Garamond" w:hAnsi="Garamond"/>
              </w:rPr>
              <w:t xml:space="preserve">  this can be clubs, sports, groups, professional organizations, memberships (NCRPA, WEA, or ACA, AMGA, </w:t>
            </w:r>
            <w:proofErr w:type="spellStart"/>
            <w:r w:rsidRPr="00A061AB">
              <w:rPr>
                <w:rFonts w:ascii="Garamond" w:hAnsi="Garamond"/>
              </w:rPr>
              <w:t>etc</w:t>
            </w:r>
            <w:proofErr w:type="spellEnd"/>
            <w:r w:rsidRPr="00A061AB">
              <w:rPr>
                <w:rFonts w:ascii="Garamond" w:hAnsi="Garamond"/>
              </w:rPr>
              <w:t>) Include if applicable.</w:t>
            </w:r>
          </w:p>
        </w:tc>
        <w:tc>
          <w:tcPr>
            <w:tcW w:w="1284" w:type="dxa"/>
          </w:tcPr>
          <w:p w14:paraId="1F4A6638" w14:textId="77777777" w:rsidR="00497D43" w:rsidRPr="00A061AB" w:rsidRDefault="00497D43" w:rsidP="00497D43">
            <w:pPr>
              <w:rPr>
                <w:rFonts w:ascii="Garamond" w:hAnsi="Garamond"/>
              </w:rPr>
            </w:pPr>
          </w:p>
        </w:tc>
        <w:tc>
          <w:tcPr>
            <w:tcW w:w="927" w:type="dxa"/>
          </w:tcPr>
          <w:p w14:paraId="04404465" w14:textId="77777777" w:rsidR="00497D43" w:rsidRPr="00A061AB" w:rsidRDefault="00497D43" w:rsidP="00497D43">
            <w:pPr>
              <w:rPr>
                <w:rFonts w:ascii="Garamond" w:hAnsi="Garamond"/>
              </w:rPr>
            </w:pPr>
          </w:p>
        </w:tc>
        <w:tc>
          <w:tcPr>
            <w:tcW w:w="683" w:type="dxa"/>
          </w:tcPr>
          <w:p w14:paraId="308C8632" w14:textId="77777777" w:rsidR="00497D43" w:rsidRPr="00A061AB" w:rsidRDefault="00497D43" w:rsidP="00497D43">
            <w:pPr>
              <w:rPr>
                <w:rFonts w:ascii="Garamond" w:hAnsi="Garamond"/>
              </w:rPr>
            </w:pPr>
          </w:p>
        </w:tc>
        <w:tc>
          <w:tcPr>
            <w:tcW w:w="869" w:type="dxa"/>
          </w:tcPr>
          <w:p w14:paraId="1A050C26" w14:textId="77777777" w:rsidR="00497D43" w:rsidRPr="00A061AB" w:rsidRDefault="00497D43" w:rsidP="00497D43">
            <w:pPr>
              <w:rPr>
                <w:rFonts w:ascii="Garamond" w:hAnsi="Garamond"/>
              </w:rPr>
            </w:pPr>
          </w:p>
        </w:tc>
        <w:tc>
          <w:tcPr>
            <w:tcW w:w="1557" w:type="dxa"/>
          </w:tcPr>
          <w:p w14:paraId="4EAFDB6E" w14:textId="77777777" w:rsidR="00497D43" w:rsidRPr="00A061AB" w:rsidRDefault="00497D43" w:rsidP="00497D43">
            <w:pPr>
              <w:rPr>
                <w:rFonts w:ascii="Garamond" w:hAnsi="Garamond"/>
              </w:rPr>
            </w:pPr>
          </w:p>
        </w:tc>
      </w:tr>
      <w:tr w:rsidR="00497D43" w:rsidRPr="00A061AB" w14:paraId="56555A26" w14:textId="77777777" w:rsidTr="00497D43">
        <w:tc>
          <w:tcPr>
            <w:tcW w:w="5115" w:type="dxa"/>
          </w:tcPr>
          <w:p w14:paraId="523BD23F" w14:textId="77777777" w:rsidR="00497D43" w:rsidRPr="00A061AB" w:rsidRDefault="00497D43" w:rsidP="00497D43">
            <w:pPr>
              <w:rPr>
                <w:rFonts w:ascii="Garamond" w:hAnsi="Garamond"/>
              </w:rPr>
            </w:pPr>
            <w:r w:rsidRPr="00A061AB">
              <w:rPr>
                <w:rFonts w:ascii="Garamond" w:hAnsi="Garamond"/>
              </w:rPr>
              <w:t xml:space="preserve">V. </w:t>
            </w:r>
            <w:proofErr w:type="gramStart"/>
            <w:r w:rsidRPr="00A061AB">
              <w:rPr>
                <w:rFonts w:ascii="Garamond" w:hAnsi="Garamond"/>
                <w:b/>
              </w:rPr>
              <w:t>Education:*</w:t>
            </w:r>
            <w:proofErr w:type="gramEnd"/>
            <w:r w:rsidRPr="00A061AB">
              <w:rPr>
                <w:rFonts w:ascii="Garamond" w:hAnsi="Garamond"/>
              </w:rPr>
              <w:t xml:space="preserve">  include all college, community college, NOLS or OB if applicable, special trainings or certification courses. Do NOT include high school. Make sure you use the correct degree: Parks &amp; Recreation Management</w:t>
            </w:r>
          </w:p>
        </w:tc>
        <w:tc>
          <w:tcPr>
            <w:tcW w:w="1284" w:type="dxa"/>
          </w:tcPr>
          <w:p w14:paraId="5BFD98C5" w14:textId="77777777" w:rsidR="00497D43" w:rsidRPr="00A061AB" w:rsidRDefault="00497D43" w:rsidP="00497D43">
            <w:pPr>
              <w:rPr>
                <w:rFonts w:ascii="Garamond" w:hAnsi="Garamond"/>
              </w:rPr>
            </w:pPr>
            <w:r w:rsidRPr="00A061AB">
              <w:rPr>
                <w:rFonts w:ascii="Garamond" w:hAnsi="Garamond"/>
              </w:rPr>
              <w:t>15</w:t>
            </w:r>
          </w:p>
        </w:tc>
        <w:tc>
          <w:tcPr>
            <w:tcW w:w="927" w:type="dxa"/>
          </w:tcPr>
          <w:p w14:paraId="2ADAAE43" w14:textId="77777777" w:rsidR="00497D43" w:rsidRPr="00A061AB" w:rsidRDefault="00497D43" w:rsidP="00497D43">
            <w:pPr>
              <w:rPr>
                <w:rFonts w:ascii="Garamond" w:hAnsi="Garamond"/>
              </w:rPr>
            </w:pPr>
            <w:r w:rsidRPr="00A061AB">
              <w:rPr>
                <w:rFonts w:ascii="Garamond" w:hAnsi="Garamond"/>
              </w:rPr>
              <w:t>12</w:t>
            </w:r>
          </w:p>
        </w:tc>
        <w:tc>
          <w:tcPr>
            <w:tcW w:w="683" w:type="dxa"/>
          </w:tcPr>
          <w:p w14:paraId="225BFB03" w14:textId="77777777" w:rsidR="00497D43" w:rsidRPr="00A061AB" w:rsidRDefault="00497D43" w:rsidP="00497D43">
            <w:pPr>
              <w:rPr>
                <w:rFonts w:ascii="Garamond" w:hAnsi="Garamond"/>
              </w:rPr>
            </w:pPr>
            <w:r w:rsidRPr="00A061AB">
              <w:rPr>
                <w:rFonts w:ascii="Garamond" w:hAnsi="Garamond"/>
              </w:rPr>
              <w:t>9</w:t>
            </w:r>
          </w:p>
        </w:tc>
        <w:tc>
          <w:tcPr>
            <w:tcW w:w="869" w:type="dxa"/>
          </w:tcPr>
          <w:p w14:paraId="3DB95E2F" w14:textId="77777777" w:rsidR="00497D43" w:rsidRPr="00A061AB" w:rsidRDefault="00497D43" w:rsidP="00497D43">
            <w:pPr>
              <w:rPr>
                <w:rFonts w:ascii="Garamond" w:hAnsi="Garamond"/>
              </w:rPr>
            </w:pPr>
          </w:p>
        </w:tc>
        <w:tc>
          <w:tcPr>
            <w:tcW w:w="1557" w:type="dxa"/>
          </w:tcPr>
          <w:p w14:paraId="0B5EFE7B" w14:textId="77777777" w:rsidR="00497D43" w:rsidRPr="00A061AB" w:rsidRDefault="00497D43" w:rsidP="00497D43">
            <w:pPr>
              <w:rPr>
                <w:rFonts w:ascii="Garamond" w:hAnsi="Garamond"/>
              </w:rPr>
            </w:pPr>
          </w:p>
        </w:tc>
      </w:tr>
      <w:tr w:rsidR="00497D43" w:rsidRPr="00A061AB" w14:paraId="1B230F27" w14:textId="77777777" w:rsidTr="00497D43">
        <w:tc>
          <w:tcPr>
            <w:tcW w:w="5115" w:type="dxa"/>
          </w:tcPr>
          <w:p w14:paraId="237036C1" w14:textId="77777777" w:rsidR="00497D43" w:rsidRPr="00A061AB" w:rsidRDefault="00497D43" w:rsidP="00497D43">
            <w:pPr>
              <w:rPr>
                <w:rFonts w:ascii="Garamond" w:hAnsi="Garamond"/>
              </w:rPr>
            </w:pPr>
            <w:r w:rsidRPr="00A061AB">
              <w:rPr>
                <w:rFonts w:ascii="Garamond" w:hAnsi="Garamond"/>
              </w:rPr>
              <w:t xml:space="preserve">VI. </w:t>
            </w:r>
            <w:r w:rsidRPr="00A061AB">
              <w:rPr>
                <w:rFonts w:ascii="Garamond" w:hAnsi="Garamond"/>
                <w:b/>
              </w:rPr>
              <w:t>Volunteer experience and causes:</w:t>
            </w:r>
            <w:r w:rsidRPr="00A061AB">
              <w:rPr>
                <w:rFonts w:ascii="Garamond" w:hAnsi="Garamond"/>
              </w:rPr>
              <w:t xml:space="preserve">  what have you done in terms of service, volunteer work, service learning, etc. Include if applicable.</w:t>
            </w:r>
          </w:p>
        </w:tc>
        <w:tc>
          <w:tcPr>
            <w:tcW w:w="1284" w:type="dxa"/>
          </w:tcPr>
          <w:p w14:paraId="22F14083" w14:textId="77777777" w:rsidR="00497D43" w:rsidRPr="00A061AB" w:rsidRDefault="00497D43" w:rsidP="00497D43">
            <w:pPr>
              <w:rPr>
                <w:rFonts w:ascii="Garamond" w:hAnsi="Garamond"/>
              </w:rPr>
            </w:pPr>
          </w:p>
        </w:tc>
        <w:tc>
          <w:tcPr>
            <w:tcW w:w="927" w:type="dxa"/>
          </w:tcPr>
          <w:p w14:paraId="1C44B67C" w14:textId="77777777" w:rsidR="00497D43" w:rsidRPr="00A061AB" w:rsidRDefault="00497D43" w:rsidP="00497D43">
            <w:pPr>
              <w:rPr>
                <w:rFonts w:ascii="Garamond" w:hAnsi="Garamond"/>
              </w:rPr>
            </w:pPr>
          </w:p>
        </w:tc>
        <w:tc>
          <w:tcPr>
            <w:tcW w:w="683" w:type="dxa"/>
          </w:tcPr>
          <w:p w14:paraId="1319852C" w14:textId="77777777" w:rsidR="00497D43" w:rsidRPr="00A061AB" w:rsidRDefault="00497D43" w:rsidP="00497D43">
            <w:pPr>
              <w:rPr>
                <w:rFonts w:ascii="Garamond" w:hAnsi="Garamond"/>
              </w:rPr>
            </w:pPr>
          </w:p>
        </w:tc>
        <w:tc>
          <w:tcPr>
            <w:tcW w:w="869" w:type="dxa"/>
          </w:tcPr>
          <w:p w14:paraId="55169F75" w14:textId="77777777" w:rsidR="00497D43" w:rsidRPr="00A061AB" w:rsidRDefault="00497D43" w:rsidP="00497D43">
            <w:pPr>
              <w:rPr>
                <w:rFonts w:ascii="Garamond" w:hAnsi="Garamond"/>
              </w:rPr>
            </w:pPr>
          </w:p>
        </w:tc>
        <w:tc>
          <w:tcPr>
            <w:tcW w:w="1557" w:type="dxa"/>
          </w:tcPr>
          <w:p w14:paraId="5FF0275D" w14:textId="77777777" w:rsidR="00497D43" w:rsidRPr="00A061AB" w:rsidRDefault="00497D43" w:rsidP="00497D43">
            <w:pPr>
              <w:rPr>
                <w:rFonts w:ascii="Garamond" w:hAnsi="Garamond"/>
              </w:rPr>
            </w:pPr>
          </w:p>
        </w:tc>
      </w:tr>
      <w:tr w:rsidR="00497D43" w:rsidRPr="00A061AB" w14:paraId="18F8BD50" w14:textId="77777777" w:rsidTr="00497D43">
        <w:tc>
          <w:tcPr>
            <w:tcW w:w="5115" w:type="dxa"/>
          </w:tcPr>
          <w:p w14:paraId="2B090204" w14:textId="77777777" w:rsidR="00497D43" w:rsidRPr="00A061AB" w:rsidRDefault="00497D43" w:rsidP="00497D43">
            <w:pPr>
              <w:rPr>
                <w:rFonts w:ascii="Garamond" w:hAnsi="Garamond"/>
              </w:rPr>
            </w:pPr>
            <w:r w:rsidRPr="00A061AB">
              <w:rPr>
                <w:rFonts w:ascii="Garamond" w:hAnsi="Garamond"/>
              </w:rPr>
              <w:t xml:space="preserve">VII. </w:t>
            </w:r>
            <w:r w:rsidRPr="00A061AB">
              <w:rPr>
                <w:rFonts w:ascii="Garamond" w:hAnsi="Garamond"/>
                <w:b/>
              </w:rPr>
              <w:t xml:space="preserve">Skills and </w:t>
            </w:r>
            <w:proofErr w:type="gramStart"/>
            <w:r w:rsidRPr="00A061AB">
              <w:rPr>
                <w:rFonts w:ascii="Garamond" w:hAnsi="Garamond"/>
                <w:b/>
              </w:rPr>
              <w:t>expertise</w:t>
            </w:r>
            <w:r w:rsidRPr="00A061AB">
              <w:rPr>
                <w:rFonts w:ascii="Garamond" w:hAnsi="Garamond"/>
              </w:rPr>
              <w:t>:*</w:t>
            </w:r>
            <w:proofErr w:type="gramEnd"/>
            <w:r w:rsidRPr="00A061AB">
              <w:rPr>
                <w:rFonts w:ascii="Garamond" w:hAnsi="Garamond"/>
              </w:rPr>
              <w:t xml:space="preserve">  list at least 5 key skills. Use keywords found on job or intern ads you are interested in.</w:t>
            </w:r>
          </w:p>
        </w:tc>
        <w:tc>
          <w:tcPr>
            <w:tcW w:w="1284" w:type="dxa"/>
          </w:tcPr>
          <w:p w14:paraId="139F2BCC" w14:textId="77777777" w:rsidR="00497D43" w:rsidRPr="00A061AB" w:rsidRDefault="00497D43" w:rsidP="00497D43">
            <w:pPr>
              <w:rPr>
                <w:rFonts w:ascii="Garamond" w:hAnsi="Garamond"/>
              </w:rPr>
            </w:pPr>
            <w:r w:rsidRPr="00A061AB">
              <w:rPr>
                <w:rFonts w:ascii="Garamond" w:hAnsi="Garamond"/>
              </w:rPr>
              <w:t>10</w:t>
            </w:r>
          </w:p>
        </w:tc>
        <w:tc>
          <w:tcPr>
            <w:tcW w:w="927" w:type="dxa"/>
          </w:tcPr>
          <w:p w14:paraId="5C5FEA81" w14:textId="77777777" w:rsidR="00497D43" w:rsidRPr="00A061AB" w:rsidRDefault="00497D43" w:rsidP="00497D43">
            <w:pPr>
              <w:rPr>
                <w:rFonts w:ascii="Garamond" w:hAnsi="Garamond"/>
              </w:rPr>
            </w:pPr>
            <w:r w:rsidRPr="00A061AB">
              <w:rPr>
                <w:rFonts w:ascii="Garamond" w:hAnsi="Garamond"/>
              </w:rPr>
              <w:t>8</w:t>
            </w:r>
          </w:p>
        </w:tc>
        <w:tc>
          <w:tcPr>
            <w:tcW w:w="683" w:type="dxa"/>
          </w:tcPr>
          <w:p w14:paraId="66B435F2" w14:textId="77777777" w:rsidR="00497D43" w:rsidRPr="00A061AB" w:rsidRDefault="00497D43" w:rsidP="00497D43">
            <w:pPr>
              <w:rPr>
                <w:rFonts w:ascii="Garamond" w:hAnsi="Garamond"/>
              </w:rPr>
            </w:pPr>
            <w:r w:rsidRPr="00A061AB">
              <w:rPr>
                <w:rFonts w:ascii="Garamond" w:hAnsi="Garamond"/>
              </w:rPr>
              <w:t>6</w:t>
            </w:r>
          </w:p>
        </w:tc>
        <w:tc>
          <w:tcPr>
            <w:tcW w:w="869" w:type="dxa"/>
          </w:tcPr>
          <w:p w14:paraId="2A867203" w14:textId="77777777" w:rsidR="00497D43" w:rsidRPr="00A061AB" w:rsidRDefault="00497D43" w:rsidP="00497D43">
            <w:pPr>
              <w:rPr>
                <w:rFonts w:ascii="Garamond" w:hAnsi="Garamond"/>
              </w:rPr>
            </w:pPr>
          </w:p>
        </w:tc>
        <w:tc>
          <w:tcPr>
            <w:tcW w:w="1557" w:type="dxa"/>
          </w:tcPr>
          <w:p w14:paraId="02D0A28D" w14:textId="77777777" w:rsidR="00497D43" w:rsidRPr="00A061AB" w:rsidRDefault="00497D43" w:rsidP="00497D43">
            <w:pPr>
              <w:rPr>
                <w:rFonts w:ascii="Garamond" w:hAnsi="Garamond"/>
              </w:rPr>
            </w:pPr>
          </w:p>
        </w:tc>
      </w:tr>
      <w:tr w:rsidR="00497D43" w:rsidRPr="00A061AB" w14:paraId="2852B360" w14:textId="77777777" w:rsidTr="00497D43">
        <w:tc>
          <w:tcPr>
            <w:tcW w:w="5115" w:type="dxa"/>
          </w:tcPr>
          <w:p w14:paraId="1983617C" w14:textId="77777777" w:rsidR="00497D43" w:rsidRPr="00A061AB" w:rsidRDefault="00497D43" w:rsidP="00497D43">
            <w:pPr>
              <w:rPr>
                <w:rFonts w:ascii="Garamond" w:hAnsi="Garamond"/>
              </w:rPr>
            </w:pPr>
            <w:r w:rsidRPr="00A061AB">
              <w:rPr>
                <w:rFonts w:ascii="Garamond" w:hAnsi="Garamond"/>
              </w:rPr>
              <w:t xml:space="preserve">VIII. </w:t>
            </w:r>
            <w:proofErr w:type="gramStart"/>
            <w:r w:rsidRPr="00A061AB">
              <w:rPr>
                <w:rFonts w:ascii="Garamond" w:hAnsi="Garamond"/>
                <w:b/>
              </w:rPr>
              <w:t>Certifications:*</w:t>
            </w:r>
            <w:proofErr w:type="gramEnd"/>
            <w:r w:rsidRPr="00A061AB">
              <w:rPr>
                <w:rFonts w:ascii="Garamond" w:hAnsi="Garamond"/>
              </w:rPr>
              <w:t xml:space="preserve"> List any current certifications you hold, include name, organization that certified you, when you received it and when it expires.</w:t>
            </w:r>
          </w:p>
        </w:tc>
        <w:tc>
          <w:tcPr>
            <w:tcW w:w="1284" w:type="dxa"/>
          </w:tcPr>
          <w:p w14:paraId="603F9E19" w14:textId="77777777" w:rsidR="00497D43" w:rsidRPr="00A061AB" w:rsidRDefault="00497D43" w:rsidP="00497D43">
            <w:pPr>
              <w:rPr>
                <w:rFonts w:ascii="Garamond" w:hAnsi="Garamond"/>
              </w:rPr>
            </w:pPr>
            <w:r w:rsidRPr="00A061AB">
              <w:rPr>
                <w:rFonts w:ascii="Garamond" w:hAnsi="Garamond"/>
              </w:rPr>
              <w:t>10</w:t>
            </w:r>
          </w:p>
        </w:tc>
        <w:tc>
          <w:tcPr>
            <w:tcW w:w="927" w:type="dxa"/>
          </w:tcPr>
          <w:p w14:paraId="03A10CF0" w14:textId="77777777" w:rsidR="00497D43" w:rsidRPr="00A061AB" w:rsidRDefault="00497D43" w:rsidP="00497D43">
            <w:pPr>
              <w:rPr>
                <w:rFonts w:ascii="Garamond" w:hAnsi="Garamond"/>
              </w:rPr>
            </w:pPr>
            <w:r w:rsidRPr="00A061AB">
              <w:rPr>
                <w:rFonts w:ascii="Garamond" w:hAnsi="Garamond"/>
              </w:rPr>
              <w:t>8</w:t>
            </w:r>
          </w:p>
        </w:tc>
        <w:tc>
          <w:tcPr>
            <w:tcW w:w="683" w:type="dxa"/>
          </w:tcPr>
          <w:p w14:paraId="5479FD39" w14:textId="77777777" w:rsidR="00497D43" w:rsidRPr="00A061AB" w:rsidRDefault="00497D43" w:rsidP="00497D43">
            <w:pPr>
              <w:rPr>
                <w:rFonts w:ascii="Garamond" w:hAnsi="Garamond"/>
              </w:rPr>
            </w:pPr>
            <w:r w:rsidRPr="00A061AB">
              <w:rPr>
                <w:rFonts w:ascii="Garamond" w:hAnsi="Garamond"/>
              </w:rPr>
              <w:t>6</w:t>
            </w:r>
          </w:p>
        </w:tc>
        <w:tc>
          <w:tcPr>
            <w:tcW w:w="869" w:type="dxa"/>
          </w:tcPr>
          <w:p w14:paraId="66F449B9" w14:textId="77777777" w:rsidR="00497D43" w:rsidRPr="00A061AB" w:rsidRDefault="00497D43" w:rsidP="00497D43">
            <w:pPr>
              <w:rPr>
                <w:rFonts w:ascii="Garamond" w:hAnsi="Garamond"/>
              </w:rPr>
            </w:pPr>
          </w:p>
        </w:tc>
        <w:tc>
          <w:tcPr>
            <w:tcW w:w="1557" w:type="dxa"/>
          </w:tcPr>
          <w:p w14:paraId="44BD2C20" w14:textId="77777777" w:rsidR="00497D43" w:rsidRPr="00A061AB" w:rsidRDefault="00497D43" w:rsidP="00497D43">
            <w:pPr>
              <w:rPr>
                <w:rFonts w:ascii="Garamond" w:hAnsi="Garamond"/>
              </w:rPr>
            </w:pPr>
          </w:p>
        </w:tc>
      </w:tr>
      <w:tr w:rsidR="00497D43" w:rsidRPr="00A061AB" w14:paraId="633A69B8" w14:textId="77777777" w:rsidTr="00497D43">
        <w:tc>
          <w:tcPr>
            <w:tcW w:w="5115" w:type="dxa"/>
          </w:tcPr>
          <w:p w14:paraId="07B824FF" w14:textId="77777777" w:rsidR="00497D43" w:rsidRPr="00A061AB" w:rsidRDefault="00497D43" w:rsidP="00497D43">
            <w:pPr>
              <w:rPr>
                <w:rFonts w:ascii="Garamond" w:hAnsi="Garamond"/>
              </w:rPr>
            </w:pPr>
            <w:r w:rsidRPr="00A061AB">
              <w:rPr>
                <w:rFonts w:ascii="Garamond" w:hAnsi="Garamond"/>
              </w:rPr>
              <w:t xml:space="preserve">IX. </w:t>
            </w:r>
            <w:r w:rsidRPr="00A061AB">
              <w:rPr>
                <w:rFonts w:ascii="Garamond" w:hAnsi="Garamond"/>
                <w:b/>
              </w:rPr>
              <w:t>Honors &amp; awards:</w:t>
            </w:r>
            <w:r w:rsidRPr="00A061AB">
              <w:rPr>
                <w:rFonts w:ascii="Garamond" w:hAnsi="Garamond"/>
              </w:rPr>
              <w:t xml:space="preserve">  during college, dean’s list, chancellor’s list, Honor’s College, scholarships, </w:t>
            </w:r>
            <w:proofErr w:type="spellStart"/>
            <w:r w:rsidRPr="00A061AB">
              <w:rPr>
                <w:rFonts w:ascii="Garamond" w:hAnsi="Garamond"/>
              </w:rPr>
              <w:t>etc</w:t>
            </w:r>
            <w:proofErr w:type="spellEnd"/>
            <w:r w:rsidRPr="00A061AB">
              <w:rPr>
                <w:rFonts w:ascii="Garamond" w:hAnsi="Garamond"/>
              </w:rPr>
              <w:t>, Include if applicable.</w:t>
            </w:r>
          </w:p>
        </w:tc>
        <w:tc>
          <w:tcPr>
            <w:tcW w:w="1284" w:type="dxa"/>
          </w:tcPr>
          <w:p w14:paraId="3E700A2D" w14:textId="77777777" w:rsidR="00497D43" w:rsidRPr="00A061AB" w:rsidRDefault="00497D43" w:rsidP="00497D43">
            <w:pPr>
              <w:rPr>
                <w:rFonts w:ascii="Garamond" w:hAnsi="Garamond"/>
              </w:rPr>
            </w:pPr>
          </w:p>
        </w:tc>
        <w:tc>
          <w:tcPr>
            <w:tcW w:w="927" w:type="dxa"/>
          </w:tcPr>
          <w:p w14:paraId="6B433B62" w14:textId="77777777" w:rsidR="00497D43" w:rsidRPr="00A061AB" w:rsidRDefault="00497D43" w:rsidP="00497D43">
            <w:pPr>
              <w:rPr>
                <w:rFonts w:ascii="Garamond" w:hAnsi="Garamond"/>
              </w:rPr>
            </w:pPr>
          </w:p>
        </w:tc>
        <w:tc>
          <w:tcPr>
            <w:tcW w:w="683" w:type="dxa"/>
          </w:tcPr>
          <w:p w14:paraId="0D4A130B" w14:textId="77777777" w:rsidR="00497D43" w:rsidRPr="00A061AB" w:rsidRDefault="00497D43" w:rsidP="00497D43">
            <w:pPr>
              <w:rPr>
                <w:rFonts w:ascii="Garamond" w:hAnsi="Garamond"/>
              </w:rPr>
            </w:pPr>
          </w:p>
        </w:tc>
        <w:tc>
          <w:tcPr>
            <w:tcW w:w="869" w:type="dxa"/>
          </w:tcPr>
          <w:p w14:paraId="6DC94AF6" w14:textId="77777777" w:rsidR="00497D43" w:rsidRPr="00A061AB" w:rsidRDefault="00497D43" w:rsidP="00497D43">
            <w:pPr>
              <w:rPr>
                <w:rFonts w:ascii="Garamond" w:hAnsi="Garamond"/>
              </w:rPr>
            </w:pPr>
          </w:p>
        </w:tc>
        <w:tc>
          <w:tcPr>
            <w:tcW w:w="1557" w:type="dxa"/>
          </w:tcPr>
          <w:p w14:paraId="5E4DA186" w14:textId="77777777" w:rsidR="00497D43" w:rsidRPr="00A061AB" w:rsidRDefault="00497D43" w:rsidP="00497D43">
            <w:pPr>
              <w:rPr>
                <w:rFonts w:ascii="Garamond" w:hAnsi="Garamond"/>
              </w:rPr>
            </w:pPr>
          </w:p>
        </w:tc>
      </w:tr>
      <w:tr w:rsidR="00497D43" w:rsidRPr="00A061AB" w14:paraId="79373E0D" w14:textId="77777777" w:rsidTr="00497D43">
        <w:tc>
          <w:tcPr>
            <w:tcW w:w="5115" w:type="dxa"/>
          </w:tcPr>
          <w:p w14:paraId="52F6A217" w14:textId="77777777" w:rsidR="00497D43" w:rsidRPr="00A061AB" w:rsidRDefault="00497D43" w:rsidP="00497D43">
            <w:pPr>
              <w:rPr>
                <w:rFonts w:ascii="Garamond" w:hAnsi="Garamond"/>
              </w:rPr>
            </w:pPr>
            <w:r w:rsidRPr="00A061AB">
              <w:rPr>
                <w:rFonts w:ascii="Garamond" w:hAnsi="Garamond"/>
              </w:rPr>
              <w:t xml:space="preserve">X. </w:t>
            </w:r>
            <w:r w:rsidRPr="00A061AB">
              <w:rPr>
                <w:rFonts w:ascii="Garamond" w:hAnsi="Garamond"/>
                <w:b/>
              </w:rPr>
              <w:t>Professional Presentations:</w:t>
            </w:r>
            <w:r w:rsidRPr="00A061AB">
              <w:rPr>
                <w:rFonts w:ascii="Garamond" w:hAnsi="Garamond"/>
              </w:rPr>
              <w:t xml:space="preserve"> Undergraduate Research Symposium, NCUR, Senior Seminar Conference., conferences (AEC, NCRPA, ACA, </w:t>
            </w:r>
            <w:proofErr w:type="spellStart"/>
            <w:r w:rsidRPr="00A061AB">
              <w:rPr>
                <w:rFonts w:ascii="Garamond" w:hAnsi="Garamond"/>
              </w:rPr>
              <w:t>etc</w:t>
            </w:r>
            <w:proofErr w:type="spellEnd"/>
            <w:r w:rsidRPr="00A061AB">
              <w:rPr>
                <w:rFonts w:ascii="Garamond" w:hAnsi="Garamond"/>
              </w:rPr>
              <w:t xml:space="preserve">) </w:t>
            </w:r>
            <w:r w:rsidRPr="00A061AB">
              <w:rPr>
                <w:rFonts w:ascii="Garamond" w:hAnsi="Garamond"/>
                <w:b/>
                <w:bCs/>
              </w:rPr>
              <w:t xml:space="preserve">Senior Seminar conference should be included for all </w:t>
            </w:r>
            <w:proofErr w:type="gramStart"/>
            <w:r w:rsidRPr="00A061AB">
              <w:rPr>
                <w:rFonts w:ascii="Garamond" w:hAnsi="Garamond"/>
                <w:b/>
                <w:bCs/>
              </w:rPr>
              <w:t>seniors.</w:t>
            </w:r>
            <w:r w:rsidRPr="00A061AB">
              <w:rPr>
                <w:rFonts w:ascii="Garamond" w:hAnsi="Garamond"/>
              </w:rPr>
              <w:t>*</w:t>
            </w:r>
            <w:proofErr w:type="gramEnd"/>
          </w:p>
        </w:tc>
        <w:tc>
          <w:tcPr>
            <w:tcW w:w="1284" w:type="dxa"/>
          </w:tcPr>
          <w:p w14:paraId="5AB53BEC" w14:textId="77777777" w:rsidR="00497D43" w:rsidRPr="00A061AB" w:rsidRDefault="00497D43" w:rsidP="00497D43">
            <w:pPr>
              <w:rPr>
                <w:rFonts w:ascii="Garamond" w:hAnsi="Garamond"/>
              </w:rPr>
            </w:pPr>
          </w:p>
        </w:tc>
        <w:tc>
          <w:tcPr>
            <w:tcW w:w="927" w:type="dxa"/>
          </w:tcPr>
          <w:p w14:paraId="75C8B854" w14:textId="77777777" w:rsidR="00497D43" w:rsidRPr="00A061AB" w:rsidRDefault="00497D43" w:rsidP="00497D43">
            <w:pPr>
              <w:rPr>
                <w:rFonts w:ascii="Garamond" w:hAnsi="Garamond"/>
              </w:rPr>
            </w:pPr>
          </w:p>
        </w:tc>
        <w:tc>
          <w:tcPr>
            <w:tcW w:w="683" w:type="dxa"/>
          </w:tcPr>
          <w:p w14:paraId="3054686D" w14:textId="77777777" w:rsidR="00497D43" w:rsidRPr="00A061AB" w:rsidRDefault="00497D43" w:rsidP="00497D43">
            <w:pPr>
              <w:rPr>
                <w:rFonts w:ascii="Garamond" w:hAnsi="Garamond"/>
              </w:rPr>
            </w:pPr>
          </w:p>
        </w:tc>
        <w:tc>
          <w:tcPr>
            <w:tcW w:w="869" w:type="dxa"/>
          </w:tcPr>
          <w:p w14:paraId="3136E575" w14:textId="77777777" w:rsidR="00497D43" w:rsidRPr="00A061AB" w:rsidRDefault="00497D43" w:rsidP="00497D43">
            <w:pPr>
              <w:rPr>
                <w:rFonts w:ascii="Garamond" w:hAnsi="Garamond"/>
              </w:rPr>
            </w:pPr>
          </w:p>
        </w:tc>
        <w:tc>
          <w:tcPr>
            <w:tcW w:w="1557" w:type="dxa"/>
          </w:tcPr>
          <w:p w14:paraId="220D7466" w14:textId="77777777" w:rsidR="00497D43" w:rsidRPr="00A061AB" w:rsidRDefault="00497D43" w:rsidP="00497D43">
            <w:pPr>
              <w:rPr>
                <w:rFonts w:ascii="Garamond" w:hAnsi="Garamond"/>
              </w:rPr>
            </w:pPr>
          </w:p>
        </w:tc>
      </w:tr>
      <w:tr w:rsidR="00497D43" w:rsidRPr="00A061AB" w14:paraId="609FF443" w14:textId="77777777" w:rsidTr="00497D43">
        <w:tc>
          <w:tcPr>
            <w:tcW w:w="5115" w:type="dxa"/>
          </w:tcPr>
          <w:p w14:paraId="5754601F" w14:textId="77777777" w:rsidR="00497D43" w:rsidRPr="00A061AB" w:rsidRDefault="00497D43" w:rsidP="00497D43">
            <w:pPr>
              <w:rPr>
                <w:rFonts w:ascii="Garamond" w:hAnsi="Garamond"/>
              </w:rPr>
            </w:pPr>
            <w:r w:rsidRPr="00A061AB">
              <w:rPr>
                <w:rFonts w:ascii="Garamond" w:hAnsi="Garamond"/>
              </w:rPr>
              <w:t xml:space="preserve">XI. </w:t>
            </w:r>
            <w:proofErr w:type="gramStart"/>
            <w:r w:rsidRPr="00A061AB">
              <w:rPr>
                <w:rFonts w:ascii="Garamond" w:hAnsi="Garamond"/>
                <w:b/>
              </w:rPr>
              <w:t>Courses:</w:t>
            </w:r>
            <w:r w:rsidRPr="00A061AB">
              <w:rPr>
                <w:rFonts w:ascii="Garamond" w:hAnsi="Garamond"/>
              </w:rPr>
              <w:t>*</w:t>
            </w:r>
            <w:proofErr w:type="gramEnd"/>
            <w:r w:rsidRPr="00A061AB">
              <w:rPr>
                <w:rFonts w:ascii="Garamond" w:hAnsi="Garamond"/>
              </w:rPr>
              <w:t xml:space="preserve"> list classes that show off your skills and interests, the ones you feel are beneficial for future internships or jobs.  For the classes, give a brief descriptive title.  Course number not needed.</w:t>
            </w:r>
          </w:p>
        </w:tc>
        <w:tc>
          <w:tcPr>
            <w:tcW w:w="1284" w:type="dxa"/>
          </w:tcPr>
          <w:p w14:paraId="5AF87893" w14:textId="77777777" w:rsidR="00497D43" w:rsidRPr="00A061AB" w:rsidRDefault="00497D43" w:rsidP="00497D43">
            <w:pPr>
              <w:rPr>
                <w:rFonts w:ascii="Garamond" w:hAnsi="Garamond"/>
              </w:rPr>
            </w:pPr>
            <w:r w:rsidRPr="00A061AB">
              <w:rPr>
                <w:rFonts w:ascii="Garamond" w:hAnsi="Garamond"/>
              </w:rPr>
              <w:t>5</w:t>
            </w:r>
          </w:p>
        </w:tc>
        <w:tc>
          <w:tcPr>
            <w:tcW w:w="927" w:type="dxa"/>
          </w:tcPr>
          <w:p w14:paraId="09368E26" w14:textId="77777777" w:rsidR="00497D43" w:rsidRPr="00A061AB" w:rsidRDefault="00497D43" w:rsidP="00497D43">
            <w:pPr>
              <w:rPr>
                <w:rFonts w:ascii="Garamond" w:hAnsi="Garamond"/>
              </w:rPr>
            </w:pPr>
            <w:r w:rsidRPr="00A061AB">
              <w:rPr>
                <w:rFonts w:ascii="Garamond" w:hAnsi="Garamond"/>
              </w:rPr>
              <w:t>3</w:t>
            </w:r>
          </w:p>
        </w:tc>
        <w:tc>
          <w:tcPr>
            <w:tcW w:w="683" w:type="dxa"/>
          </w:tcPr>
          <w:p w14:paraId="0CF80D1E" w14:textId="77777777" w:rsidR="00497D43" w:rsidRPr="00A061AB" w:rsidRDefault="00497D43" w:rsidP="00497D43">
            <w:pPr>
              <w:rPr>
                <w:rFonts w:ascii="Garamond" w:hAnsi="Garamond"/>
              </w:rPr>
            </w:pPr>
            <w:r w:rsidRPr="00A061AB">
              <w:rPr>
                <w:rFonts w:ascii="Garamond" w:hAnsi="Garamond"/>
              </w:rPr>
              <w:t>2</w:t>
            </w:r>
          </w:p>
        </w:tc>
        <w:tc>
          <w:tcPr>
            <w:tcW w:w="869" w:type="dxa"/>
          </w:tcPr>
          <w:p w14:paraId="231BEC0D" w14:textId="77777777" w:rsidR="00497D43" w:rsidRPr="00A061AB" w:rsidRDefault="00497D43" w:rsidP="00497D43">
            <w:pPr>
              <w:rPr>
                <w:rFonts w:ascii="Garamond" w:hAnsi="Garamond"/>
              </w:rPr>
            </w:pPr>
          </w:p>
        </w:tc>
        <w:tc>
          <w:tcPr>
            <w:tcW w:w="1557" w:type="dxa"/>
          </w:tcPr>
          <w:p w14:paraId="013B7263" w14:textId="77777777" w:rsidR="00497D43" w:rsidRPr="00A061AB" w:rsidRDefault="00497D43" w:rsidP="00497D43">
            <w:pPr>
              <w:rPr>
                <w:rFonts w:ascii="Garamond" w:hAnsi="Garamond"/>
              </w:rPr>
            </w:pPr>
          </w:p>
        </w:tc>
      </w:tr>
      <w:tr w:rsidR="00497D43" w:rsidRPr="00A061AB" w14:paraId="3647259A" w14:textId="77777777" w:rsidTr="00497D43">
        <w:tc>
          <w:tcPr>
            <w:tcW w:w="5115" w:type="dxa"/>
          </w:tcPr>
          <w:p w14:paraId="736AA64C" w14:textId="77777777" w:rsidR="00497D43" w:rsidRPr="00A061AB" w:rsidRDefault="00497D43" w:rsidP="00497D43">
            <w:pPr>
              <w:rPr>
                <w:rFonts w:ascii="Garamond" w:hAnsi="Garamond"/>
              </w:rPr>
            </w:pPr>
            <w:r w:rsidRPr="00A061AB">
              <w:rPr>
                <w:rFonts w:ascii="Garamond" w:hAnsi="Garamond"/>
              </w:rPr>
              <w:t xml:space="preserve">XII. </w:t>
            </w:r>
            <w:proofErr w:type="gramStart"/>
            <w:r w:rsidRPr="00A061AB">
              <w:rPr>
                <w:rFonts w:ascii="Garamond" w:hAnsi="Garamond"/>
                <w:b/>
              </w:rPr>
              <w:t>Projects:*</w:t>
            </w:r>
            <w:proofErr w:type="gramEnd"/>
            <w:r w:rsidRPr="00A061AB">
              <w:rPr>
                <w:rFonts w:ascii="Garamond" w:hAnsi="Garamond"/>
              </w:rPr>
              <w:t xml:space="preserve">  </w:t>
            </w:r>
          </w:p>
          <w:p w14:paraId="5D7AB5DB" w14:textId="77777777" w:rsidR="00497D43" w:rsidRPr="00A061AB" w:rsidRDefault="00497D43" w:rsidP="00497D43">
            <w:pPr>
              <w:rPr>
                <w:rFonts w:ascii="Garamond" w:hAnsi="Garamond"/>
              </w:rPr>
            </w:pPr>
            <w:r w:rsidRPr="00A061AB">
              <w:rPr>
                <w:rFonts w:ascii="Garamond" w:hAnsi="Garamond"/>
              </w:rPr>
              <w:t>PRM 361 Project/Description/Abstract</w:t>
            </w:r>
          </w:p>
          <w:p w14:paraId="479F8353" w14:textId="77777777" w:rsidR="00497D43" w:rsidRPr="00A061AB" w:rsidRDefault="00497D43" w:rsidP="00497D43">
            <w:pPr>
              <w:rPr>
                <w:rFonts w:ascii="Garamond" w:hAnsi="Garamond"/>
              </w:rPr>
            </w:pPr>
            <w:r w:rsidRPr="00A061AB">
              <w:rPr>
                <w:rFonts w:ascii="Garamond" w:hAnsi="Garamond"/>
              </w:rPr>
              <w:lastRenderedPageBreak/>
              <w:t>PRM 430 Description/Abstract</w:t>
            </w:r>
          </w:p>
          <w:p w14:paraId="4D7DEF27" w14:textId="77777777" w:rsidR="00497D43" w:rsidRPr="00A061AB" w:rsidRDefault="00497D43" w:rsidP="00497D43">
            <w:pPr>
              <w:rPr>
                <w:rFonts w:ascii="Garamond" w:hAnsi="Garamond"/>
              </w:rPr>
            </w:pPr>
            <w:r w:rsidRPr="00A061AB">
              <w:rPr>
                <w:rFonts w:ascii="Garamond" w:hAnsi="Garamond"/>
              </w:rPr>
              <w:t>PRM 461 Project/Description/Abstract or Assignment</w:t>
            </w:r>
          </w:p>
          <w:p w14:paraId="734C8980" w14:textId="77777777" w:rsidR="00497D43" w:rsidRPr="00A061AB" w:rsidRDefault="00497D43" w:rsidP="00497D43">
            <w:pPr>
              <w:rPr>
                <w:rFonts w:ascii="Garamond" w:hAnsi="Garamond"/>
              </w:rPr>
            </w:pPr>
            <w:r w:rsidRPr="00A061AB">
              <w:rPr>
                <w:rFonts w:ascii="Garamond" w:hAnsi="Garamond"/>
              </w:rPr>
              <w:t>PRM 495 Research Paper /Abstract</w:t>
            </w:r>
          </w:p>
          <w:p w14:paraId="5A43E7A3" w14:textId="77777777" w:rsidR="00497D43" w:rsidRPr="00A061AB" w:rsidRDefault="00497D43" w:rsidP="00497D43">
            <w:pPr>
              <w:rPr>
                <w:rFonts w:ascii="Garamond" w:hAnsi="Garamond"/>
              </w:rPr>
            </w:pPr>
            <w:r w:rsidRPr="00A061AB">
              <w:rPr>
                <w:rFonts w:ascii="Garamond" w:hAnsi="Garamond"/>
              </w:rPr>
              <w:t>*No need to upload entire project.</w:t>
            </w:r>
          </w:p>
          <w:p w14:paraId="7A1A4708" w14:textId="77777777" w:rsidR="00497D43" w:rsidRPr="00A061AB" w:rsidRDefault="00497D43" w:rsidP="00497D43">
            <w:pPr>
              <w:rPr>
                <w:rFonts w:ascii="Garamond" w:hAnsi="Garamond"/>
              </w:rPr>
            </w:pPr>
            <w:r w:rsidRPr="00A061AB">
              <w:rPr>
                <w:rFonts w:ascii="Garamond" w:hAnsi="Garamond"/>
              </w:rPr>
              <w:t>You may also include other projects or assignments you feel are professional and related to your career path.</w:t>
            </w:r>
          </w:p>
        </w:tc>
        <w:tc>
          <w:tcPr>
            <w:tcW w:w="1284" w:type="dxa"/>
          </w:tcPr>
          <w:p w14:paraId="5D23F08C" w14:textId="77777777" w:rsidR="00497D43" w:rsidRPr="00A061AB" w:rsidRDefault="00497D43" w:rsidP="00497D43">
            <w:pPr>
              <w:rPr>
                <w:rFonts w:ascii="Garamond" w:hAnsi="Garamond"/>
              </w:rPr>
            </w:pPr>
            <w:r w:rsidRPr="00A061AB">
              <w:rPr>
                <w:rFonts w:ascii="Garamond" w:hAnsi="Garamond"/>
              </w:rPr>
              <w:lastRenderedPageBreak/>
              <w:t>20</w:t>
            </w:r>
          </w:p>
        </w:tc>
        <w:tc>
          <w:tcPr>
            <w:tcW w:w="927" w:type="dxa"/>
          </w:tcPr>
          <w:p w14:paraId="46D00167" w14:textId="77777777" w:rsidR="00497D43" w:rsidRPr="00A061AB" w:rsidRDefault="00497D43" w:rsidP="00497D43">
            <w:pPr>
              <w:rPr>
                <w:rFonts w:ascii="Garamond" w:hAnsi="Garamond"/>
              </w:rPr>
            </w:pPr>
            <w:r w:rsidRPr="00A061AB">
              <w:rPr>
                <w:rFonts w:ascii="Garamond" w:hAnsi="Garamond"/>
              </w:rPr>
              <w:t>16</w:t>
            </w:r>
          </w:p>
        </w:tc>
        <w:tc>
          <w:tcPr>
            <w:tcW w:w="683" w:type="dxa"/>
          </w:tcPr>
          <w:p w14:paraId="34D29E64" w14:textId="77777777" w:rsidR="00497D43" w:rsidRPr="00A061AB" w:rsidRDefault="00497D43" w:rsidP="00497D43">
            <w:pPr>
              <w:rPr>
                <w:rFonts w:ascii="Garamond" w:hAnsi="Garamond"/>
              </w:rPr>
            </w:pPr>
            <w:r w:rsidRPr="00A061AB">
              <w:rPr>
                <w:rFonts w:ascii="Garamond" w:hAnsi="Garamond"/>
              </w:rPr>
              <w:t>13</w:t>
            </w:r>
          </w:p>
        </w:tc>
        <w:tc>
          <w:tcPr>
            <w:tcW w:w="869" w:type="dxa"/>
          </w:tcPr>
          <w:p w14:paraId="0F13313B" w14:textId="77777777" w:rsidR="00497D43" w:rsidRPr="00A061AB" w:rsidRDefault="00497D43" w:rsidP="00497D43">
            <w:pPr>
              <w:rPr>
                <w:rFonts w:ascii="Garamond" w:hAnsi="Garamond"/>
              </w:rPr>
            </w:pPr>
          </w:p>
        </w:tc>
        <w:tc>
          <w:tcPr>
            <w:tcW w:w="1557" w:type="dxa"/>
          </w:tcPr>
          <w:p w14:paraId="6E54622C" w14:textId="77777777" w:rsidR="00497D43" w:rsidRPr="00A061AB" w:rsidRDefault="00497D43" w:rsidP="00497D43">
            <w:pPr>
              <w:rPr>
                <w:rFonts w:ascii="Garamond" w:hAnsi="Garamond"/>
              </w:rPr>
            </w:pPr>
          </w:p>
        </w:tc>
      </w:tr>
      <w:tr w:rsidR="00497D43" w:rsidRPr="00A061AB" w14:paraId="33F2B380" w14:textId="77777777" w:rsidTr="00497D43">
        <w:tc>
          <w:tcPr>
            <w:tcW w:w="5115" w:type="dxa"/>
          </w:tcPr>
          <w:p w14:paraId="627A42E9" w14:textId="77777777" w:rsidR="00497D43" w:rsidRPr="00A061AB" w:rsidRDefault="00497D43" w:rsidP="00497D43">
            <w:pPr>
              <w:rPr>
                <w:rFonts w:ascii="Garamond" w:hAnsi="Garamond"/>
              </w:rPr>
            </w:pPr>
            <w:r w:rsidRPr="00A061AB">
              <w:rPr>
                <w:rFonts w:ascii="Garamond" w:hAnsi="Garamond"/>
              </w:rPr>
              <w:t xml:space="preserve">XIII. </w:t>
            </w:r>
            <w:r w:rsidRPr="00A061AB">
              <w:rPr>
                <w:rFonts w:ascii="Garamond" w:hAnsi="Garamond"/>
                <w:b/>
              </w:rPr>
              <w:t>Publications, Languages,</w:t>
            </w:r>
            <w:r w:rsidRPr="00A061AB">
              <w:rPr>
                <w:rFonts w:ascii="Garamond" w:hAnsi="Garamond"/>
              </w:rPr>
              <w:t xml:space="preserve"> </w:t>
            </w:r>
            <w:r w:rsidRPr="00A061AB">
              <w:rPr>
                <w:rFonts w:ascii="Garamond" w:hAnsi="Garamond"/>
                <w:b/>
              </w:rPr>
              <w:t>Interests, Journals</w:t>
            </w:r>
            <w:r w:rsidRPr="00A061AB">
              <w:rPr>
                <w:rFonts w:ascii="Garamond" w:hAnsi="Garamond"/>
              </w:rPr>
              <w:t xml:space="preserve"> These are extra sections to highlight your accomplishments in parks and recreation, especially items that demonstrate your skills, knowledge and experience.</w:t>
            </w:r>
          </w:p>
          <w:p w14:paraId="0765C6CE" w14:textId="77777777" w:rsidR="00497D43" w:rsidRPr="00A061AB" w:rsidRDefault="00497D43" w:rsidP="00497D43">
            <w:pPr>
              <w:rPr>
                <w:rFonts w:ascii="Garamond" w:hAnsi="Garamond"/>
              </w:rPr>
            </w:pPr>
            <w:r w:rsidRPr="00A061AB">
              <w:rPr>
                <w:rFonts w:ascii="Garamond" w:hAnsi="Garamond"/>
              </w:rPr>
              <w:t>*Tent Peg article (if applicable)</w:t>
            </w:r>
          </w:p>
        </w:tc>
        <w:tc>
          <w:tcPr>
            <w:tcW w:w="1284" w:type="dxa"/>
          </w:tcPr>
          <w:p w14:paraId="66887E5D" w14:textId="77777777" w:rsidR="00497D43" w:rsidRPr="00A061AB" w:rsidRDefault="00497D43" w:rsidP="00497D43">
            <w:pPr>
              <w:rPr>
                <w:rFonts w:ascii="Garamond" w:hAnsi="Garamond"/>
              </w:rPr>
            </w:pPr>
          </w:p>
        </w:tc>
        <w:tc>
          <w:tcPr>
            <w:tcW w:w="927" w:type="dxa"/>
          </w:tcPr>
          <w:p w14:paraId="1D649219" w14:textId="77777777" w:rsidR="00497D43" w:rsidRPr="00A061AB" w:rsidRDefault="00497D43" w:rsidP="00497D43">
            <w:pPr>
              <w:rPr>
                <w:rFonts w:ascii="Garamond" w:hAnsi="Garamond"/>
              </w:rPr>
            </w:pPr>
          </w:p>
        </w:tc>
        <w:tc>
          <w:tcPr>
            <w:tcW w:w="683" w:type="dxa"/>
          </w:tcPr>
          <w:p w14:paraId="36459A88" w14:textId="77777777" w:rsidR="00497D43" w:rsidRPr="00A061AB" w:rsidRDefault="00497D43" w:rsidP="00497D43">
            <w:pPr>
              <w:rPr>
                <w:rFonts w:ascii="Garamond" w:hAnsi="Garamond"/>
              </w:rPr>
            </w:pPr>
          </w:p>
        </w:tc>
        <w:tc>
          <w:tcPr>
            <w:tcW w:w="869" w:type="dxa"/>
          </w:tcPr>
          <w:p w14:paraId="274617E4" w14:textId="77777777" w:rsidR="00497D43" w:rsidRPr="00A061AB" w:rsidRDefault="00497D43" w:rsidP="00497D43">
            <w:pPr>
              <w:rPr>
                <w:rFonts w:ascii="Garamond" w:hAnsi="Garamond"/>
              </w:rPr>
            </w:pPr>
          </w:p>
        </w:tc>
        <w:tc>
          <w:tcPr>
            <w:tcW w:w="1557" w:type="dxa"/>
          </w:tcPr>
          <w:p w14:paraId="470F606B" w14:textId="77777777" w:rsidR="00497D43" w:rsidRPr="00A061AB" w:rsidRDefault="00497D43" w:rsidP="00497D43">
            <w:pPr>
              <w:rPr>
                <w:rFonts w:ascii="Garamond" w:hAnsi="Garamond"/>
              </w:rPr>
            </w:pPr>
          </w:p>
        </w:tc>
      </w:tr>
      <w:tr w:rsidR="00497D43" w:rsidRPr="00A061AB" w14:paraId="7B1E1FF7" w14:textId="77777777" w:rsidTr="00497D43">
        <w:tc>
          <w:tcPr>
            <w:tcW w:w="5115" w:type="dxa"/>
          </w:tcPr>
          <w:p w14:paraId="00DD0C0C" w14:textId="77777777" w:rsidR="00497D43" w:rsidRPr="00A061AB" w:rsidRDefault="00497D43" w:rsidP="00497D43">
            <w:pPr>
              <w:rPr>
                <w:rFonts w:ascii="Garamond" w:hAnsi="Garamond"/>
              </w:rPr>
            </w:pPr>
            <w:r w:rsidRPr="00A061AB">
              <w:rPr>
                <w:rFonts w:ascii="Garamond" w:hAnsi="Garamond"/>
                <w:b/>
              </w:rPr>
              <w:t>Overall Professionalism:</w:t>
            </w:r>
            <w:r w:rsidRPr="00A061AB">
              <w:rPr>
                <w:rFonts w:ascii="Garamond" w:hAnsi="Garamond"/>
              </w:rPr>
              <w:t xml:space="preserve"> No errors in punctuation, capitalization, spelling. </w:t>
            </w:r>
          </w:p>
        </w:tc>
        <w:tc>
          <w:tcPr>
            <w:tcW w:w="1284" w:type="dxa"/>
          </w:tcPr>
          <w:p w14:paraId="3B23D3F8" w14:textId="77777777" w:rsidR="00497D43" w:rsidRPr="00A061AB" w:rsidRDefault="00497D43" w:rsidP="00497D43">
            <w:pPr>
              <w:rPr>
                <w:rFonts w:ascii="Garamond" w:hAnsi="Garamond"/>
              </w:rPr>
            </w:pPr>
            <w:r w:rsidRPr="00A061AB">
              <w:rPr>
                <w:rFonts w:ascii="Garamond" w:hAnsi="Garamond"/>
              </w:rPr>
              <w:t>10</w:t>
            </w:r>
          </w:p>
        </w:tc>
        <w:tc>
          <w:tcPr>
            <w:tcW w:w="927" w:type="dxa"/>
          </w:tcPr>
          <w:p w14:paraId="68879FFE" w14:textId="77777777" w:rsidR="00497D43" w:rsidRPr="00A061AB" w:rsidRDefault="00497D43" w:rsidP="00497D43">
            <w:pPr>
              <w:rPr>
                <w:rFonts w:ascii="Garamond" w:hAnsi="Garamond"/>
              </w:rPr>
            </w:pPr>
            <w:r w:rsidRPr="00A061AB">
              <w:rPr>
                <w:rFonts w:ascii="Garamond" w:hAnsi="Garamond"/>
              </w:rPr>
              <w:t>8</w:t>
            </w:r>
          </w:p>
        </w:tc>
        <w:tc>
          <w:tcPr>
            <w:tcW w:w="683" w:type="dxa"/>
          </w:tcPr>
          <w:p w14:paraId="3611C2D8" w14:textId="77777777" w:rsidR="00497D43" w:rsidRPr="00A061AB" w:rsidRDefault="00497D43" w:rsidP="00497D43">
            <w:pPr>
              <w:rPr>
                <w:rFonts w:ascii="Garamond" w:hAnsi="Garamond"/>
              </w:rPr>
            </w:pPr>
            <w:r w:rsidRPr="00A061AB">
              <w:rPr>
                <w:rFonts w:ascii="Garamond" w:hAnsi="Garamond"/>
              </w:rPr>
              <w:t>6</w:t>
            </w:r>
          </w:p>
        </w:tc>
        <w:tc>
          <w:tcPr>
            <w:tcW w:w="869" w:type="dxa"/>
          </w:tcPr>
          <w:p w14:paraId="626C9DB3" w14:textId="77777777" w:rsidR="00497D43" w:rsidRPr="00A061AB" w:rsidRDefault="00497D43" w:rsidP="00497D43">
            <w:pPr>
              <w:rPr>
                <w:rFonts w:ascii="Garamond" w:hAnsi="Garamond"/>
              </w:rPr>
            </w:pPr>
          </w:p>
        </w:tc>
        <w:tc>
          <w:tcPr>
            <w:tcW w:w="1557" w:type="dxa"/>
          </w:tcPr>
          <w:p w14:paraId="7BEAD5EF" w14:textId="77777777" w:rsidR="00497D43" w:rsidRPr="00A061AB" w:rsidRDefault="00497D43" w:rsidP="00497D43">
            <w:pPr>
              <w:rPr>
                <w:rFonts w:ascii="Garamond" w:hAnsi="Garamond"/>
              </w:rPr>
            </w:pPr>
          </w:p>
        </w:tc>
      </w:tr>
      <w:tr w:rsidR="00497D43" w:rsidRPr="00A061AB" w14:paraId="02C6C9E1" w14:textId="77777777" w:rsidTr="00497D43">
        <w:tc>
          <w:tcPr>
            <w:tcW w:w="5115" w:type="dxa"/>
          </w:tcPr>
          <w:p w14:paraId="4DBD4788" w14:textId="77777777" w:rsidR="00497D43" w:rsidRPr="00A061AB" w:rsidRDefault="00497D43" w:rsidP="00497D43">
            <w:pPr>
              <w:jc w:val="right"/>
              <w:rPr>
                <w:rFonts w:ascii="Garamond" w:hAnsi="Garamond"/>
                <w:b/>
              </w:rPr>
            </w:pPr>
            <w:r w:rsidRPr="00A061AB">
              <w:rPr>
                <w:rFonts w:ascii="Garamond" w:hAnsi="Garamond"/>
                <w:b/>
              </w:rPr>
              <w:t>Total Points</w:t>
            </w:r>
          </w:p>
        </w:tc>
        <w:tc>
          <w:tcPr>
            <w:tcW w:w="1284" w:type="dxa"/>
          </w:tcPr>
          <w:p w14:paraId="716E0F89" w14:textId="77777777" w:rsidR="00497D43" w:rsidRPr="00A061AB" w:rsidRDefault="00497D43" w:rsidP="00497D43">
            <w:pPr>
              <w:rPr>
                <w:rFonts w:ascii="Garamond" w:hAnsi="Garamond"/>
              </w:rPr>
            </w:pPr>
            <w:r w:rsidRPr="00A061AB">
              <w:rPr>
                <w:rFonts w:ascii="Garamond" w:hAnsi="Garamond"/>
              </w:rPr>
              <w:t>125</w:t>
            </w:r>
          </w:p>
        </w:tc>
        <w:tc>
          <w:tcPr>
            <w:tcW w:w="927" w:type="dxa"/>
          </w:tcPr>
          <w:p w14:paraId="2656E086" w14:textId="77777777" w:rsidR="00497D43" w:rsidRPr="00A061AB" w:rsidRDefault="00497D43" w:rsidP="00497D43">
            <w:pPr>
              <w:rPr>
                <w:rFonts w:ascii="Garamond" w:hAnsi="Garamond"/>
              </w:rPr>
            </w:pPr>
          </w:p>
        </w:tc>
        <w:tc>
          <w:tcPr>
            <w:tcW w:w="683" w:type="dxa"/>
          </w:tcPr>
          <w:p w14:paraId="6DF041EE" w14:textId="77777777" w:rsidR="00497D43" w:rsidRPr="00A061AB" w:rsidRDefault="00497D43" w:rsidP="00497D43">
            <w:pPr>
              <w:rPr>
                <w:rFonts w:ascii="Garamond" w:hAnsi="Garamond"/>
              </w:rPr>
            </w:pPr>
          </w:p>
        </w:tc>
        <w:tc>
          <w:tcPr>
            <w:tcW w:w="869" w:type="dxa"/>
          </w:tcPr>
          <w:p w14:paraId="351E2BB7" w14:textId="77777777" w:rsidR="00497D43" w:rsidRPr="00A061AB" w:rsidRDefault="00497D43" w:rsidP="00497D43">
            <w:pPr>
              <w:rPr>
                <w:rFonts w:ascii="Garamond" w:hAnsi="Garamond"/>
              </w:rPr>
            </w:pPr>
          </w:p>
        </w:tc>
        <w:tc>
          <w:tcPr>
            <w:tcW w:w="1557" w:type="dxa"/>
          </w:tcPr>
          <w:p w14:paraId="617FE6D1" w14:textId="77777777" w:rsidR="00497D43" w:rsidRPr="00A061AB" w:rsidRDefault="00497D43" w:rsidP="00497D43">
            <w:pPr>
              <w:rPr>
                <w:rFonts w:ascii="Garamond" w:hAnsi="Garamond"/>
              </w:rPr>
            </w:pPr>
          </w:p>
        </w:tc>
      </w:tr>
    </w:tbl>
    <w:p w14:paraId="1F3B6A12" w14:textId="77777777" w:rsidR="00497D43" w:rsidRPr="00A061AB" w:rsidRDefault="00497D43" w:rsidP="00497D43">
      <w:pPr>
        <w:rPr>
          <w:rFonts w:ascii="Garamond" w:hAnsi="Garamond"/>
          <w:b/>
        </w:rPr>
      </w:pPr>
    </w:p>
    <w:p w14:paraId="45610A42" w14:textId="77777777" w:rsidR="00497D43" w:rsidRPr="00A061AB" w:rsidRDefault="00497D43" w:rsidP="00497D43">
      <w:pPr>
        <w:rPr>
          <w:rFonts w:ascii="Garamond" w:hAnsi="Garamond"/>
        </w:rPr>
      </w:pPr>
    </w:p>
    <w:p w14:paraId="36D36F07" w14:textId="77777777" w:rsidR="00497D43" w:rsidRPr="00A061AB" w:rsidRDefault="00497D43" w:rsidP="00497D43">
      <w:pPr>
        <w:rPr>
          <w:rFonts w:ascii="Garamond" w:hAnsi="Garamond"/>
          <w:b/>
        </w:rPr>
      </w:pPr>
      <w:r w:rsidRPr="00A061AB">
        <w:rPr>
          <w:rFonts w:ascii="Garamond" w:hAnsi="Garamond"/>
          <w:b/>
        </w:rPr>
        <w:t>PRM Capstone Portfolio Rubric (PDF Version)</w:t>
      </w:r>
      <w:r w:rsidRPr="00A061AB">
        <w:rPr>
          <w:rFonts w:ascii="Garamond" w:hAnsi="Garamond"/>
          <w:b/>
        </w:rPr>
        <w:tab/>
        <w:t>Name: ________________________________</w:t>
      </w:r>
    </w:p>
    <w:p w14:paraId="68572C58" w14:textId="77777777" w:rsidR="00497D43" w:rsidRPr="00A061AB" w:rsidRDefault="00497D43" w:rsidP="00497D43">
      <w:pPr>
        <w:rPr>
          <w:rFonts w:ascii="Garamond" w:hAnsi="Garamond"/>
          <w:i/>
        </w:rPr>
      </w:pPr>
    </w:p>
    <w:p w14:paraId="734D0CC6" w14:textId="77777777" w:rsidR="00497D43" w:rsidRPr="00A061AB" w:rsidRDefault="00497D43" w:rsidP="00497D43">
      <w:pPr>
        <w:rPr>
          <w:rFonts w:ascii="Garamond" w:hAnsi="Garamond"/>
          <w:i/>
        </w:rPr>
      </w:pPr>
      <w:r w:rsidRPr="00A061AB">
        <w:rPr>
          <w:rFonts w:ascii="Garamond" w:hAnsi="Garamond"/>
          <w:i/>
        </w:rPr>
        <w:t>Outstanding= all required items, no errors, professional.</w:t>
      </w:r>
    </w:p>
    <w:p w14:paraId="6DEFFBD7" w14:textId="77777777" w:rsidR="00497D43" w:rsidRPr="00A061AB" w:rsidRDefault="00497D43" w:rsidP="00497D43">
      <w:pPr>
        <w:rPr>
          <w:rFonts w:ascii="Garamond" w:hAnsi="Garamond"/>
          <w:i/>
        </w:rPr>
      </w:pPr>
      <w:r w:rsidRPr="00A061AB">
        <w:rPr>
          <w:rFonts w:ascii="Garamond" w:hAnsi="Garamond"/>
          <w:i/>
        </w:rPr>
        <w:t>Average= missing some required items, some errors present, could be more professional.</w:t>
      </w:r>
    </w:p>
    <w:p w14:paraId="2A9D674F" w14:textId="77777777" w:rsidR="00497D43" w:rsidRPr="00A061AB" w:rsidRDefault="00497D43" w:rsidP="00497D43">
      <w:pPr>
        <w:rPr>
          <w:rFonts w:ascii="Garamond" w:hAnsi="Garamond"/>
          <w:i/>
        </w:rPr>
      </w:pPr>
      <w:r w:rsidRPr="00A061AB">
        <w:rPr>
          <w:rFonts w:ascii="Garamond" w:hAnsi="Garamond"/>
          <w:i/>
        </w:rPr>
        <w:t>Fair= missing most required items, errors present, not very professional.</w:t>
      </w:r>
    </w:p>
    <w:p w14:paraId="73911371" w14:textId="77777777" w:rsidR="00497D43" w:rsidRPr="00A061AB" w:rsidRDefault="00497D43" w:rsidP="00497D43">
      <w:pPr>
        <w:rPr>
          <w:rFonts w:ascii="Garamond" w:hAnsi="Garamond"/>
          <w:i/>
        </w:rPr>
      </w:pPr>
      <w:r w:rsidRPr="00A061AB">
        <w:rPr>
          <w:rFonts w:ascii="Garamond" w:hAnsi="Garamond"/>
          <w:i/>
        </w:rPr>
        <w:t>*For items that are labeled, “if applicable”, instruction discretion for awarding points.</w:t>
      </w:r>
    </w:p>
    <w:p w14:paraId="1FA3DCC6" w14:textId="77777777" w:rsidR="00497D43" w:rsidRPr="00A061AB" w:rsidRDefault="00497D43" w:rsidP="00497D43">
      <w:pPr>
        <w:rPr>
          <w:rFonts w:ascii="Garamond" w:hAnsi="Garamond"/>
          <w:i/>
        </w:rPr>
      </w:pPr>
    </w:p>
    <w:tbl>
      <w:tblPr>
        <w:tblStyle w:val="TableGrid"/>
        <w:tblW w:w="10790" w:type="dxa"/>
        <w:tblLook w:val="04A0" w:firstRow="1" w:lastRow="0" w:firstColumn="1" w:lastColumn="0" w:noHBand="0" w:noVBand="1"/>
      </w:tblPr>
      <w:tblGrid>
        <w:gridCol w:w="4937"/>
        <w:gridCol w:w="1285"/>
        <w:gridCol w:w="973"/>
        <w:gridCol w:w="829"/>
        <w:gridCol w:w="836"/>
        <w:gridCol w:w="1930"/>
      </w:tblGrid>
      <w:tr w:rsidR="00497D43" w:rsidRPr="00A061AB" w14:paraId="10BDC319" w14:textId="77777777" w:rsidTr="00497D43">
        <w:tc>
          <w:tcPr>
            <w:tcW w:w="4938" w:type="dxa"/>
          </w:tcPr>
          <w:p w14:paraId="6C59622E" w14:textId="77777777" w:rsidR="00497D43" w:rsidRPr="00A061AB" w:rsidRDefault="00497D43" w:rsidP="00497D43">
            <w:pPr>
              <w:rPr>
                <w:rFonts w:ascii="Garamond" w:hAnsi="Garamond"/>
                <w:b/>
              </w:rPr>
            </w:pPr>
            <w:r w:rsidRPr="00A061AB">
              <w:rPr>
                <w:rFonts w:ascii="Garamond" w:hAnsi="Garamond"/>
                <w:b/>
              </w:rPr>
              <w:t>Criteria</w:t>
            </w:r>
          </w:p>
        </w:tc>
        <w:tc>
          <w:tcPr>
            <w:tcW w:w="1284" w:type="dxa"/>
          </w:tcPr>
          <w:p w14:paraId="3C187F23" w14:textId="77777777" w:rsidR="00497D43" w:rsidRPr="00A061AB" w:rsidRDefault="00497D43" w:rsidP="00497D43">
            <w:pPr>
              <w:jc w:val="center"/>
              <w:rPr>
                <w:rFonts w:ascii="Garamond" w:hAnsi="Garamond"/>
                <w:b/>
              </w:rPr>
            </w:pPr>
            <w:r w:rsidRPr="00A061AB">
              <w:rPr>
                <w:rFonts w:ascii="Garamond" w:hAnsi="Garamond"/>
                <w:b/>
              </w:rPr>
              <w:t>Outstanding</w:t>
            </w:r>
          </w:p>
        </w:tc>
        <w:tc>
          <w:tcPr>
            <w:tcW w:w="973" w:type="dxa"/>
          </w:tcPr>
          <w:p w14:paraId="12D24872" w14:textId="77777777" w:rsidR="00497D43" w:rsidRPr="00A061AB" w:rsidRDefault="00497D43" w:rsidP="00497D43">
            <w:pPr>
              <w:jc w:val="center"/>
              <w:rPr>
                <w:rFonts w:ascii="Garamond" w:hAnsi="Garamond"/>
                <w:b/>
              </w:rPr>
            </w:pPr>
            <w:r w:rsidRPr="00A061AB">
              <w:rPr>
                <w:rFonts w:ascii="Garamond" w:hAnsi="Garamond"/>
                <w:b/>
              </w:rPr>
              <w:t>Average</w:t>
            </w:r>
          </w:p>
        </w:tc>
        <w:tc>
          <w:tcPr>
            <w:tcW w:w="829" w:type="dxa"/>
          </w:tcPr>
          <w:p w14:paraId="2831F204" w14:textId="77777777" w:rsidR="00497D43" w:rsidRPr="00A061AB" w:rsidRDefault="00497D43" w:rsidP="00497D43">
            <w:pPr>
              <w:jc w:val="center"/>
              <w:rPr>
                <w:rFonts w:ascii="Garamond" w:hAnsi="Garamond"/>
                <w:b/>
              </w:rPr>
            </w:pPr>
            <w:r w:rsidRPr="00A061AB">
              <w:rPr>
                <w:rFonts w:ascii="Garamond" w:hAnsi="Garamond"/>
                <w:b/>
              </w:rPr>
              <w:t>Fair</w:t>
            </w:r>
          </w:p>
        </w:tc>
        <w:tc>
          <w:tcPr>
            <w:tcW w:w="836" w:type="dxa"/>
          </w:tcPr>
          <w:p w14:paraId="1F1E4A90" w14:textId="77777777" w:rsidR="00497D43" w:rsidRPr="00A061AB" w:rsidRDefault="00497D43" w:rsidP="00497D43">
            <w:pPr>
              <w:jc w:val="center"/>
              <w:rPr>
                <w:rFonts w:ascii="Garamond" w:hAnsi="Garamond"/>
                <w:b/>
              </w:rPr>
            </w:pPr>
            <w:r w:rsidRPr="00A061AB">
              <w:rPr>
                <w:rFonts w:ascii="Garamond" w:hAnsi="Garamond"/>
                <w:b/>
              </w:rPr>
              <w:t>Actual Points</w:t>
            </w:r>
          </w:p>
        </w:tc>
        <w:tc>
          <w:tcPr>
            <w:tcW w:w="1930" w:type="dxa"/>
          </w:tcPr>
          <w:p w14:paraId="681F383F" w14:textId="77777777" w:rsidR="00497D43" w:rsidRPr="00A061AB" w:rsidRDefault="00497D43" w:rsidP="00497D43">
            <w:pPr>
              <w:jc w:val="center"/>
              <w:rPr>
                <w:rFonts w:ascii="Garamond" w:hAnsi="Garamond"/>
                <w:b/>
              </w:rPr>
            </w:pPr>
            <w:r w:rsidRPr="00A061AB">
              <w:rPr>
                <w:rFonts w:ascii="Garamond" w:hAnsi="Garamond"/>
                <w:b/>
              </w:rPr>
              <w:t>Comments</w:t>
            </w:r>
          </w:p>
        </w:tc>
      </w:tr>
      <w:tr w:rsidR="00497D43" w:rsidRPr="00A061AB" w14:paraId="102F7B30" w14:textId="77777777" w:rsidTr="00497D43">
        <w:tc>
          <w:tcPr>
            <w:tcW w:w="4938" w:type="dxa"/>
          </w:tcPr>
          <w:p w14:paraId="5AF2535F" w14:textId="77777777" w:rsidR="00497D43" w:rsidRPr="00A061AB" w:rsidRDefault="00497D43" w:rsidP="00497D43">
            <w:pPr>
              <w:rPr>
                <w:rFonts w:ascii="Garamond" w:hAnsi="Garamond"/>
              </w:rPr>
            </w:pPr>
            <w:r w:rsidRPr="00A061AB">
              <w:rPr>
                <w:rFonts w:ascii="Garamond" w:hAnsi="Garamond"/>
              </w:rPr>
              <w:t>1. Title Page (full name, address, phone number, email, date)</w:t>
            </w:r>
          </w:p>
        </w:tc>
        <w:tc>
          <w:tcPr>
            <w:tcW w:w="1284" w:type="dxa"/>
          </w:tcPr>
          <w:p w14:paraId="1D7553AF" w14:textId="77777777" w:rsidR="00497D43" w:rsidRPr="00A061AB" w:rsidRDefault="00497D43" w:rsidP="00497D43">
            <w:pPr>
              <w:rPr>
                <w:rFonts w:ascii="Garamond" w:hAnsi="Garamond"/>
              </w:rPr>
            </w:pPr>
            <w:r w:rsidRPr="00A061AB">
              <w:rPr>
                <w:rFonts w:ascii="Garamond" w:hAnsi="Garamond"/>
              </w:rPr>
              <w:t>5</w:t>
            </w:r>
          </w:p>
        </w:tc>
        <w:tc>
          <w:tcPr>
            <w:tcW w:w="973" w:type="dxa"/>
          </w:tcPr>
          <w:p w14:paraId="391810D4" w14:textId="77777777" w:rsidR="00497D43" w:rsidRPr="00A061AB" w:rsidRDefault="00497D43" w:rsidP="00497D43">
            <w:pPr>
              <w:rPr>
                <w:rFonts w:ascii="Garamond" w:hAnsi="Garamond"/>
              </w:rPr>
            </w:pPr>
            <w:r w:rsidRPr="00A061AB">
              <w:rPr>
                <w:rFonts w:ascii="Garamond" w:hAnsi="Garamond"/>
              </w:rPr>
              <w:t>3</w:t>
            </w:r>
          </w:p>
        </w:tc>
        <w:tc>
          <w:tcPr>
            <w:tcW w:w="829" w:type="dxa"/>
          </w:tcPr>
          <w:p w14:paraId="6B4A6DF4" w14:textId="77777777" w:rsidR="00497D43" w:rsidRPr="00A061AB" w:rsidRDefault="00497D43" w:rsidP="00497D43">
            <w:pPr>
              <w:rPr>
                <w:rFonts w:ascii="Garamond" w:hAnsi="Garamond"/>
              </w:rPr>
            </w:pPr>
            <w:r w:rsidRPr="00A061AB">
              <w:rPr>
                <w:rFonts w:ascii="Garamond" w:hAnsi="Garamond"/>
              </w:rPr>
              <w:t>2</w:t>
            </w:r>
          </w:p>
        </w:tc>
        <w:tc>
          <w:tcPr>
            <w:tcW w:w="836" w:type="dxa"/>
          </w:tcPr>
          <w:p w14:paraId="21691AC9" w14:textId="77777777" w:rsidR="00497D43" w:rsidRPr="00A061AB" w:rsidRDefault="00497D43" w:rsidP="00497D43">
            <w:pPr>
              <w:rPr>
                <w:rFonts w:ascii="Garamond" w:hAnsi="Garamond"/>
              </w:rPr>
            </w:pPr>
          </w:p>
        </w:tc>
        <w:tc>
          <w:tcPr>
            <w:tcW w:w="1930" w:type="dxa"/>
          </w:tcPr>
          <w:p w14:paraId="58354F49" w14:textId="77777777" w:rsidR="00497D43" w:rsidRPr="00A061AB" w:rsidRDefault="00497D43" w:rsidP="00497D43">
            <w:pPr>
              <w:rPr>
                <w:rFonts w:ascii="Garamond" w:hAnsi="Garamond"/>
              </w:rPr>
            </w:pPr>
          </w:p>
        </w:tc>
      </w:tr>
      <w:tr w:rsidR="00497D43" w:rsidRPr="00A061AB" w14:paraId="2AC50A84" w14:textId="77777777" w:rsidTr="00497D43">
        <w:tc>
          <w:tcPr>
            <w:tcW w:w="4938" w:type="dxa"/>
          </w:tcPr>
          <w:p w14:paraId="0895A7D9" w14:textId="77777777" w:rsidR="00497D43" w:rsidRPr="00A061AB" w:rsidRDefault="00497D43" w:rsidP="00497D43">
            <w:pPr>
              <w:rPr>
                <w:rFonts w:ascii="Garamond" w:hAnsi="Garamond"/>
              </w:rPr>
            </w:pPr>
            <w:r w:rsidRPr="00A061AB">
              <w:rPr>
                <w:rFonts w:ascii="Garamond" w:hAnsi="Garamond"/>
              </w:rPr>
              <w:t>2. Table of Contents (with page numbers)</w:t>
            </w:r>
          </w:p>
          <w:p w14:paraId="7054E747" w14:textId="77777777" w:rsidR="00497D43" w:rsidRPr="00A061AB" w:rsidRDefault="00497D43" w:rsidP="00497D43">
            <w:pPr>
              <w:rPr>
                <w:rFonts w:ascii="Garamond" w:hAnsi="Garamond"/>
              </w:rPr>
            </w:pPr>
          </w:p>
        </w:tc>
        <w:tc>
          <w:tcPr>
            <w:tcW w:w="1284" w:type="dxa"/>
          </w:tcPr>
          <w:p w14:paraId="04397885" w14:textId="77777777" w:rsidR="00497D43" w:rsidRPr="00A061AB" w:rsidRDefault="00497D43" w:rsidP="00497D43">
            <w:pPr>
              <w:rPr>
                <w:rFonts w:ascii="Garamond" w:hAnsi="Garamond"/>
              </w:rPr>
            </w:pPr>
            <w:r w:rsidRPr="00A061AB">
              <w:rPr>
                <w:rFonts w:ascii="Garamond" w:hAnsi="Garamond"/>
              </w:rPr>
              <w:t>5</w:t>
            </w:r>
          </w:p>
        </w:tc>
        <w:tc>
          <w:tcPr>
            <w:tcW w:w="973" w:type="dxa"/>
          </w:tcPr>
          <w:p w14:paraId="2BD1452F" w14:textId="77777777" w:rsidR="00497D43" w:rsidRPr="00A061AB" w:rsidRDefault="00497D43" w:rsidP="00497D43">
            <w:pPr>
              <w:rPr>
                <w:rFonts w:ascii="Garamond" w:hAnsi="Garamond"/>
              </w:rPr>
            </w:pPr>
            <w:r w:rsidRPr="00A061AB">
              <w:rPr>
                <w:rFonts w:ascii="Garamond" w:hAnsi="Garamond"/>
              </w:rPr>
              <w:t>3</w:t>
            </w:r>
          </w:p>
        </w:tc>
        <w:tc>
          <w:tcPr>
            <w:tcW w:w="829" w:type="dxa"/>
          </w:tcPr>
          <w:p w14:paraId="1657DEC3" w14:textId="77777777" w:rsidR="00497D43" w:rsidRPr="00A061AB" w:rsidRDefault="00497D43" w:rsidP="00497D43">
            <w:pPr>
              <w:rPr>
                <w:rFonts w:ascii="Garamond" w:hAnsi="Garamond"/>
              </w:rPr>
            </w:pPr>
            <w:r w:rsidRPr="00A061AB">
              <w:rPr>
                <w:rFonts w:ascii="Garamond" w:hAnsi="Garamond"/>
              </w:rPr>
              <w:t>2</w:t>
            </w:r>
          </w:p>
        </w:tc>
        <w:tc>
          <w:tcPr>
            <w:tcW w:w="836" w:type="dxa"/>
          </w:tcPr>
          <w:p w14:paraId="4409ABA4" w14:textId="77777777" w:rsidR="00497D43" w:rsidRPr="00A061AB" w:rsidRDefault="00497D43" w:rsidP="00497D43">
            <w:pPr>
              <w:rPr>
                <w:rFonts w:ascii="Garamond" w:hAnsi="Garamond"/>
              </w:rPr>
            </w:pPr>
          </w:p>
        </w:tc>
        <w:tc>
          <w:tcPr>
            <w:tcW w:w="1930" w:type="dxa"/>
          </w:tcPr>
          <w:p w14:paraId="420A9363" w14:textId="77777777" w:rsidR="00497D43" w:rsidRPr="00A061AB" w:rsidRDefault="00497D43" w:rsidP="00497D43">
            <w:pPr>
              <w:rPr>
                <w:rFonts w:ascii="Garamond" w:hAnsi="Garamond"/>
              </w:rPr>
            </w:pPr>
          </w:p>
        </w:tc>
      </w:tr>
      <w:tr w:rsidR="00497D43" w:rsidRPr="00A061AB" w14:paraId="66A30556" w14:textId="77777777" w:rsidTr="00497D43">
        <w:tc>
          <w:tcPr>
            <w:tcW w:w="4938" w:type="dxa"/>
          </w:tcPr>
          <w:p w14:paraId="643143B7" w14:textId="77777777" w:rsidR="00497D43" w:rsidRPr="00A061AB" w:rsidRDefault="00497D43" w:rsidP="00497D43">
            <w:pPr>
              <w:rPr>
                <w:rFonts w:ascii="Garamond" w:hAnsi="Garamond"/>
              </w:rPr>
            </w:pPr>
            <w:r w:rsidRPr="00A061AB">
              <w:rPr>
                <w:rFonts w:ascii="Garamond" w:hAnsi="Garamond"/>
              </w:rPr>
              <w:t>3. Current professional resume</w:t>
            </w:r>
          </w:p>
          <w:p w14:paraId="50FFB48C" w14:textId="77777777" w:rsidR="00497D43" w:rsidRPr="00A061AB" w:rsidRDefault="00497D43" w:rsidP="00497D43">
            <w:pPr>
              <w:rPr>
                <w:rFonts w:ascii="Garamond" w:hAnsi="Garamond"/>
              </w:rPr>
            </w:pPr>
          </w:p>
        </w:tc>
        <w:tc>
          <w:tcPr>
            <w:tcW w:w="1284" w:type="dxa"/>
          </w:tcPr>
          <w:p w14:paraId="7CBE3C5E" w14:textId="77777777" w:rsidR="00497D43" w:rsidRPr="00A061AB" w:rsidRDefault="00497D43" w:rsidP="00497D43">
            <w:pPr>
              <w:rPr>
                <w:rFonts w:ascii="Garamond" w:hAnsi="Garamond"/>
              </w:rPr>
            </w:pPr>
            <w:r w:rsidRPr="00A061AB">
              <w:rPr>
                <w:rFonts w:ascii="Garamond" w:hAnsi="Garamond"/>
              </w:rPr>
              <w:t>20</w:t>
            </w:r>
          </w:p>
        </w:tc>
        <w:tc>
          <w:tcPr>
            <w:tcW w:w="973" w:type="dxa"/>
          </w:tcPr>
          <w:p w14:paraId="291ED65D" w14:textId="77777777" w:rsidR="00497D43" w:rsidRPr="00A061AB" w:rsidRDefault="00497D43" w:rsidP="00497D43">
            <w:pPr>
              <w:rPr>
                <w:rFonts w:ascii="Garamond" w:hAnsi="Garamond"/>
              </w:rPr>
            </w:pPr>
            <w:r w:rsidRPr="00A061AB">
              <w:rPr>
                <w:rFonts w:ascii="Garamond" w:hAnsi="Garamond"/>
              </w:rPr>
              <w:t>16</w:t>
            </w:r>
          </w:p>
        </w:tc>
        <w:tc>
          <w:tcPr>
            <w:tcW w:w="829" w:type="dxa"/>
          </w:tcPr>
          <w:p w14:paraId="1F127D23" w14:textId="77777777" w:rsidR="00497D43" w:rsidRPr="00A061AB" w:rsidRDefault="00497D43" w:rsidP="00497D43">
            <w:pPr>
              <w:rPr>
                <w:rFonts w:ascii="Garamond" w:hAnsi="Garamond"/>
              </w:rPr>
            </w:pPr>
            <w:r w:rsidRPr="00A061AB">
              <w:rPr>
                <w:rFonts w:ascii="Garamond" w:hAnsi="Garamond"/>
              </w:rPr>
              <w:t>13</w:t>
            </w:r>
          </w:p>
        </w:tc>
        <w:tc>
          <w:tcPr>
            <w:tcW w:w="836" w:type="dxa"/>
          </w:tcPr>
          <w:p w14:paraId="235768E8" w14:textId="77777777" w:rsidR="00497D43" w:rsidRPr="00A061AB" w:rsidRDefault="00497D43" w:rsidP="00497D43">
            <w:pPr>
              <w:rPr>
                <w:rFonts w:ascii="Garamond" w:hAnsi="Garamond"/>
              </w:rPr>
            </w:pPr>
          </w:p>
        </w:tc>
        <w:tc>
          <w:tcPr>
            <w:tcW w:w="1930" w:type="dxa"/>
          </w:tcPr>
          <w:p w14:paraId="6B6040CE" w14:textId="77777777" w:rsidR="00497D43" w:rsidRPr="00A061AB" w:rsidRDefault="00497D43" w:rsidP="00497D43">
            <w:pPr>
              <w:rPr>
                <w:rFonts w:ascii="Garamond" w:hAnsi="Garamond"/>
              </w:rPr>
            </w:pPr>
          </w:p>
        </w:tc>
      </w:tr>
      <w:tr w:rsidR="00497D43" w:rsidRPr="00A061AB" w14:paraId="02E724BA" w14:textId="77777777" w:rsidTr="00497D43">
        <w:tc>
          <w:tcPr>
            <w:tcW w:w="4938" w:type="dxa"/>
          </w:tcPr>
          <w:p w14:paraId="1710A0AB" w14:textId="77777777" w:rsidR="00497D43" w:rsidRPr="00A061AB" w:rsidRDefault="00497D43" w:rsidP="00497D43">
            <w:pPr>
              <w:rPr>
                <w:rFonts w:ascii="Garamond" w:hAnsi="Garamond"/>
              </w:rPr>
            </w:pPr>
            <w:r w:rsidRPr="00A061AB">
              <w:rPr>
                <w:rFonts w:ascii="Garamond" w:hAnsi="Garamond"/>
              </w:rPr>
              <w:t>4. Current outdoor resume/activity log (if applicable)</w:t>
            </w:r>
          </w:p>
          <w:p w14:paraId="73F06D3A" w14:textId="77777777" w:rsidR="00497D43" w:rsidRPr="00A061AB" w:rsidRDefault="00497D43" w:rsidP="00497D43">
            <w:pPr>
              <w:rPr>
                <w:rFonts w:ascii="Garamond" w:hAnsi="Garamond"/>
              </w:rPr>
            </w:pPr>
          </w:p>
        </w:tc>
        <w:tc>
          <w:tcPr>
            <w:tcW w:w="1284" w:type="dxa"/>
          </w:tcPr>
          <w:p w14:paraId="699B313F" w14:textId="77777777" w:rsidR="00497D43" w:rsidRPr="00A061AB" w:rsidRDefault="00497D43" w:rsidP="00497D43">
            <w:pPr>
              <w:rPr>
                <w:rFonts w:ascii="Garamond" w:hAnsi="Garamond"/>
              </w:rPr>
            </w:pPr>
          </w:p>
        </w:tc>
        <w:tc>
          <w:tcPr>
            <w:tcW w:w="973" w:type="dxa"/>
          </w:tcPr>
          <w:p w14:paraId="01BD1C60" w14:textId="77777777" w:rsidR="00497D43" w:rsidRPr="00A061AB" w:rsidRDefault="00497D43" w:rsidP="00497D43">
            <w:pPr>
              <w:rPr>
                <w:rFonts w:ascii="Garamond" w:hAnsi="Garamond"/>
              </w:rPr>
            </w:pPr>
          </w:p>
        </w:tc>
        <w:tc>
          <w:tcPr>
            <w:tcW w:w="829" w:type="dxa"/>
          </w:tcPr>
          <w:p w14:paraId="4EF64439" w14:textId="77777777" w:rsidR="00497D43" w:rsidRPr="00A061AB" w:rsidRDefault="00497D43" w:rsidP="00497D43">
            <w:pPr>
              <w:rPr>
                <w:rFonts w:ascii="Garamond" w:hAnsi="Garamond"/>
              </w:rPr>
            </w:pPr>
          </w:p>
        </w:tc>
        <w:tc>
          <w:tcPr>
            <w:tcW w:w="836" w:type="dxa"/>
          </w:tcPr>
          <w:p w14:paraId="58A42523" w14:textId="77777777" w:rsidR="00497D43" w:rsidRPr="00A061AB" w:rsidRDefault="00497D43" w:rsidP="00497D43">
            <w:pPr>
              <w:rPr>
                <w:rFonts w:ascii="Garamond" w:hAnsi="Garamond"/>
              </w:rPr>
            </w:pPr>
          </w:p>
        </w:tc>
        <w:tc>
          <w:tcPr>
            <w:tcW w:w="1930" w:type="dxa"/>
          </w:tcPr>
          <w:p w14:paraId="2C3185CF" w14:textId="77777777" w:rsidR="00497D43" w:rsidRPr="00A061AB" w:rsidRDefault="00497D43" w:rsidP="00497D43">
            <w:pPr>
              <w:rPr>
                <w:rFonts w:ascii="Garamond" w:hAnsi="Garamond"/>
              </w:rPr>
            </w:pPr>
          </w:p>
        </w:tc>
      </w:tr>
      <w:tr w:rsidR="00497D43" w:rsidRPr="00A061AB" w14:paraId="40FE52A3" w14:textId="77777777" w:rsidTr="00497D43">
        <w:tc>
          <w:tcPr>
            <w:tcW w:w="4938" w:type="dxa"/>
          </w:tcPr>
          <w:p w14:paraId="7878B4D4" w14:textId="77777777" w:rsidR="00497D43" w:rsidRPr="00A061AB" w:rsidRDefault="00497D43" w:rsidP="00497D43">
            <w:pPr>
              <w:rPr>
                <w:rFonts w:ascii="Garamond" w:hAnsi="Garamond"/>
              </w:rPr>
            </w:pPr>
            <w:r w:rsidRPr="00A061AB">
              <w:rPr>
                <w:rFonts w:ascii="Garamond" w:hAnsi="Garamond"/>
              </w:rPr>
              <w:t>5. Certifications (photos of cards or listing of certifications with date obtained and date of expiration)</w:t>
            </w:r>
          </w:p>
        </w:tc>
        <w:tc>
          <w:tcPr>
            <w:tcW w:w="1284" w:type="dxa"/>
          </w:tcPr>
          <w:p w14:paraId="49BE313D" w14:textId="77777777" w:rsidR="00497D43" w:rsidRPr="00A061AB" w:rsidRDefault="00497D43" w:rsidP="00497D43">
            <w:pPr>
              <w:rPr>
                <w:rFonts w:ascii="Garamond" w:hAnsi="Garamond"/>
              </w:rPr>
            </w:pPr>
            <w:r w:rsidRPr="00A061AB">
              <w:rPr>
                <w:rFonts w:ascii="Garamond" w:hAnsi="Garamond"/>
              </w:rPr>
              <w:t>15</w:t>
            </w:r>
          </w:p>
        </w:tc>
        <w:tc>
          <w:tcPr>
            <w:tcW w:w="973" w:type="dxa"/>
          </w:tcPr>
          <w:p w14:paraId="2073C442" w14:textId="77777777" w:rsidR="00497D43" w:rsidRPr="00A061AB" w:rsidRDefault="00497D43" w:rsidP="00497D43">
            <w:pPr>
              <w:rPr>
                <w:rFonts w:ascii="Garamond" w:hAnsi="Garamond"/>
              </w:rPr>
            </w:pPr>
            <w:r w:rsidRPr="00A061AB">
              <w:rPr>
                <w:rFonts w:ascii="Garamond" w:hAnsi="Garamond"/>
              </w:rPr>
              <w:t>12</w:t>
            </w:r>
          </w:p>
        </w:tc>
        <w:tc>
          <w:tcPr>
            <w:tcW w:w="829" w:type="dxa"/>
          </w:tcPr>
          <w:p w14:paraId="143CDC50" w14:textId="77777777" w:rsidR="00497D43" w:rsidRPr="00A061AB" w:rsidRDefault="00497D43" w:rsidP="00497D43">
            <w:pPr>
              <w:rPr>
                <w:rFonts w:ascii="Garamond" w:hAnsi="Garamond"/>
              </w:rPr>
            </w:pPr>
            <w:r w:rsidRPr="00A061AB">
              <w:rPr>
                <w:rFonts w:ascii="Garamond" w:hAnsi="Garamond"/>
              </w:rPr>
              <w:t>9</w:t>
            </w:r>
          </w:p>
        </w:tc>
        <w:tc>
          <w:tcPr>
            <w:tcW w:w="836" w:type="dxa"/>
          </w:tcPr>
          <w:p w14:paraId="7DDCB5B6" w14:textId="77777777" w:rsidR="00497D43" w:rsidRPr="00A061AB" w:rsidRDefault="00497D43" w:rsidP="00497D43">
            <w:pPr>
              <w:rPr>
                <w:rFonts w:ascii="Garamond" w:hAnsi="Garamond"/>
              </w:rPr>
            </w:pPr>
          </w:p>
        </w:tc>
        <w:tc>
          <w:tcPr>
            <w:tcW w:w="1930" w:type="dxa"/>
          </w:tcPr>
          <w:p w14:paraId="1734005B" w14:textId="77777777" w:rsidR="00497D43" w:rsidRPr="00A061AB" w:rsidRDefault="00497D43" w:rsidP="00497D43">
            <w:pPr>
              <w:rPr>
                <w:rFonts w:ascii="Garamond" w:hAnsi="Garamond"/>
              </w:rPr>
            </w:pPr>
          </w:p>
        </w:tc>
      </w:tr>
      <w:tr w:rsidR="00497D43" w:rsidRPr="00A061AB" w14:paraId="6FCC355F" w14:textId="77777777" w:rsidTr="00497D43">
        <w:tc>
          <w:tcPr>
            <w:tcW w:w="4938" w:type="dxa"/>
          </w:tcPr>
          <w:p w14:paraId="77B51E2A" w14:textId="77777777" w:rsidR="00497D43" w:rsidRPr="00A061AB" w:rsidRDefault="00497D43" w:rsidP="00497D43">
            <w:pPr>
              <w:rPr>
                <w:rFonts w:ascii="Garamond" w:hAnsi="Garamond"/>
              </w:rPr>
            </w:pPr>
            <w:r w:rsidRPr="00A061AB">
              <w:rPr>
                <w:rFonts w:ascii="Garamond" w:hAnsi="Garamond"/>
              </w:rPr>
              <w:t>6. PRM 361 Project</w:t>
            </w:r>
          </w:p>
          <w:p w14:paraId="7A53211F" w14:textId="77777777" w:rsidR="00497D43" w:rsidRPr="00A061AB" w:rsidRDefault="00497D43" w:rsidP="00497D43">
            <w:pPr>
              <w:rPr>
                <w:rFonts w:ascii="Garamond" w:hAnsi="Garamond"/>
              </w:rPr>
            </w:pPr>
          </w:p>
        </w:tc>
        <w:tc>
          <w:tcPr>
            <w:tcW w:w="1284" w:type="dxa"/>
          </w:tcPr>
          <w:p w14:paraId="622AA9CE" w14:textId="77777777" w:rsidR="00497D43" w:rsidRPr="00A061AB" w:rsidRDefault="00497D43" w:rsidP="00497D43">
            <w:pPr>
              <w:rPr>
                <w:rFonts w:ascii="Garamond" w:hAnsi="Garamond"/>
              </w:rPr>
            </w:pPr>
            <w:r w:rsidRPr="00A061AB">
              <w:rPr>
                <w:rFonts w:ascii="Garamond" w:hAnsi="Garamond"/>
              </w:rPr>
              <w:t>15</w:t>
            </w:r>
          </w:p>
        </w:tc>
        <w:tc>
          <w:tcPr>
            <w:tcW w:w="973" w:type="dxa"/>
          </w:tcPr>
          <w:p w14:paraId="19C1344E" w14:textId="77777777" w:rsidR="00497D43" w:rsidRPr="00A061AB" w:rsidRDefault="00497D43" w:rsidP="00497D43">
            <w:pPr>
              <w:rPr>
                <w:rFonts w:ascii="Garamond" w:hAnsi="Garamond"/>
              </w:rPr>
            </w:pPr>
            <w:r w:rsidRPr="00A061AB">
              <w:rPr>
                <w:rFonts w:ascii="Garamond" w:hAnsi="Garamond"/>
              </w:rPr>
              <w:t>12</w:t>
            </w:r>
          </w:p>
        </w:tc>
        <w:tc>
          <w:tcPr>
            <w:tcW w:w="829" w:type="dxa"/>
          </w:tcPr>
          <w:p w14:paraId="24006077" w14:textId="77777777" w:rsidR="00497D43" w:rsidRPr="00A061AB" w:rsidRDefault="00497D43" w:rsidP="00497D43">
            <w:pPr>
              <w:rPr>
                <w:rFonts w:ascii="Garamond" w:hAnsi="Garamond"/>
              </w:rPr>
            </w:pPr>
            <w:r w:rsidRPr="00A061AB">
              <w:rPr>
                <w:rFonts w:ascii="Garamond" w:hAnsi="Garamond"/>
              </w:rPr>
              <w:t>9</w:t>
            </w:r>
          </w:p>
        </w:tc>
        <w:tc>
          <w:tcPr>
            <w:tcW w:w="836" w:type="dxa"/>
          </w:tcPr>
          <w:p w14:paraId="3D817DB0" w14:textId="77777777" w:rsidR="00497D43" w:rsidRPr="00A061AB" w:rsidRDefault="00497D43" w:rsidP="00497D43">
            <w:pPr>
              <w:rPr>
                <w:rFonts w:ascii="Garamond" w:hAnsi="Garamond"/>
              </w:rPr>
            </w:pPr>
          </w:p>
        </w:tc>
        <w:tc>
          <w:tcPr>
            <w:tcW w:w="1930" w:type="dxa"/>
          </w:tcPr>
          <w:p w14:paraId="2BBF9537" w14:textId="77777777" w:rsidR="00497D43" w:rsidRPr="00A061AB" w:rsidRDefault="00497D43" w:rsidP="00497D43">
            <w:pPr>
              <w:rPr>
                <w:rFonts w:ascii="Garamond" w:hAnsi="Garamond"/>
              </w:rPr>
            </w:pPr>
          </w:p>
        </w:tc>
      </w:tr>
      <w:tr w:rsidR="00497D43" w:rsidRPr="00A061AB" w14:paraId="5BBC65CB" w14:textId="77777777" w:rsidTr="00497D43">
        <w:tc>
          <w:tcPr>
            <w:tcW w:w="4938" w:type="dxa"/>
          </w:tcPr>
          <w:p w14:paraId="082867EA" w14:textId="77777777" w:rsidR="00497D43" w:rsidRPr="00A061AB" w:rsidRDefault="00497D43" w:rsidP="00497D43">
            <w:pPr>
              <w:rPr>
                <w:rFonts w:ascii="Garamond" w:hAnsi="Garamond"/>
              </w:rPr>
            </w:pPr>
            <w:r w:rsidRPr="00A061AB">
              <w:rPr>
                <w:rFonts w:ascii="Garamond" w:hAnsi="Garamond"/>
              </w:rPr>
              <w:t>7. PRM 430 Project</w:t>
            </w:r>
          </w:p>
          <w:p w14:paraId="11272CCA" w14:textId="77777777" w:rsidR="00497D43" w:rsidRPr="00A061AB" w:rsidRDefault="00497D43" w:rsidP="00497D43">
            <w:pPr>
              <w:rPr>
                <w:rFonts w:ascii="Garamond" w:hAnsi="Garamond"/>
              </w:rPr>
            </w:pPr>
          </w:p>
        </w:tc>
        <w:tc>
          <w:tcPr>
            <w:tcW w:w="1284" w:type="dxa"/>
          </w:tcPr>
          <w:p w14:paraId="26EDFE60" w14:textId="77777777" w:rsidR="00497D43" w:rsidRPr="00A061AB" w:rsidRDefault="00497D43" w:rsidP="00497D43">
            <w:pPr>
              <w:rPr>
                <w:rFonts w:ascii="Garamond" w:hAnsi="Garamond"/>
              </w:rPr>
            </w:pPr>
            <w:r w:rsidRPr="00A061AB">
              <w:rPr>
                <w:rFonts w:ascii="Garamond" w:hAnsi="Garamond"/>
              </w:rPr>
              <w:t>15</w:t>
            </w:r>
          </w:p>
        </w:tc>
        <w:tc>
          <w:tcPr>
            <w:tcW w:w="973" w:type="dxa"/>
          </w:tcPr>
          <w:p w14:paraId="13447D2C" w14:textId="77777777" w:rsidR="00497D43" w:rsidRPr="00A061AB" w:rsidRDefault="00497D43" w:rsidP="00497D43">
            <w:pPr>
              <w:rPr>
                <w:rFonts w:ascii="Garamond" w:hAnsi="Garamond"/>
              </w:rPr>
            </w:pPr>
            <w:r w:rsidRPr="00A061AB">
              <w:rPr>
                <w:rFonts w:ascii="Garamond" w:hAnsi="Garamond"/>
              </w:rPr>
              <w:t>12</w:t>
            </w:r>
          </w:p>
        </w:tc>
        <w:tc>
          <w:tcPr>
            <w:tcW w:w="829" w:type="dxa"/>
          </w:tcPr>
          <w:p w14:paraId="4582C1B9" w14:textId="77777777" w:rsidR="00497D43" w:rsidRPr="00A061AB" w:rsidRDefault="00497D43" w:rsidP="00497D43">
            <w:pPr>
              <w:rPr>
                <w:rFonts w:ascii="Garamond" w:hAnsi="Garamond"/>
              </w:rPr>
            </w:pPr>
            <w:r w:rsidRPr="00A061AB">
              <w:rPr>
                <w:rFonts w:ascii="Garamond" w:hAnsi="Garamond"/>
              </w:rPr>
              <w:t>9</w:t>
            </w:r>
          </w:p>
        </w:tc>
        <w:tc>
          <w:tcPr>
            <w:tcW w:w="836" w:type="dxa"/>
          </w:tcPr>
          <w:p w14:paraId="444EADA6" w14:textId="77777777" w:rsidR="00497D43" w:rsidRPr="00A061AB" w:rsidRDefault="00497D43" w:rsidP="00497D43">
            <w:pPr>
              <w:rPr>
                <w:rFonts w:ascii="Garamond" w:hAnsi="Garamond"/>
              </w:rPr>
            </w:pPr>
          </w:p>
        </w:tc>
        <w:tc>
          <w:tcPr>
            <w:tcW w:w="1930" w:type="dxa"/>
          </w:tcPr>
          <w:p w14:paraId="1968922C" w14:textId="77777777" w:rsidR="00497D43" w:rsidRPr="00A061AB" w:rsidRDefault="00497D43" w:rsidP="00497D43">
            <w:pPr>
              <w:rPr>
                <w:rFonts w:ascii="Garamond" w:hAnsi="Garamond"/>
              </w:rPr>
            </w:pPr>
          </w:p>
        </w:tc>
      </w:tr>
      <w:tr w:rsidR="00497D43" w:rsidRPr="00A061AB" w14:paraId="46B9C390" w14:textId="77777777" w:rsidTr="00497D43">
        <w:tc>
          <w:tcPr>
            <w:tcW w:w="4938" w:type="dxa"/>
          </w:tcPr>
          <w:p w14:paraId="659A0558" w14:textId="77777777" w:rsidR="00497D43" w:rsidRPr="00A061AB" w:rsidRDefault="00497D43" w:rsidP="00497D43">
            <w:pPr>
              <w:rPr>
                <w:rFonts w:ascii="Garamond" w:hAnsi="Garamond"/>
              </w:rPr>
            </w:pPr>
            <w:r w:rsidRPr="00A061AB">
              <w:rPr>
                <w:rFonts w:ascii="Garamond" w:hAnsi="Garamond"/>
              </w:rPr>
              <w:t xml:space="preserve">8. PRM 461 Project </w:t>
            </w:r>
          </w:p>
          <w:p w14:paraId="60CBF0AF" w14:textId="77777777" w:rsidR="00497D43" w:rsidRPr="00A061AB" w:rsidRDefault="00497D43" w:rsidP="00497D43">
            <w:pPr>
              <w:rPr>
                <w:rFonts w:ascii="Garamond" w:hAnsi="Garamond"/>
              </w:rPr>
            </w:pPr>
          </w:p>
        </w:tc>
        <w:tc>
          <w:tcPr>
            <w:tcW w:w="1284" w:type="dxa"/>
          </w:tcPr>
          <w:p w14:paraId="0ADD631D" w14:textId="77777777" w:rsidR="00497D43" w:rsidRPr="00A061AB" w:rsidRDefault="00497D43" w:rsidP="00497D43">
            <w:pPr>
              <w:rPr>
                <w:rFonts w:ascii="Garamond" w:hAnsi="Garamond"/>
              </w:rPr>
            </w:pPr>
            <w:r w:rsidRPr="00A061AB">
              <w:rPr>
                <w:rFonts w:ascii="Garamond" w:hAnsi="Garamond"/>
              </w:rPr>
              <w:t>15</w:t>
            </w:r>
          </w:p>
        </w:tc>
        <w:tc>
          <w:tcPr>
            <w:tcW w:w="973" w:type="dxa"/>
          </w:tcPr>
          <w:p w14:paraId="6A2FF479" w14:textId="77777777" w:rsidR="00497D43" w:rsidRPr="00A061AB" w:rsidRDefault="00497D43" w:rsidP="00497D43">
            <w:pPr>
              <w:rPr>
                <w:rFonts w:ascii="Garamond" w:hAnsi="Garamond"/>
              </w:rPr>
            </w:pPr>
            <w:r w:rsidRPr="00A061AB">
              <w:rPr>
                <w:rFonts w:ascii="Garamond" w:hAnsi="Garamond"/>
              </w:rPr>
              <w:t>12</w:t>
            </w:r>
          </w:p>
        </w:tc>
        <w:tc>
          <w:tcPr>
            <w:tcW w:w="829" w:type="dxa"/>
          </w:tcPr>
          <w:p w14:paraId="4CC2B4DA" w14:textId="77777777" w:rsidR="00497D43" w:rsidRPr="00A061AB" w:rsidRDefault="00497D43" w:rsidP="00497D43">
            <w:pPr>
              <w:rPr>
                <w:rFonts w:ascii="Garamond" w:hAnsi="Garamond"/>
              </w:rPr>
            </w:pPr>
            <w:r w:rsidRPr="00A061AB">
              <w:rPr>
                <w:rFonts w:ascii="Garamond" w:hAnsi="Garamond"/>
              </w:rPr>
              <w:t>9</w:t>
            </w:r>
          </w:p>
        </w:tc>
        <w:tc>
          <w:tcPr>
            <w:tcW w:w="836" w:type="dxa"/>
          </w:tcPr>
          <w:p w14:paraId="64A0E270" w14:textId="77777777" w:rsidR="00497D43" w:rsidRPr="00A061AB" w:rsidRDefault="00497D43" w:rsidP="00497D43">
            <w:pPr>
              <w:rPr>
                <w:rFonts w:ascii="Garamond" w:hAnsi="Garamond"/>
              </w:rPr>
            </w:pPr>
          </w:p>
        </w:tc>
        <w:tc>
          <w:tcPr>
            <w:tcW w:w="1930" w:type="dxa"/>
          </w:tcPr>
          <w:p w14:paraId="0B1BDB53" w14:textId="77777777" w:rsidR="00497D43" w:rsidRPr="00A061AB" w:rsidRDefault="00497D43" w:rsidP="00497D43">
            <w:pPr>
              <w:rPr>
                <w:rFonts w:ascii="Garamond" w:hAnsi="Garamond"/>
              </w:rPr>
            </w:pPr>
          </w:p>
        </w:tc>
      </w:tr>
      <w:tr w:rsidR="00497D43" w:rsidRPr="00A061AB" w14:paraId="35D42231" w14:textId="77777777" w:rsidTr="00497D43">
        <w:tc>
          <w:tcPr>
            <w:tcW w:w="4938" w:type="dxa"/>
          </w:tcPr>
          <w:p w14:paraId="5F903EEE" w14:textId="77777777" w:rsidR="00497D43" w:rsidRPr="00A061AB" w:rsidRDefault="00497D43" w:rsidP="00497D43">
            <w:pPr>
              <w:rPr>
                <w:rFonts w:ascii="Garamond" w:hAnsi="Garamond"/>
              </w:rPr>
            </w:pPr>
            <w:r w:rsidRPr="00A061AB">
              <w:rPr>
                <w:rFonts w:ascii="Garamond" w:hAnsi="Garamond"/>
              </w:rPr>
              <w:t xml:space="preserve">9. PRM 495 Research Paper </w:t>
            </w:r>
          </w:p>
          <w:p w14:paraId="3BCB2593" w14:textId="77777777" w:rsidR="00497D43" w:rsidRPr="00A061AB" w:rsidRDefault="00497D43" w:rsidP="00497D43">
            <w:pPr>
              <w:rPr>
                <w:rFonts w:ascii="Garamond" w:hAnsi="Garamond"/>
              </w:rPr>
            </w:pPr>
          </w:p>
        </w:tc>
        <w:tc>
          <w:tcPr>
            <w:tcW w:w="1284" w:type="dxa"/>
          </w:tcPr>
          <w:p w14:paraId="7B6D4E91" w14:textId="77777777" w:rsidR="00497D43" w:rsidRPr="00A061AB" w:rsidRDefault="00497D43" w:rsidP="00497D43">
            <w:pPr>
              <w:rPr>
                <w:rFonts w:ascii="Garamond" w:hAnsi="Garamond"/>
              </w:rPr>
            </w:pPr>
            <w:r w:rsidRPr="00A061AB">
              <w:rPr>
                <w:rFonts w:ascii="Garamond" w:hAnsi="Garamond"/>
              </w:rPr>
              <w:t>15</w:t>
            </w:r>
          </w:p>
        </w:tc>
        <w:tc>
          <w:tcPr>
            <w:tcW w:w="973" w:type="dxa"/>
          </w:tcPr>
          <w:p w14:paraId="2B6C0C89" w14:textId="77777777" w:rsidR="00497D43" w:rsidRPr="00A061AB" w:rsidRDefault="00497D43" w:rsidP="00497D43">
            <w:pPr>
              <w:rPr>
                <w:rFonts w:ascii="Garamond" w:hAnsi="Garamond"/>
              </w:rPr>
            </w:pPr>
            <w:r w:rsidRPr="00A061AB">
              <w:rPr>
                <w:rFonts w:ascii="Garamond" w:hAnsi="Garamond"/>
              </w:rPr>
              <w:t>12</w:t>
            </w:r>
          </w:p>
        </w:tc>
        <w:tc>
          <w:tcPr>
            <w:tcW w:w="829" w:type="dxa"/>
          </w:tcPr>
          <w:p w14:paraId="6B29A0FC" w14:textId="77777777" w:rsidR="00497D43" w:rsidRPr="00A061AB" w:rsidRDefault="00497D43" w:rsidP="00497D43">
            <w:pPr>
              <w:rPr>
                <w:rFonts w:ascii="Garamond" w:hAnsi="Garamond"/>
              </w:rPr>
            </w:pPr>
            <w:r w:rsidRPr="00A061AB">
              <w:rPr>
                <w:rFonts w:ascii="Garamond" w:hAnsi="Garamond"/>
              </w:rPr>
              <w:t>9</w:t>
            </w:r>
          </w:p>
        </w:tc>
        <w:tc>
          <w:tcPr>
            <w:tcW w:w="836" w:type="dxa"/>
          </w:tcPr>
          <w:p w14:paraId="3711CCBF" w14:textId="77777777" w:rsidR="00497D43" w:rsidRPr="00A061AB" w:rsidRDefault="00497D43" w:rsidP="00497D43">
            <w:pPr>
              <w:rPr>
                <w:rFonts w:ascii="Garamond" w:hAnsi="Garamond"/>
              </w:rPr>
            </w:pPr>
          </w:p>
        </w:tc>
        <w:tc>
          <w:tcPr>
            <w:tcW w:w="1930" w:type="dxa"/>
          </w:tcPr>
          <w:p w14:paraId="40E89620" w14:textId="77777777" w:rsidR="00497D43" w:rsidRPr="00A061AB" w:rsidRDefault="00497D43" w:rsidP="00497D43">
            <w:pPr>
              <w:rPr>
                <w:rFonts w:ascii="Garamond" w:hAnsi="Garamond"/>
              </w:rPr>
            </w:pPr>
          </w:p>
        </w:tc>
      </w:tr>
      <w:tr w:rsidR="00497D43" w:rsidRPr="00A061AB" w14:paraId="659537B3" w14:textId="77777777" w:rsidTr="00497D43">
        <w:tc>
          <w:tcPr>
            <w:tcW w:w="4938" w:type="dxa"/>
          </w:tcPr>
          <w:p w14:paraId="2630801A" w14:textId="77777777" w:rsidR="00497D43" w:rsidRPr="00A061AB" w:rsidRDefault="00497D43" w:rsidP="00497D43">
            <w:pPr>
              <w:rPr>
                <w:rFonts w:ascii="Garamond" w:hAnsi="Garamond"/>
              </w:rPr>
            </w:pPr>
            <w:r w:rsidRPr="00A061AB">
              <w:rPr>
                <w:rFonts w:ascii="Garamond" w:hAnsi="Garamond"/>
              </w:rPr>
              <w:t>10. Tent Peg article (if applicable)</w:t>
            </w:r>
          </w:p>
          <w:p w14:paraId="2DAF382B" w14:textId="77777777" w:rsidR="00497D43" w:rsidRPr="00A061AB" w:rsidRDefault="00497D43" w:rsidP="00497D43">
            <w:pPr>
              <w:rPr>
                <w:rFonts w:ascii="Garamond" w:hAnsi="Garamond"/>
              </w:rPr>
            </w:pPr>
          </w:p>
        </w:tc>
        <w:tc>
          <w:tcPr>
            <w:tcW w:w="1284" w:type="dxa"/>
          </w:tcPr>
          <w:p w14:paraId="360A917A" w14:textId="77777777" w:rsidR="00497D43" w:rsidRPr="00A061AB" w:rsidRDefault="00497D43" w:rsidP="00497D43">
            <w:pPr>
              <w:rPr>
                <w:rFonts w:ascii="Garamond" w:hAnsi="Garamond"/>
              </w:rPr>
            </w:pPr>
          </w:p>
        </w:tc>
        <w:tc>
          <w:tcPr>
            <w:tcW w:w="973" w:type="dxa"/>
          </w:tcPr>
          <w:p w14:paraId="4E7BD694" w14:textId="77777777" w:rsidR="00497D43" w:rsidRPr="00A061AB" w:rsidRDefault="00497D43" w:rsidP="00497D43">
            <w:pPr>
              <w:rPr>
                <w:rFonts w:ascii="Garamond" w:hAnsi="Garamond"/>
              </w:rPr>
            </w:pPr>
          </w:p>
        </w:tc>
        <w:tc>
          <w:tcPr>
            <w:tcW w:w="829" w:type="dxa"/>
          </w:tcPr>
          <w:p w14:paraId="7FE3BCC2" w14:textId="77777777" w:rsidR="00497D43" w:rsidRPr="00A061AB" w:rsidRDefault="00497D43" w:rsidP="00497D43">
            <w:pPr>
              <w:rPr>
                <w:rFonts w:ascii="Garamond" w:hAnsi="Garamond"/>
              </w:rPr>
            </w:pPr>
          </w:p>
        </w:tc>
        <w:tc>
          <w:tcPr>
            <w:tcW w:w="836" w:type="dxa"/>
          </w:tcPr>
          <w:p w14:paraId="5ECD6C3D" w14:textId="77777777" w:rsidR="00497D43" w:rsidRPr="00A061AB" w:rsidRDefault="00497D43" w:rsidP="00497D43">
            <w:pPr>
              <w:rPr>
                <w:rFonts w:ascii="Garamond" w:hAnsi="Garamond"/>
              </w:rPr>
            </w:pPr>
          </w:p>
        </w:tc>
        <w:tc>
          <w:tcPr>
            <w:tcW w:w="1930" w:type="dxa"/>
          </w:tcPr>
          <w:p w14:paraId="09BE537A" w14:textId="77777777" w:rsidR="00497D43" w:rsidRPr="00A061AB" w:rsidRDefault="00497D43" w:rsidP="00497D43">
            <w:pPr>
              <w:rPr>
                <w:rFonts w:ascii="Garamond" w:hAnsi="Garamond"/>
              </w:rPr>
            </w:pPr>
          </w:p>
        </w:tc>
      </w:tr>
      <w:tr w:rsidR="00497D43" w:rsidRPr="00A061AB" w14:paraId="005C3852" w14:textId="77777777" w:rsidTr="00497D43">
        <w:tc>
          <w:tcPr>
            <w:tcW w:w="4938" w:type="dxa"/>
          </w:tcPr>
          <w:p w14:paraId="2886B9B3" w14:textId="77777777" w:rsidR="00497D43" w:rsidRPr="00A061AB" w:rsidRDefault="00497D43" w:rsidP="00497D43">
            <w:pPr>
              <w:rPr>
                <w:rFonts w:ascii="Garamond" w:hAnsi="Garamond"/>
              </w:rPr>
            </w:pPr>
            <w:r w:rsidRPr="00A061AB">
              <w:rPr>
                <w:rFonts w:ascii="Garamond" w:hAnsi="Garamond"/>
              </w:rPr>
              <w:t>11. Honors and Awards (if applicable)</w:t>
            </w:r>
          </w:p>
          <w:p w14:paraId="538EE28A" w14:textId="77777777" w:rsidR="00497D43" w:rsidRPr="00A061AB" w:rsidRDefault="00497D43" w:rsidP="00497D43">
            <w:pPr>
              <w:rPr>
                <w:rFonts w:ascii="Garamond" w:hAnsi="Garamond"/>
              </w:rPr>
            </w:pPr>
          </w:p>
        </w:tc>
        <w:tc>
          <w:tcPr>
            <w:tcW w:w="1284" w:type="dxa"/>
          </w:tcPr>
          <w:p w14:paraId="2B95B228" w14:textId="77777777" w:rsidR="00497D43" w:rsidRPr="00A061AB" w:rsidRDefault="00497D43" w:rsidP="00497D43">
            <w:pPr>
              <w:rPr>
                <w:rFonts w:ascii="Garamond" w:hAnsi="Garamond"/>
              </w:rPr>
            </w:pPr>
          </w:p>
        </w:tc>
        <w:tc>
          <w:tcPr>
            <w:tcW w:w="973" w:type="dxa"/>
          </w:tcPr>
          <w:p w14:paraId="28E08332" w14:textId="77777777" w:rsidR="00497D43" w:rsidRPr="00A061AB" w:rsidRDefault="00497D43" w:rsidP="00497D43">
            <w:pPr>
              <w:rPr>
                <w:rFonts w:ascii="Garamond" w:hAnsi="Garamond"/>
              </w:rPr>
            </w:pPr>
          </w:p>
        </w:tc>
        <w:tc>
          <w:tcPr>
            <w:tcW w:w="829" w:type="dxa"/>
          </w:tcPr>
          <w:p w14:paraId="4815E6C3" w14:textId="77777777" w:rsidR="00497D43" w:rsidRPr="00A061AB" w:rsidRDefault="00497D43" w:rsidP="00497D43">
            <w:pPr>
              <w:rPr>
                <w:rFonts w:ascii="Garamond" w:hAnsi="Garamond"/>
              </w:rPr>
            </w:pPr>
          </w:p>
        </w:tc>
        <w:tc>
          <w:tcPr>
            <w:tcW w:w="836" w:type="dxa"/>
          </w:tcPr>
          <w:p w14:paraId="0B429944" w14:textId="77777777" w:rsidR="00497D43" w:rsidRPr="00A061AB" w:rsidRDefault="00497D43" w:rsidP="00497D43">
            <w:pPr>
              <w:rPr>
                <w:rFonts w:ascii="Garamond" w:hAnsi="Garamond"/>
              </w:rPr>
            </w:pPr>
          </w:p>
        </w:tc>
        <w:tc>
          <w:tcPr>
            <w:tcW w:w="1930" w:type="dxa"/>
          </w:tcPr>
          <w:p w14:paraId="14FE71B0" w14:textId="77777777" w:rsidR="00497D43" w:rsidRPr="00A061AB" w:rsidRDefault="00497D43" w:rsidP="00497D43">
            <w:pPr>
              <w:rPr>
                <w:rFonts w:ascii="Garamond" w:hAnsi="Garamond"/>
              </w:rPr>
            </w:pPr>
          </w:p>
        </w:tc>
      </w:tr>
      <w:tr w:rsidR="00497D43" w:rsidRPr="00A061AB" w14:paraId="7FAC6D49" w14:textId="77777777" w:rsidTr="00497D43">
        <w:tc>
          <w:tcPr>
            <w:tcW w:w="4938" w:type="dxa"/>
          </w:tcPr>
          <w:p w14:paraId="6CE94AEC" w14:textId="77777777" w:rsidR="00497D43" w:rsidRPr="00A061AB" w:rsidRDefault="00497D43" w:rsidP="00497D43">
            <w:pPr>
              <w:rPr>
                <w:rFonts w:ascii="Garamond" w:hAnsi="Garamond"/>
              </w:rPr>
            </w:pPr>
            <w:r w:rsidRPr="00A061AB">
              <w:rPr>
                <w:rFonts w:ascii="Garamond" w:hAnsi="Garamond"/>
              </w:rPr>
              <w:t>12. Other assignments and projects that represent quality work related to your professional career path. (if applicable)</w:t>
            </w:r>
          </w:p>
        </w:tc>
        <w:tc>
          <w:tcPr>
            <w:tcW w:w="1284" w:type="dxa"/>
          </w:tcPr>
          <w:p w14:paraId="4CEC3539" w14:textId="77777777" w:rsidR="00497D43" w:rsidRPr="00A061AB" w:rsidRDefault="00497D43" w:rsidP="00497D43">
            <w:pPr>
              <w:rPr>
                <w:rFonts w:ascii="Garamond" w:hAnsi="Garamond"/>
              </w:rPr>
            </w:pPr>
          </w:p>
        </w:tc>
        <w:tc>
          <w:tcPr>
            <w:tcW w:w="973" w:type="dxa"/>
          </w:tcPr>
          <w:p w14:paraId="1CC2ACBE" w14:textId="77777777" w:rsidR="00497D43" w:rsidRPr="00A061AB" w:rsidRDefault="00497D43" w:rsidP="00497D43">
            <w:pPr>
              <w:rPr>
                <w:rFonts w:ascii="Garamond" w:hAnsi="Garamond"/>
              </w:rPr>
            </w:pPr>
          </w:p>
        </w:tc>
        <w:tc>
          <w:tcPr>
            <w:tcW w:w="829" w:type="dxa"/>
          </w:tcPr>
          <w:p w14:paraId="7369B11D" w14:textId="77777777" w:rsidR="00497D43" w:rsidRPr="00A061AB" w:rsidRDefault="00497D43" w:rsidP="00497D43">
            <w:pPr>
              <w:rPr>
                <w:rFonts w:ascii="Garamond" w:hAnsi="Garamond"/>
              </w:rPr>
            </w:pPr>
          </w:p>
        </w:tc>
        <w:tc>
          <w:tcPr>
            <w:tcW w:w="836" w:type="dxa"/>
          </w:tcPr>
          <w:p w14:paraId="38BC994D" w14:textId="77777777" w:rsidR="00497D43" w:rsidRPr="00A061AB" w:rsidRDefault="00497D43" w:rsidP="00497D43">
            <w:pPr>
              <w:rPr>
                <w:rFonts w:ascii="Garamond" w:hAnsi="Garamond"/>
              </w:rPr>
            </w:pPr>
          </w:p>
        </w:tc>
        <w:tc>
          <w:tcPr>
            <w:tcW w:w="1930" w:type="dxa"/>
          </w:tcPr>
          <w:p w14:paraId="3651EAE0" w14:textId="77777777" w:rsidR="00497D43" w:rsidRPr="00A061AB" w:rsidRDefault="00497D43" w:rsidP="00497D43">
            <w:pPr>
              <w:rPr>
                <w:rFonts w:ascii="Garamond" w:hAnsi="Garamond"/>
              </w:rPr>
            </w:pPr>
          </w:p>
        </w:tc>
      </w:tr>
      <w:tr w:rsidR="00497D43" w:rsidRPr="00A061AB" w14:paraId="06BF0BC0" w14:textId="77777777" w:rsidTr="00497D43">
        <w:tc>
          <w:tcPr>
            <w:tcW w:w="4938" w:type="dxa"/>
          </w:tcPr>
          <w:p w14:paraId="14E98887" w14:textId="77777777" w:rsidR="00497D43" w:rsidRPr="00A061AB" w:rsidRDefault="00497D43" w:rsidP="00497D43">
            <w:pPr>
              <w:rPr>
                <w:rFonts w:ascii="Garamond" w:hAnsi="Garamond"/>
              </w:rPr>
            </w:pPr>
            <w:r w:rsidRPr="00A061AB">
              <w:rPr>
                <w:rFonts w:ascii="Garamond" w:hAnsi="Garamond"/>
              </w:rPr>
              <w:t>13. Additional materials such as photos, creative pieces, etc.</w:t>
            </w:r>
          </w:p>
        </w:tc>
        <w:tc>
          <w:tcPr>
            <w:tcW w:w="1284" w:type="dxa"/>
          </w:tcPr>
          <w:p w14:paraId="5E275206" w14:textId="77777777" w:rsidR="00497D43" w:rsidRPr="00A061AB" w:rsidRDefault="00497D43" w:rsidP="00497D43">
            <w:pPr>
              <w:rPr>
                <w:rFonts w:ascii="Garamond" w:hAnsi="Garamond"/>
              </w:rPr>
            </w:pPr>
          </w:p>
        </w:tc>
        <w:tc>
          <w:tcPr>
            <w:tcW w:w="973" w:type="dxa"/>
          </w:tcPr>
          <w:p w14:paraId="258285C0" w14:textId="77777777" w:rsidR="00497D43" w:rsidRPr="00A061AB" w:rsidRDefault="00497D43" w:rsidP="00497D43">
            <w:pPr>
              <w:rPr>
                <w:rFonts w:ascii="Garamond" w:hAnsi="Garamond"/>
              </w:rPr>
            </w:pPr>
          </w:p>
        </w:tc>
        <w:tc>
          <w:tcPr>
            <w:tcW w:w="829" w:type="dxa"/>
          </w:tcPr>
          <w:p w14:paraId="1B51DADD" w14:textId="77777777" w:rsidR="00497D43" w:rsidRPr="00A061AB" w:rsidRDefault="00497D43" w:rsidP="00497D43">
            <w:pPr>
              <w:rPr>
                <w:rFonts w:ascii="Garamond" w:hAnsi="Garamond"/>
              </w:rPr>
            </w:pPr>
          </w:p>
        </w:tc>
        <w:tc>
          <w:tcPr>
            <w:tcW w:w="836" w:type="dxa"/>
          </w:tcPr>
          <w:p w14:paraId="2E460809" w14:textId="77777777" w:rsidR="00497D43" w:rsidRPr="00A061AB" w:rsidRDefault="00497D43" w:rsidP="00497D43">
            <w:pPr>
              <w:rPr>
                <w:rFonts w:ascii="Garamond" w:hAnsi="Garamond"/>
              </w:rPr>
            </w:pPr>
          </w:p>
        </w:tc>
        <w:tc>
          <w:tcPr>
            <w:tcW w:w="1930" w:type="dxa"/>
          </w:tcPr>
          <w:p w14:paraId="4FAEFA24" w14:textId="77777777" w:rsidR="00497D43" w:rsidRPr="00A061AB" w:rsidRDefault="00497D43" w:rsidP="00497D43">
            <w:pPr>
              <w:rPr>
                <w:rFonts w:ascii="Garamond" w:hAnsi="Garamond"/>
              </w:rPr>
            </w:pPr>
          </w:p>
        </w:tc>
      </w:tr>
      <w:tr w:rsidR="00497D43" w:rsidRPr="00A061AB" w14:paraId="17452BB4" w14:textId="77777777" w:rsidTr="00497D43">
        <w:tc>
          <w:tcPr>
            <w:tcW w:w="4938" w:type="dxa"/>
          </w:tcPr>
          <w:p w14:paraId="6A3281F7" w14:textId="77777777" w:rsidR="00497D43" w:rsidRPr="00A061AB" w:rsidRDefault="00497D43" w:rsidP="00497D43">
            <w:pPr>
              <w:rPr>
                <w:rFonts w:ascii="Garamond" w:hAnsi="Garamond"/>
              </w:rPr>
            </w:pPr>
            <w:r w:rsidRPr="00A061AB">
              <w:rPr>
                <w:rFonts w:ascii="Garamond" w:hAnsi="Garamond"/>
              </w:rPr>
              <w:t xml:space="preserve">Overall professionalism. </w:t>
            </w:r>
          </w:p>
          <w:p w14:paraId="2EB0C9EE" w14:textId="77777777" w:rsidR="00497D43" w:rsidRPr="00A061AB" w:rsidRDefault="00497D43" w:rsidP="00497D43">
            <w:pPr>
              <w:rPr>
                <w:rFonts w:ascii="Garamond" w:hAnsi="Garamond"/>
              </w:rPr>
            </w:pPr>
            <w:r w:rsidRPr="00A061AB">
              <w:rPr>
                <w:rFonts w:ascii="Garamond" w:hAnsi="Garamond"/>
              </w:rPr>
              <w:t>Well organized.</w:t>
            </w:r>
          </w:p>
          <w:p w14:paraId="4F3F8A33" w14:textId="77777777" w:rsidR="00497D43" w:rsidRPr="00A061AB" w:rsidRDefault="00497D43" w:rsidP="00497D43">
            <w:pPr>
              <w:rPr>
                <w:rFonts w:ascii="Garamond" w:hAnsi="Garamond"/>
              </w:rPr>
            </w:pPr>
            <w:r w:rsidRPr="00A061AB">
              <w:rPr>
                <w:rFonts w:ascii="Garamond" w:hAnsi="Garamond"/>
              </w:rPr>
              <w:t>No errors.</w:t>
            </w:r>
          </w:p>
          <w:p w14:paraId="53A59F17" w14:textId="77777777" w:rsidR="00497D43" w:rsidRPr="00A061AB" w:rsidRDefault="00497D43" w:rsidP="00497D43">
            <w:pPr>
              <w:rPr>
                <w:rFonts w:ascii="Garamond" w:hAnsi="Garamond"/>
              </w:rPr>
            </w:pPr>
            <w:r w:rsidRPr="00A061AB">
              <w:rPr>
                <w:rFonts w:ascii="Garamond" w:hAnsi="Garamond"/>
              </w:rPr>
              <w:t>Followed instructions.</w:t>
            </w:r>
          </w:p>
          <w:p w14:paraId="13D52A06" w14:textId="77777777" w:rsidR="00497D43" w:rsidRPr="00A061AB" w:rsidRDefault="00497D43" w:rsidP="00497D43">
            <w:pPr>
              <w:rPr>
                <w:rFonts w:ascii="Garamond" w:hAnsi="Garamond"/>
              </w:rPr>
            </w:pPr>
            <w:r w:rsidRPr="00A061AB">
              <w:rPr>
                <w:rFonts w:ascii="Garamond" w:hAnsi="Garamond"/>
              </w:rPr>
              <w:t>Submitted properly.</w:t>
            </w:r>
          </w:p>
        </w:tc>
        <w:tc>
          <w:tcPr>
            <w:tcW w:w="1284" w:type="dxa"/>
          </w:tcPr>
          <w:p w14:paraId="73B9D489" w14:textId="77777777" w:rsidR="00497D43" w:rsidRPr="00A061AB" w:rsidRDefault="00497D43" w:rsidP="00497D43">
            <w:pPr>
              <w:rPr>
                <w:rFonts w:ascii="Garamond" w:hAnsi="Garamond"/>
              </w:rPr>
            </w:pPr>
            <w:r w:rsidRPr="00A061AB">
              <w:rPr>
                <w:rFonts w:ascii="Garamond" w:hAnsi="Garamond"/>
              </w:rPr>
              <w:t>10</w:t>
            </w:r>
          </w:p>
        </w:tc>
        <w:tc>
          <w:tcPr>
            <w:tcW w:w="973" w:type="dxa"/>
          </w:tcPr>
          <w:p w14:paraId="3B1B79FD" w14:textId="77777777" w:rsidR="00497D43" w:rsidRPr="00A061AB" w:rsidRDefault="00497D43" w:rsidP="00497D43">
            <w:pPr>
              <w:rPr>
                <w:rFonts w:ascii="Garamond" w:hAnsi="Garamond"/>
              </w:rPr>
            </w:pPr>
            <w:r w:rsidRPr="00A061AB">
              <w:rPr>
                <w:rFonts w:ascii="Garamond" w:hAnsi="Garamond"/>
              </w:rPr>
              <w:t>8</w:t>
            </w:r>
          </w:p>
        </w:tc>
        <w:tc>
          <w:tcPr>
            <w:tcW w:w="829" w:type="dxa"/>
          </w:tcPr>
          <w:p w14:paraId="2823C03E" w14:textId="77777777" w:rsidR="00497D43" w:rsidRPr="00A061AB" w:rsidRDefault="00497D43" w:rsidP="00497D43">
            <w:pPr>
              <w:rPr>
                <w:rFonts w:ascii="Garamond" w:hAnsi="Garamond"/>
              </w:rPr>
            </w:pPr>
            <w:r w:rsidRPr="00A061AB">
              <w:rPr>
                <w:rFonts w:ascii="Garamond" w:hAnsi="Garamond"/>
              </w:rPr>
              <w:t>6</w:t>
            </w:r>
          </w:p>
        </w:tc>
        <w:tc>
          <w:tcPr>
            <w:tcW w:w="836" w:type="dxa"/>
          </w:tcPr>
          <w:p w14:paraId="7E92E27C" w14:textId="77777777" w:rsidR="00497D43" w:rsidRPr="00A061AB" w:rsidRDefault="00497D43" w:rsidP="00497D43">
            <w:pPr>
              <w:rPr>
                <w:rFonts w:ascii="Garamond" w:hAnsi="Garamond"/>
              </w:rPr>
            </w:pPr>
          </w:p>
        </w:tc>
        <w:tc>
          <w:tcPr>
            <w:tcW w:w="1930" w:type="dxa"/>
          </w:tcPr>
          <w:p w14:paraId="6407B8B0" w14:textId="77777777" w:rsidR="00497D43" w:rsidRPr="00A061AB" w:rsidRDefault="00497D43" w:rsidP="00497D43">
            <w:pPr>
              <w:rPr>
                <w:rFonts w:ascii="Garamond" w:hAnsi="Garamond"/>
              </w:rPr>
            </w:pPr>
          </w:p>
        </w:tc>
      </w:tr>
      <w:tr w:rsidR="00497D43" w:rsidRPr="00A061AB" w14:paraId="0C3870A1" w14:textId="77777777" w:rsidTr="00497D43">
        <w:tc>
          <w:tcPr>
            <w:tcW w:w="4938" w:type="dxa"/>
          </w:tcPr>
          <w:p w14:paraId="53AA6438" w14:textId="77777777" w:rsidR="00497D43" w:rsidRPr="00A061AB" w:rsidRDefault="00497D43" w:rsidP="00497D43">
            <w:pPr>
              <w:rPr>
                <w:rFonts w:ascii="Garamond" w:hAnsi="Garamond"/>
              </w:rPr>
            </w:pPr>
            <w:r w:rsidRPr="00A061AB">
              <w:rPr>
                <w:rFonts w:ascii="Garamond" w:hAnsi="Garamond"/>
              </w:rPr>
              <w:t>PDF format.</w:t>
            </w:r>
          </w:p>
          <w:p w14:paraId="4AD38B4A" w14:textId="77777777" w:rsidR="00497D43" w:rsidRPr="00A061AB" w:rsidRDefault="00497D43" w:rsidP="00497D43">
            <w:pPr>
              <w:rPr>
                <w:rFonts w:ascii="Garamond" w:hAnsi="Garamond"/>
              </w:rPr>
            </w:pPr>
            <w:r w:rsidRPr="00A061AB">
              <w:rPr>
                <w:rFonts w:ascii="Garamond" w:hAnsi="Garamond"/>
              </w:rPr>
              <w:t>Divider pages with titles between sections.</w:t>
            </w:r>
          </w:p>
        </w:tc>
        <w:tc>
          <w:tcPr>
            <w:tcW w:w="1284" w:type="dxa"/>
          </w:tcPr>
          <w:p w14:paraId="309372A5" w14:textId="77777777" w:rsidR="00497D43" w:rsidRPr="00A061AB" w:rsidRDefault="00497D43" w:rsidP="00497D43">
            <w:pPr>
              <w:rPr>
                <w:rFonts w:ascii="Garamond" w:hAnsi="Garamond"/>
              </w:rPr>
            </w:pPr>
            <w:r w:rsidRPr="00A061AB">
              <w:rPr>
                <w:rFonts w:ascii="Garamond" w:hAnsi="Garamond"/>
              </w:rPr>
              <w:t>10</w:t>
            </w:r>
          </w:p>
        </w:tc>
        <w:tc>
          <w:tcPr>
            <w:tcW w:w="973" w:type="dxa"/>
          </w:tcPr>
          <w:p w14:paraId="23A1F8D6" w14:textId="77777777" w:rsidR="00497D43" w:rsidRPr="00A061AB" w:rsidRDefault="00497D43" w:rsidP="00497D43">
            <w:pPr>
              <w:rPr>
                <w:rFonts w:ascii="Garamond" w:hAnsi="Garamond"/>
              </w:rPr>
            </w:pPr>
            <w:r w:rsidRPr="00A061AB">
              <w:rPr>
                <w:rFonts w:ascii="Garamond" w:hAnsi="Garamond"/>
              </w:rPr>
              <w:t>8</w:t>
            </w:r>
          </w:p>
        </w:tc>
        <w:tc>
          <w:tcPr>
            <w:tcW w:w="829" w:type="dxa"/>
          </w:tcPr>
          <w:p w14:paraId="17D3FBDE" w14:textId="77777777" w:rsidR="00497D43" w:rsidRPr="00A061AB" w:rsidRDefault="00497D43" w:rsidP="00497D43">
            <w:pPr>
              <w:rPr>
                <w:rFonts w:ascii="Garamond" w:hAnsi="Garamond"/>
              </w:rPr>
            </w:pPr>
            <w:r w:rsidRPr="00A061AB">
              <w:rPr>
                <w:rFonts w:ascii="Garamond" w:hAnsi="Garamond"/>
              </w:rPr>
              <w:t>6</w:t>
            </w:r>
          </w:p>
        </w:tc>
        <w:tc>
          <w:tcPr>
            <w:tcW w:w="836" w:type="dxa"/>
          </w:tcPr>
          <w:p w14:paraId="3A722A1F" w14:textId="77777777" w:rsidR="00497D43" w:rsidRPr="00A061AB" w:rsidRDefault="00497D43" w:rsidP="00497D43">
            <w:pPr>
              <w:rPr>
                <w:rFonts w:ascii="Garamond" w:hAnsi="Garamond"/>
              </w:rPr>
            </w:pPr>
          </w:p>
        </w:tc>
        <w:tc>
          <w:tcPr>
            <w:tcW w:w="1930" w:type="dxa"/>
          </w:tcPr>
          <w:p w14:paraId="48C6C320" w14:textId="77777777" w:rsidR="00497D43" w:rsidRPr="00A061AB" w:rsidRDefault="00497D43" w:rsidP="00497D43">
            <w:pPr>
              <w:rPr>
                <w:rFonts w:ascii="Garamond" w:hAnsi="Garamond"/>
              </w:rPr>
            </w:pPr>
          </w:p>
        </w:tc>
      </w:tr>
      <w:tr w:rsidR="00497D43" w:rsidRPr="00A061AB" w14:paraId="466F39B0" w14:textId="77777777" w:rsidTr="00497D43">
        <w:tc>
          <w:tcPr>
            <w:tcW w:w="4938" w:type="dxa"/>
          </w:tcPr>
          <w:p w14:paraId="6C458755" w14:textId="77777777" w:rsidR="00497D43" w:rsidRPr="00A061AB" w:rsidRDefault="00497D43" w:rsidP="00497D43">
            <w:pPr>
              <w:rPr>
                <w:rFonts w:ascii="Garamond" w:hAnsi="Garamond"/>
              </w:rPr>
            </w:pPr>
            <w:r w:rsidRPr="00A061AB">
              <w:rPr>
                <w:rFonts w:ascii="Garamond" w:hAnsi="Garamond"/>
              </w:rPr>
              <w:lastRenderedPageBreak/>
              <w:t>*</w:t>
            </w:r>
            <w:r w:rsidRPr="00A061AB">
              <w:rPr>
                <w:rFonts w:ascii="Garamond" w:hAnsi="Garamond"/>
                <w:i/>
              </w:rPr>
              <w:t>If student has not completed one of the courses listed above, there should be a “placeholder” page for that course’s project within the portfolio.</w:t>
            </w:r>
          </w:p>
        </w:tc>
        <w:tc>
          <w:tcPr>
            <w:tcW w:w="1284" w:type="dxa"/>
          </w:tcPr>
          <w:p w14:paraId="4265C695" w14:textId="77777777" w:rsidR="00497D43" w:rsidRPr="00A061AB" w:rsidRDefault="00497D43" w:rsidP="00497D43">
            <w:pPr>
              <w:rPr>
                <w:rFonts w:ascii="Garamond" w:hAnsi="Garamond"/>
              </w:rPr>
            </w:pPr>
          </w:p>
        </w:tc>
        <w:tc>
          <w:tcPr>
            <w:tcW w:w="973" w:type="dxa"/>
          </w:tcPr>
          <w:p w14:paraId="558021F6" w14:textId="77777777" w:rsidR="00497D43" w:rsidRPr="00A061AB" w:rsidRDefault="00497D43" w:rsidP="00497D43">
            <w:pPr>
              <w:rPr>
                <w:rFonts w:ascii="Garamond" w:hAnsi="Garamond"/>
              </w:rPr>
            </w:pPr>
          </w:p>
        </w:tc>
        <w:tc>
          <w:tcPr>
            <w:tcW w:w="829" w:type="dxa"/>
          </w:tcPr>
          <w:p w14:paraId="2FA3C06C" w14:textId="77777777" w:rsidR="00497D43" w:rsidRPr="00A061AB" w:rsidRDefault="00497D43" w:rsidP="00497D43">
            <w:pPr>
              <w:rPr>
                <w:rFonts w:ascii="Garamond" w:hAnsi="Garamond"/>
              </w:rPr>
            </w:pPr>
          </w:p>
        </w:tc>
        <w:tc>
          <w:tcPr>
            <w:tcW w:w="836" w:type="dxa"/>
          </w:tcPr>
          <w:p w14:paraId="3819B1D9" w14:textId="77777777" w:rsidR="00497D43" w:rsidRPr="00A061AB" w:rsidRDefault="00497D43" w:rsidP="00497D43">
            <w:pPr>
              <w:rPr>
                <w:rFonts w:ascii="Garamond" w:hAnsi="Garamond"/>
              </w:rPr>
            </w:pPr>
          </w:p>
        </w:tc>
        <w:tc>
          <w:tcPr>
            <w:tcW w:w="1930" w:type="dxa"/>
          </w:tcPr>
          <w:p w14:paraId="4CC897AA" w14:textId="77777777" w:rsidR="00497D43" w:rsidRPr="00A061AB" w:rsidRDefault="00497D43" w:rsidP="00497D43">
            <w:pPr>
              <w:rPr>
                <w:rFonts w:ascii="Garamond" w:hAnsi="Garamond"/>
              </w:rPr>
            </w:pPr>
          </w:p>
        </w:tc>
      </w:tr>
      <w:tr w:rsidR="00497D43" w:rsidRPr="00A061AB" w14:paraId="23002F94" w14:textId="77777777" w:rsidTr="00497D43">
        <w:tc>
          <w:tcPr>
            <w:tcW w:w="4938" w:type="dxa"/>
          </w:tcPr>
          <w:p w14:paraId="3404E21D" w14:textId="77777777" w:rsidR="00497D43" w:rsidRPr="00A061AB" w:rsidRDefault="00497D43" w:rsidP="00497D43">
            <w:pPr>
              <w:jc w:val="right"/>
              <w:rPr>
                <w:rFonts w:ascii="Garamond" w:hAnsi="Garamond"/>
                <w:b/>
              </w:rPr>
            </w:pPr>
            <w:r w:rsidRPr="00A061AB">
              <w:rPr>
                <w:rFonts w:ascii="Garamond" w:hAnsi="Garamond"/>
                <w:b/>
              </w:rPr>
              <w:t>Total Possible Points</w:t>
            </w:r>
          </w:p>
        </w:tc>
        <w:tc>
          <w:tcPr>
            <w:tcW w:w="1284" w:type="dxa"/>
          </w:tcPr>
          <w:p w14:paraId="3A634FD2" w14:textId="77777777" w:rsidR="00497D43" w:rsidRPr="00A061AB" w:rsidRDefault="00497D43" w:rsidP="00497D43">
            <w:pPr>
              <w:rPr>
                <w:rFonts w:ascii="Garamond" w:hAnsi="Garamond"/>
                <w:b/>
              </w:rPr>
            </w:pPr>
            <w:r w:rsidRPr="00A061AB">
              <w:rPr>
                <w:rFonts w:ascii="Garamond" w:hAnsi="Garamond"/>
                <w:b/>
              </w:rPr>
              <w:t>125</w:t>
            </w:r>
          </w:p>
        </w:tc>
        <w:tc>
          <w:tcPr>
            <w:tcW w:w="973" w:type="dxa"/>
          </w:tcPr>
          <w:p w14:paraId="0EFA0A9A" w14:textId="77777777" w:rsidR="00497D43" w:rsidRPr="00A061AB" w:rsidRDefault="00497D43" w:rsidP="00497D43">
            <w:pPr>
              <w:rPr>
                <w:rFonts w:ascii="Garamond" w:hAnsi="Garamond"/>
              </w:rPr>
            </w:pPr>
          </w:p>
        </w:tc>
        <w:tc>
          <w:tcPr>
            <w:tcW w:w="829" w:type="dxa"/>
          </w:tcPr>
          <w:p w14:paraId="29756B39" w14:textId="77777777" w:rsidR="00497D43" w:rsidRPr="00A061AB" w:rsidRDefault="00497D43" w:rsidP="00497D43">
            <w:pPr>
              <w:rPr>
                <w:rFonts w:ascii="Garamond" w:hAnsi="Garamond"/>
              </w:rPr>
            </w:pPr>
          </w:p>
        </w:tc>
        <w:tc>
          <w:tcPr>
            <w:tcW w:w="836" w:type="dxa"/>
          </w:tcPr>
          <w:p w14:paraId="189F22CE" w14:textId="77777777" w:rsidR="00497D43" w:rsidRPr="00A061AB" w:rsidRDefault="00497D43" w:rsidP="00497D43">
            <w:pPr>
              <w:rPr>
                <w:rFonts w:ascii="Garamond" w:hAnsi="Garamond"/>
              </w:rPr>
            </w:pPr>
          </w:p>
        </w:tc>
        <w:tc>
          <w:tcPr>
            <w:tcW w:w="1930" w:type="dxa"/>
          </w:tcPr>
          <w:p w14:paraId="2C06FC0C" w14:textId="77777777" w:rsidR="00497D43" w:rsidRPr="00A061AB" w:rsidRDefault="00497D43" w:rsidP="00497D43">
            <w:pPr>
              <w:rPr>
                <w:rFonts w:ascii="Garamond" w:hAnsi="Garamond"/>
              </w:rPr>
            </w:pPr>
          </w:p>
        </w:tc>
      </w:tr>
    </w:tbl>
    <w:p w14:paraId="531D48C8" w14:textId="257DF447" w:rsidR="00497D43" w:rsidRPr="00A061AB" w:rsidRDefault="00497D43">
      <w:pPr>
        <w:rPr>
          <w:rFonts w:ascii="Garamond" w:hAnsi="Garamond"/>
        </w:rPr>
      </w:pPr>
    </w:p>
    <w:p w14:paraId="6C11168A" w14:textId="77777777" w:rsidR="00497D43" w:rsidRPr="00A061AB" w:rsidRDefault="00497D43">
      <w:pPr>
        <w:rPr>
          <w:rFonts w:ascii="Garamond" w:hAnsi="Garamond"/>
        </w:rPr>
      </w:pPr>
    </w:p>
    <w:p w14:paraId="480C3FD7" w14:textId="77777777" w:rsidR="009A1959" w:rsidRPr="00A061AB" w:rsidRDefault="009A1959" w:rsidP="009A1959">
      <w:pPr>
        <w:pStyle w:val="BodyText"/>
        <w:pBdr>
          <w:top w:val="single" w:sz="6" w:space="1" w:color="BBBBBB"/>
          <w:left w:val="single" w:sz="6" w:space="4" w:color="BBBBBB"/>
          <w:bottom w:val="single" w:sz="6" w:space="1" w:color="BBBBBB"/>
          <w:right w:val="single" w:sz="6" w:space="4" w:color="BBBBBB"/>
        </w:pBdr>
        <w:jc w:val="center"/>
        <w:rPr>
          <w:rFonts w:ascii="Garamond" w:hAnsi="Garamond"/>
          <w:b/>
          <w:sz w:val="24"/>
          <w:szCs w:val="24"/>
        </w:rPr>
      </w:pPr>
      <w:r w:rsidRPr="00A061AB">
        <w:rPr>
          <w:rFonts w:ascii="Garamond" w:hAnsi="Garamond"/>
          <w:b/>
          <w:sz w:val="24"/>
          <w:szCs w:val="24"/>
        </w:rPr>
        <w:t>Other Administrative Information</w:t>
      </w:r>
    </w:p>
    <w:p w14:paraId="6CF36C5D" w14:textId="77777777" w:rsidR="009A1959" w:rsidRPr="00A061AB" w:rsidRDefault="009A1959" w:rsidP="009A1959">
      <w:pPr>
        <w:rPr>
          <w:rFonts w:ascii="Garamond" w:hAnsi="Garamond"/>
          <w:b/>
          <w:u w:val="single"/>
        </w:rPr>
      </w:pPr>
    </w:p>
    <w:p w14:paraId="4B63AC52" w14:textId="6C1B383D" w:rsidR="009A1959" w:rsidRPr="00A061AB" w:rsidRDefault="009A1959" w:rsidP="009A1959">
      <w:pPr>
        <w:rPr>
          <w:rFonts w:ascii="Garamond" w:hAnsi="Garamond"/>
        </w:rPr>
      </w:pPr>
      <w:r w:rsidRPr="00A061AB">
        <w:rPr>
          <w:rFonts w:ascii="Garamond" w:hAnsi="Garamond"/>
          <w:b/>
          <w:u w:val="single"/>
        </w:rPr>
        <w:t>Course Evaluation Schedule</w:t>
      </w:r>
      <w:r w:rsidRPr="00A061AB">
        <w:rPr>
          <w:rFonts w:ascii="Garamond" w:hAnsi="Garamond"/>
        </w:rPr>
        <w:t xml:space="preserve">:  All students are expected to complete the course evaluation via the </w:t>
      </w:r>
      <w:proofErr w:type="spellStart"/>
      <w:r w:rsidRPr="00A061AB">
        <w:rPr>
          <w:rFonts w:ascii="Garamond" w:hAnsi="Garamond"/>
        </w:rPr>
        <w:t>CoursEval</w:t>
      </w:r>
      <w:proofErr w:type="spellEnd"/>
      <w:r w:rsidRPr="00A061AB">
        <w:rPr>
          <w:rFonts w:ascii="Garamond" w:hAnsi="Garamond"/>
        </w:rPr>
        <w:t xml:space="preserve"> system.  </w:t>
      </w:r>
      <w:proofErr w:type="spellStart"/>
      <w:r w:rsidRPr="00A061AB">
        <w:rPr>
          <w:rFonts w:ascii="Garamond" w:hAnsi="Garamond"/>
        </w:rPr>
        <w:t>CoursEvals</w:t>
      </w:r>
      <w:proofErr w:type="spellEnd"/>
      <w:r w:rsidRPr="00A061AB">
        <w:rPr>
          <w:rFonts w:ascii="Garamond" w:hAnsi="Garamond"/>
        </w:rPr>
        <w:t xml:space="preserve"> are generally open during the last month of the semester or the last 2 weeks of summer session</w:t>
      </w:r>
      <w:r w:rsidR="00291C0B" w:rsidRPr="00A061AB">
        <w:rPr>
          <w:rFonts w:ascii="Garamond" w:hAnsi="Garamond"/>
        </w:rPr>
        <w:t xml:space="preserve"> or last month of the semester</w:t>
      </w:r>
      <w:r w:rsidRPr="00A061AB">
        <w:rPr>
          <w:rFonts w:ascii="Garamond" w:hAnsi="Garamond"/>
        </w:rPr>
        <w:t>.</w:t>
      </w:r>
    </w:p>
    <w:p w14:paraId="18FA0894" w14:textId="77777777" w:rsidR="009A1959" w:rsidRPr="00A061AB" w:rsidRDefault="009A1959" w:rsidP="009A1959">
      <w:pPr>
        <w:widowControl w:val="0"/>
        <w:rPr>
          <w:rFonts w:ascii="Garamond" w:hAnsi="Garamond"/>
        </w:rPr>
      </w:pPr>
    </w:p>
    <w:p w14:paraId="59FE0BCA" w14:textId="63F70D9C" w:rsidR="009A1959" w:rsidRPr="00A061AB" w:rsidRDefault="009A1959" w:rsidP="009A1959">
      <w:pPr>
        <w:pStyle w:val="WPNormal"/>
        <w:pBdr>
          <w:top w:val="single" w:sz="6" w:space="1" w:color="000000"/>
          <w:left w:val="single" w:sz="6" w:space="4" w:color="000000"/>
          <w:bottom w:val="single" w:sz="6" w:space="1" w:color="000000"/>
          <w:right w:val="single" w:sz="6" w:space="4" w:color="000000"/>
        </w:pBdr>
        <w:ind w:left="360"/>
        <w:rPr>
          <w:rFonts w:ascii="Garamond" w:hAnsi="Garamond"/>
          <w:b/>
          <w:color w:val="000000"/>
          <w:szCs w:val="24"/>
          <w:shd w:val="clear" w:color="auto" w:fill="FFFFFF"/>
        </w:rPr>
      </w:pPr>
      <w:r w:rsidRPr="00A061AB">
        <w:rPr>
          <w:rFonts w:ascii="Garamond" w:hAnsi="Garamond"/>
          <w:b/>
          <w:bCs/>
          <w:szCs w:val="24"/>
        </w:rPr>
        <w:t>Technology Resources</w:t>
      </w:r>
      <w:r w:rsidRPr="00A061AB">
        <w:rPr>
          <w:rFonts w:ascii="Garamond" w:hAnsi="Garamond"/>
          <w:szCs w:val="24"/>
        </w:rPr>
        <w:t xml:space="preserve">: There are various technology resources available to you to help you complete the presentation requirement for this course.  You can check out video cameras, voice recorders, and tripods from the Instructional Technology office in Killian 102B.  The Technology Commons on the bottom floor of the library also has equipment for checkout.  Both units also provide consultation on the use of technology and software training.   If you have questions or need assistance, see Misty Colton in Killian 102B, call 828.227.2747, or email </w:t>
      </w:r>
      <w:hyperlink r:id="rId14" w:history="1">
        <w:r w:rsidRPr="00A061AB">
          <w:rPr>
            <w:rFonts w:ascii="Garamond" w:hAnsi="Garamond"/>
            <w:color w:val="0B4CB4"/>
            <w:szCs w:val="24"/>
            <w:u w:val="single" w:color="0B4CB4"/>
          </w:rPr>
          <w:t>mcolton@wcu.edu</w:t>
        </w:r>
      </w:hyperlink>
    </w:p>
    <w:p w14:paraId="02171D1A" w14:textId="77777777" w:rsidR="009A1959" w:rsidRPr="00A061AB" w:rsidRDefault="009A1959" w:rsidP="009A1959">
      <w:pPr>
        <w:pStyle w:val="WPNormal"/>
        <w:pBdr>
          <w:top w:val="single" w:sz="6" w:space="1" w:color="000000"/>
          <w:left w:val="single" w:sz="6" w:space="4" w:color="000000"/>
          <w:bottom w:val="single" w:sz="6" w:space="1" w:color="000000"/>
          <w:right w:val="single" w:sz="6" w:space="4" w:color="000000"/>
        </w:pBdr>
        <w:ind w:left="360"/>
        <w:rPr>
          <w:rFonts w:ascii="Garamond" w:hAnsi="Garamond"/>
          <w:b/>
          <w:color w:val="000000"/>
          <w:szCs w:val="24"/>
          <w:shd w:val="clear" w:color="auto" w:fill="FFFFFF"/>
        </w:rPr>
      </w:pPr>
    </w:p>
    <w:p w14:paraId="4BC42452" w14:textId="77777777" w:rsidR="009A1959" w:rsidRPr="00A061AB" w:rsidRDefault="009A1959" w:rsidP="009A1959">
      <w:pPr>
        <w:pStyle w:val="WPNormal"/>
        <w:pBdr>
          <w:top w:val="single" w:sz="6" w:space="1" w:color="000000"/>
          <w:left w:val="single" w:sz="6" w:space="4" w:color="000000"/>
          <w:bottom w:val="single" w:sz="6" w:space="1" w:color="000000"/>
          <w:right w:val="single" w:sz="6" w:space="4" w:color="000000"/>
        </w:pBdr>
        <w:ind w:left="360"/>
        <w:rPr>
          <w:rFonts w:ascii="Garamond" w:hAnsi="Garamond"/>
          <w:b/>
          <w:color w:val="000000"/>
          <w:szCs w:val="24"/>
          <w:shd w:val="clear" w:color="auto" w:fill="FFFFFF"/>
        </w:rPr>
      </w:pPr>
      <w:r w:rsidRPr="00A061AB">
        <w:rPr>
          <w:rFonts w:ascii="Garamond" w:hAnsi="Garamond"/>
          <w:b/>
          <w:color w:val="000000"/>
          <w:szCs w:val="24"/>
          <w:shd w:val="clear" w:color="auto" w:fill="FFFFFF"/>
        </w:rPr>
        <w:t>Hunter Library:</w:t>
      </w:r>
    </w:p>
    <w:p w14:paraId="3EB22845" w14:textId="77777777" w:rsidR="009A1959" w:rsidRPr="00A061AB" w:rsidRDefault="009A1959" w:rsidP="009A1959">
      <w:pPr>
        <w:pStyle w:val="WPNormal"/>
        <w:pBdr>
          <w:top w:val="single" w:sz="6" w:space="1" w:color="000000"/>
          <w:left w:val="single" w:sz="6" w:space="4" w:color="000000"/>
          <w:bottom w:val="single" w:sz="6" w:space="1" w:color="000000"/>
          <w:right w:val="single" w:sz="6" w:space="4" w:color="000000"/>
        </w:pBdr>
        <w:ind w:left="360"/>
        <w:rPr>
          <w:rFonts w:ascii="Garamond" w:hAnsi="Garamond"/>
          <w:szCs w:val="24"/>
        </w:rPr>
      </w:pPr>
      <w:r w:rsidRPr="00A061AB">
        <w:rPr>
          <w:rFonts w:ascii="Garamond" w:hAnsi="Garamond"/>
          <w:szCs w:val="24"/>
        </w:rPr>
        <w:t>Hunter Library provides students with access to group and individual study spaces and to thousands of information resources: print and electronic books, newspapers, and scholarly journal articles. These resources can be searched online and often accessed there (</w:t>
      </w:r>
      <w:hyperlink r:id="rId15" w:history="1">
        <w:r w:rsidRPr="00A061AB">
          <w:rPr>
            <w:rFonts w:ascii="Garamond" w:hAnsi="Garamond"/>
            <w:color w:val="0B4CB4"/>
            <w:szCs w:val="24"/>
            <w:u w:val="single" w:color="0B4CB4"/>
          </w:rPr>
          <w:t>http://library.wcu.edu</w:t>
        </w:r>
      </w:hyperlink>
      <w:r w:rsidRPr="00A061AB">
        <w:rPr>
          <w:rFonts w:ascii="Garamond" w:hAnsi="Garamond"/>
          <w:szCs w:val="24"/>
        </w:rPr>
        <w:t>) or can be searched and located in the library building. Students in need of research or library support can get help online (</w:t>
      </w:r>
      <w:hyperlink r:id="rId16" w:history="1">
        <w:r w:rsidRPr="00A061AB">
          <w:rPr>
            <w:rFonts w:ascii="Garamond" w:hAnsi="Garamond"/>
            <w:color w:val="0B4CB4"/>
            <w:szCs w:val="24"/>
            <w:u w:val="single" w:color="0B4CB4"/>
          </w:rPr>
          <w:t>http://researchguides.wcu.edu/help</w:t>
        </w:r>
      </w:hyperlink>
      <w:r w:rsidRPr="00A061AB">
        <w:rPr>
          <w:rFonts w:ascii="Garamond" w:hAnsi="Garamond"/>
          <w:szCs w:val="24"/>
        </w:rPr>
        <w:t xml:space="preserve">), from your subject specialist, Elizabeth Marcus </w:t>
      </w:r>
      <w:hyperlink r:id="rId17" w:history="1">
        <w:r w:rsidRPr="00A061AB">
          <w:rPr>
            <w:rStyle w:val="Hyperlink"/>
            <w:rFonts w:ascii="Garamond" w:hAnsi="Garamond"/>
            <w:szCs w:val="24"/>
          </w:rPr>
          <w:t>emarcus@email.wcu.edu</w:t>
        </w:r>
      </w:hyperlink>
      <w:r w:rsidRPr="00A061AB">
        <w:rPr>
          <w:rFonts w:ascii="Garamond" w:hAnsi="Garamond"/>
          <w:szCs w:val="24"/>
        </w:rPr>
        <w:t xml:space="preserve">, or from the research guide: </w:t>
      </w:r>
      <w:hyperlink r:id="rId18" w:history="1">
        <w:r w:rsidRPr="00A061AB">
          <w:rPr>
            <w:rStyle w:val="Hyperlink"/>
            <w:rFonts w:ascii="Garamond" w:hAnsi="Garamond"/>
            <w:szCs w:val="24"/>
          </w:rPr>
          <w:t>http://researchguides.wcu.edu/prm</w:t>
        </w:r>
      </w:hyperlink>
    </w:p>
    <w:p w14:paraId="53BFBEAD" w14:textId="77777777" w:rsidR="009A1959" w:rsidRPr="00A061AB" w:rsidRDefault="009A1959" w:rsidP="009A1959">
      <w:pPr>
        <w:pStyle w:val="WPNormal"/>
        <w:pBdr>
          <w:top w:val="single" w:sz="6" w:space="1" w:color="000000"/>
          <w:left w:val="single" w:sz="6" w:space="4" w:color="000000"/>
          <w:bottom w:val="single" w:sz="6" w:space="1" w:color="000000"/>
          <w:right w:val="single" w:sz="6" w:space="4" w:color="000000"/>
        </w:pBdr>
        <w:ind w:left="360"/>
        <w:rPr>
          <w:rFonts w:ascii="Garamond" w:hAnsi="Garamond"/>
          <w:b/>
          <w:color w:val="000000"/>
          <w:szCs w:val="24"/>
          <w:shd w:val="clear" w:color="auto" w:fill="FFFFFF"/>
        </w:rPr>
      </w:pPr>
    </w:p>
    <w:p w14:paraId="7E02C3FE" w14:textId="77777777" w:rsidR="009A1959" w:rsidRPr="00A061AB" w:rsidRDefault="009A1959" w:rsidP="009A1959">
      <w:pPr>
        <w:pStyle w:val="WPNormal"/>
        <w:pBdr>
          <w:top w:val="single" w:sz="6" w:space="1" w:color="000000"/>
          <w:left w:val="single" w:sz="6" w:space="4" w:color="000000"/>
          <w:bottom w:val="single" w:sz="6" w:space="1" w:color="000000"/>
          <w:right w:val="single" w:sz="6" w:space="4" w:color="000000"/>
        </w:pBdr>
        <w:ind w:left="360"/>
        <w:rPr>
          <w:rFonts w:ascii="Garamond" w:hAnsi="Garamond"/>
          <w:b/>
          <w:szCs w:val="24"/>
        </w:rPr>
      </w:pPr>
      <w:r w:rsidRPr="00A061AB">
        <w:rPr>
          <w:rFonts w:ascii="Garamond" w:hAnsi="Garamond"/>
          <w:b/>
          <w:color w:val="000000"/>
          <w:szCs w:val="24"/>
          <w:shd w:val="clear" w:color="auto" w:fill="FFFFFF"/>
        </w:rPr>
        <w:t>Writing and Learning Commons (</w:t>
      </w:r>
      <w:proofErr w:type="spellStart"/>
      <w:r w:rsidRPr="00A061AB">
        <w:rPr>
          <w:rFonts w:ascii="Garamond" w:hAnsi="Garamond"/>
          <w:b/>
          <w:color w:val="000000"/>
          <w:szCs w:val="24"/>
          <w:shd w:val="clear" w:color="auto" w:fill="FFFFFF"/>
        </w:rPr>
        <w:t>WaLC</w:t>
      </w:r>
      <w:proofErr w:type="spellEnd"/>
      <w:r w:rsidRPr="00A061AB">
        <w:rPr>
          <w:rFonts w:ascii="Garamond" w:hAnsi="Garamond"/>
          <w:b/>
          <w:color w:val="000000"/>
          <w:szCs w:val="24"/>
          <w:shd w:val="clear" w:color="auto" w:fill="FFFFFF"/>
        </w:rPr>
        <w:t>):</w:t>
      </w:r>
    </w:p>
    <w:p w14:paraId="4B25DC9C" w14:textId="17D21143" w:rsidR="009A1959" w:rsidRPr="00A061AB" w:rsidRDefault="009A1959" w:rsidP="009A1959">
      <w:pPr>
        <w:pBdr>
          <w:top w:val="single" w:sz="6" w:space="1" w:color="000000"/>
          <w:left w:val="single" w:sz="6" w:space="4" w:color="000000"/>
          <w:bottom w:val="single" w:sz="6" w:space="1" w:color="000000"/>
          <w:right w:val="single" w:sz="6" w:space="4" w:color="000000"/>
        </w:pBdr>
        <w:ind w:left="360"/>
        <w:rPr>
          <w:rFonts w:ascii="Garamond" w:hAnsi="Garamond"/>
          <w:color w:val="000000"/>
        </w:rPr>
      </w:pPr>
      <w:r w:rsidRPr="00A061AB">
        <w:rPr>
          <w:rFonts w:ascii="Garamond" w:hAnsi="Garamond"/>
          <w:color w:val="000000"/>
        </w:rPr>
        <w:t>The Writing and Learning Commons (</w:t>
      </w:r>
      <w:proofErr w:type="spellStart"/>
      <w:r w:rsidRPr="00A061AB">
        <w:rPr>
          <w:rFonts w:ascii="Garamond" w:hAnsi="Garamond"/>
          <w:color w:val="000000"/>
        </w:rPr>
        <w:t>WaLC</w:t>
      </w:r>
      <w:proofErr w:type="spellEnd"/>
      <w:r w:rsidRPr="00A061AB">
        <w:rPr>
          <w:rFonts w:ascii="Garamond" w:hAnsi="Garamond"/>
          <w:color w:val="000000"/>
        </w:rPr>
        <w:t>) is a free student service,</w:t>
      </w:r>
      <w:r w:rsidRPr="00A061AB">
        <w:rPr>
          <w:rFonts w:ascii="Garamond" w:hAnsi="Garamond"/>
          <w:b/>
          <w:bCs/>
          <w:color w:val="000000"/>
        </w:rPr>
        <w:t xml:space="preserve"> </w:t>
      </w:r>
      <w:r w:rsidRPr="00A061AB">
        <w:rPr>
          <w:rFonts w:ascii="Garamond" w:hAnsi="Garamond"/>
          <w:color w:val="000000"/>
        </w:rPr>
        <w:t>located in BELK 207, providing course tutoring, writing tutoring</w:t>
      </w:r>
      <w:r w:rsidRPr="00A061AB">
        <w:rPr>
          <w:rFonts w:ascii="Garamond" w:hAnsi="Garamond"/>
          <w:color w:val="000000"/>
          <w:u w:val="single"/>
        </w:rPr>
        <w:t>,</w:t>
      </w:r>
      <w:r w:rsidRPr="00A061AB">
        <w:rPr>
          <w:rFonts w:ascii="Garamond" w:hAnsi="Garamond"/>
          <w:color w:val="000000"/>
        </w:rPr>
        <w:t xml:space="preserve"> academic skills consultations, international student consultations, graduate and professional exam preparation resources, and online writing and learning resources for all students. To schedule tutoring appointments, visit the </w:t>
      </w:r>
      <w:proofErr w:type="spellStart"/>
      <w:r w:rsidRPr="00A061AB">
        <w:rPr>
          <w:rFonts w:ascii="Garamond" w:hAnsi="Garamond"/>
          <w:color w:val="000000"/>
        </w:rPr>
        <w:t>WaLC</w:t>
      </w:r>
      <w:proofErr w:type="spellEnd"/>
      <w:r w:rsidRPr="00A061AB">
        <w:rPr>
          <w:rFonts w:ascii="Garamond" w:hAnsi="Garamond"/>
          <w:color w:val="000000"/>
        </w:rPr>
        <w:t xml:space="preserve"> homepage (</w:t>
      </w:r>
      <w:hyperlink r:id="rId19" w:history="1">
        <w:r w:rsidRPr="00A061AB">
          <w:rPr>
            <w:rStyle w:val="Hyperlink"/>
            <w:rFonts w:ascii="Garamond" w:hAnsi="Garamond"/>
          </w:rPr>
          <w:t>http://tutoring.wcu.edu</w:t>
        </w:r>
      </w:hyperlink>
      <w:r w:rsidRPr="00A061AB">
        <w:rPr>
          <w:rFonts w:ascii="Garamond" w:hAnsi="Garamond"/>
          <w:color w:val="000000"/>
        </w:rPr>
        <w:t>) or call 828-227-2274. They can also provide support from a distance, just contact them.</w:t>
      </w:r>
    </w:p>
    <w:p w14:paraId="068D37E6" w14:textId="77777777" w:rsidR="009A1959" w:rsidRPr="00A061AB" w:rsidRDefault="009A1959" w:rsidP="009A1959">
      <w:pPr>
        <w:pBdr>
          <w:top w:val="single" w:sz="6" w:space="1" w:color="000000"/>
          <w:left w:val="single" w:sz="6" w:space="4" w:color="000000"/>
          <w:bottom w:val="single" w:sz="6" w:space="1" w:color="000000"/>
          <w:right w:val="single" w:sz="6" w:space="4" w:color="000000"/>
        </w:pBdr>
        <w:ind w:left="360"/>
        <w:rPr>
          <w:rFonts w:ascii="Garamond" w:hAnsi="Garamond"/>
          <w:color w:val="000000"/>
          <w:shd w:val="clear" w:color="auto" w:fill="FFFFFF"/>
        </w:rPr>
      </w:pPr>
    </w:p>
    <w:p w14:paraId="72A62341" w14:textId="77777777" w:rsidR="009A1959" w:rsidRPr="00A061AB" w:rsidRDefault="009A1959" w:rsidP="009A1959">
      <w:pPr>
        <w:pBdr>
          <w:top w:val="single" w:sz="6" w:space="1" w:color="000000"/>
          <w:left w:val="single" w:sz="6" w:space="4" w:color="000000"/>
          <w:bottom w:val="single" w:sz="6" w:space="1" w:color="000000"/>
          <w:right w:val="single" w:sz="6" w:space="4" w:color="000000"/>
        </w:pBdr>
        <w:ind w:left="360"/>
        <w:rPr>
          <w:rFonts w:ascii="Garamond" w:hAnsi="Garamond"/>
          <w:b/>
        </w:rPr>
      </w:pPr>
      <w:r w:rsidRPr="00A061AB">
        <w:rPr>
          <w:rFonts w:ascii="Garamond" w:hAnsi="Garamond"/>
          <w:b/>
        </w:rPr>
        <w:t>Blackboard Support:</w:t>
      </w:r>
    </w:p>
    <w:p w14:paraId="6AA3775C" w14:textId="77777777" w:rsidR="009A1959" w:rsidRPr="00A061AB" w:rsidRDefault="009A1959" w:rsidP="009A1959">
      <w:pPr>
        <w:pBdr>
          <w:top w:val="single" w:sz="6" w:space="1" w:color="000000"/>
          <w:left w:val="single" w:sz="6" w:space="4" w:color="000000"/>
          <w:bottom w:val="single" w:sz="6" w:space="1" w:color="000000"/>
          <w:right w:val="single" w:sz="6" w:space="4" w:color="000000"/>
        </w:pBdr>
        <w:ind w:left="360"/>
        <w:rPr>
          <w:rFonts w:ascii="Garamond" w:hAnsi="Garamond"/>
        </w:rPr>
      </w:pPr>
      <w:r w:rsidRPr="00A061AB">
        <w:rPr>
          <w:rFonts w:ascii="Garamond" w:hAnsi="Garamond"/>
        </w:rPr>
        <w:t>The learning management system for this class is blackboard and can be found at: http://wcu.blackboard.com.  Additional help with blackboard can be found at:  tc.wcu.edu, (828) 227-7487 or by visiting the Technology Commons located on the ground floor of the Hunter Library.</w:t>
      </w:r>
    </w:p>
    <w:p w14:paraId="23B7AF70" w14:textId="77777777" w:rsidR="009A1959" w:rsidRPr="00A061AB" w:rsidRDefault="009A1959" w:rsidP="009A1959">
      <w:pPr>
        <w:ind w:right="-720"/>
        <w:rPr>
          <w:rFonts w:ascii="Garamond" w:hAnsi="Garamond"/>
          <w:b/>
          <w:bCs/>
          <w:u w:val="single"/>
        </w:rPr>
      </w:pPr>
    </w:p>
    <w:p w14:paraId="58D21143" w14:textId="77777777" w:rsidR="009A1959" w:rsidRPr="00A061AB" w:rsidRDefault="009A1959" w:rsidP="009A1959">
      <w:pPr>
        <w:ind w:right="-720"/>
        <w:rPr>
          <w:rFonts w:ascii="Garamond" w:hAnsi="Garamond"/>
          <w:b/>
          <w:bCs/>
          <w:u w:val="single"/>
        </w:rPr>
      </w:pPr>
    </w:p>
    <w:p w14:paraId="4B27D7B4" w14:textId="77777777" w:rsidR="009A1959" w:rsidRPr="00A061AB" w:rsidRDefault="009A1959" w:rsidP="009A1959">
      <w:pPr>
        <w:ind w:right="-720"/>
        <w:rPr>
          <w:rFonts w:ascii="Garamond" w:hAnsi="Garamond"/>
          <w:b/>
          <w:bCs/>
          <w:u w:val="single"/>
        </w:rPr>
      </w:pPr>
      <w:r w:rsidRPr="00A061AB">
        <w:rPr>
          <w:rFonts w:ascii="Garamond" w:hAnsi="Garamond"/>
          <w:b/>
          <w:bCs/>
          <w:u w:val="single"/>
        </w:rPr>
        <w:t>WCU Academic Integrity Policy &amp; Reporting Policy</w:t>
      </w:r>
    </w:p>
    <w:p w14:paraId="528AE83C" w14:textId="77777777" w:rsidR="009A1959" w:rsidRPr="00A061AB" w:rsidRDefault="009A1959" w:rsidP="009A1959">
      <w:pPr>
        <w:pStyle w:val="Pa7"/>
        <w:rPr>
          <w:rFonts w:ascii="Garamond" w:hAnsi="Garamond"/>
        </w:rPr>
      </w:pPr>
      <w:r w:rsidRPr="00A061AB">
        <w:rPr>
          <w:rFonts w:ascii="Garamond" w:hAnsi="Garamond"/>
        </w:rPr>
        <w:t>"I will practice personal and academic integrity" – WCU Community Creed</w:t>
      </w:r>
    </w:p>
    <w:p w14:paraId="35FC2974" w14:textId="77777777" w:rsidR="009A1959" w:rsidRPr="00A061AB" w:rsidRDefault="009A1959" w:rsidP="009A1959">
      <w:pPr>
        <w:pStyle w:val="WPNormal"/>
        <w:rPr>
          <w:rFonts w:ascii="Garamond" w:hAnsi="Garamond"/>
          <w:b/>
          <w:color w:val="7030A0"/>
          <w:szCs w:val="24"/>
        </w:rPr>
      </w:pPr>
    </w:p>
    <w:p w14:paraId="25CF10F2" w14:textId="77777777" w:rsidR="009A1959" w:rsidRPr="00A061AB" w:rsidRDefault="009A1959" w:rsidP="009A1959">
      <w:pPr>
        <w:pStyle w:val="WPNormal"/>
        <w:rPr>
          <w:rFonts w:ascii="Garamond" w:hAnsi="Garamond"/>
          <w:b/>
          <w:szCs w:val="24"/>
        </w:rPr>
      </w:pPr>
      <w:r w:rsidRPr="00A061AB">
        <w:rPr>
          <w:rFonts w:ascii="Garamond" w:hAnsi="Garamond"/>
          <w:b/>
          <w:szCs w:val="24"/>
        </w:rPr>
        <w:t xml:space="preserve">Academic Integrity Policy and Reporting Process </w:t>
      </w:r>
    </w:p>
    <w:p w14:paraId="13C9EA89" w14:textId="77777777" w:rsidR="009A1959" w:rsidRPr="00A061AB" w:rsidRDefault="009A1959" w:rsidP="009A1959">
      <w:pPr>
        <w:shd w:val="clear" w:color="auto" w:fill="FFFFFF"/>
        <w:ind w:left="360"/>
        <w:rPr>
          <w:rFonts w:ascii="Garamond" w:hAnsi="Garamond"/>
          <w:color w:val="000000"/>
        </w:rPr>
      </w:pPr>
      <w:r w:rsidRPr="00A061AB">
        <w:rPr>
          <w:rFonts w:ascii="Garamond" w:hAnsi="Garamond"/>
          <w:iCs/>
          <w:color w:val="000000"/>
        </w:rPr>
        <w:t xml:space="preserve">This policy addresses academic integrity violations of undergraduate and graduate students. </w:t>
      </w:r>
    </w:p>
    <w:p w14:paraId="44373C59" w14:textId="77777777" w:rsidR="009A1959" w:rsidRPr="00A061AB" w:rsidRDefault="009A1959" w:rsidP="009A1959">
      <w:pPr>
        <w:shd w:val="clear" w:color="auto" w:fill="FFFFFF"/>
        <w:ind w:left="360"/>
        <w:rPr>
          <w:rFonts w:ascii="Garamond" w:hAnsi="Garamond"/>
          <w:color w:val="000000"/>
        </w:rPr>
      </w:pPr>
      <w:r w:rsidRPr="00A061AB">
        <w:rPr>
          <w:rFonts w:ascii="Garamond" w:hAnsi="Garamond"/>
          <w:color w:val="000000"/>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w:t>
      </w:r>
      <w:proofErr w:type="gramStart"/>
      <w:r w:rsidRPr="00A061AB">
        <w:rPr>
          <w:rFonts w:ascii="Garamond" w:hAnsi="Garamond"/>
          <w:color w:val="000000"/>
        </w:rPr>
        <w:t>1.a.</w:t>
      </w:r>
      <w:proofErr w:type="gramEnd"/>
      <w:r w:rsidRPr="00A061AB">
        <w:rPr>
          <w:rFonts w:ascii="Garamond" w:hAnsi="Garamond"/>
          <w:color w:val="000000"/>
        </w:rPr>
        <w:t xml:space="preserve">). If the charge occurs close to the end of an academic semester or </w:t>
      </w:r>
      <w:r w:rsidRPr="00A061AB">
        <w:rPr>
          <w:rFonts w:ascii="Garamond" w:hAnsi="Garamond"/>
          <w:color w:val="000000"/>
        </w:rPr>
        <w:lastRenderedPageBreak/>
        <w:t>term or in the event of the reasonable need of either party for additional time to gather information timelines may be extended at the discretion of the Department of Student Community Ethics (DSCE).</w:t>
      </w:r>
    </w:p>
    <w:p w14:paraId="1612ED1D" w14:textId="77777777" w:rsidR="009A1959" w:rsidRPr="00A061AB" w:rsidRDefault="009A1959" w:rsidP="009A1959">
      <w:pPr>
        <w:shd w:val="clear" w:color="auto" w:fill="FFFFFF"/>
        <w:ind w:firstLine="360"/>
        <w:rPr>
          <w:rFonts w:ascii="Garamond" w:hAnsi="Garamond"/>
          <w:b/>
          <w:bCs/>
          <w:color w:val="000000"/>
        </w:rPr>
      </w:pPr>
    </w:p>
    <w:p w14:paraId="26FFA927" w14:textId="77777777" w:rsidR="00A061AB" w:rsidRDefault="00A061AB" w:rsidP="009A1959">
      <w:pPr>
        <w:shd w:val="clear" w:color="auto" w:fill="FFFFFF"/>
        <w:ind w:firstLine="360"/>
        <w:rPr>
          <w:rFonts w:ascii="Garamond" w:hAnsi="Garamond"/>
          <w:b/>
          <w:bCs/>
          <w:color w:val="000000"/>
        </w:rPr>
      </w:pPr>
    </w:p>
    <w:p w14:paraId="6F1F2FA6" w14:textId="2C251E14" w:rsidR="009A1959" w:rsidRPr="00A061AB" w:rsidRDefault="009A1959" w:rsidP="009A1959">
      <w:pPr>
        <w:shd w:val="clear" w:color="auto" w:fill="FFFFFF"/>
        <w:ind w:firstLine="360"/>
        <w:rPr>
          <w:rFonts w:ascii="Garamond" w:hAnsi="Garamond"/>
          <w:color w:val="000000"/>
        </w:rPr>
      </w:pPr>
      <w:r w:rsidRPr="00A061AB">
        <w:rPr>
          <w:rFonts w:ascii="Garamond" w:hAnsi="Garamond"/>
          <w:b/>
          <w:bCs/>
          <w:color w:val="000000"/>
        </w:rPr>
        <w:t>General:</w:t>
      </w:r>
    </w:p>
    <w:p w14:paraId="1A73E366" w14:textId="77777777" w:rsidR="009A1959" w:rsidRPr="00A061AB" w:rsidRDefault="009A1959" w:rsidP="009A1959">
      <w:pPr>
        <w:shd w:val="clear" w:color="auto" w:fill="FFFFFF"/>
        <w:ind w:left="360"/>
        <w:rPr>
          <w:rFonts w:ascii="Garamond" w:hAnsi="Garamond"/>
          <w:color w:val="000000"/>
        </w:rPr>
      </w:pPr>
      <w:r w:rsidRPr="00A061AB">
        <w:rPr>
          <w:rFonts w:ascii="Garamond" w:hAnsi="Garamond"/>
          <w:color w:val="000000"/>
        </w:rPr>
        <w:t>This policy addresses academic integrity violations of undergraduate and graduate students. 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6AE78FB3" w14:textId="77777777" w:rsidR="009A1959" w:rsidRPr="00A061AB" w:rsidRDefault="009A1959" w:rsidP="009A1959">
      <w:pPr>
        <w:shd w:val="clear" w:color="auto" w:fill="FFFFFF"/>
        <w:ind w:left="360"/>
        <w:rPr>
          <w:rFonts w:ascii="Garamond" w:hAnsi="Garamond"/>
          <w:color w:val="000000"/>
        </w:rPr>
      </w:pPr>
      <w:r w:rsidRPr="00A061AB">
        <w:rPr>
          <w:rFonts w:ascii="Garamond" w:hAnsi="Garamond"/>
          <w:color w:val="000000"/>
        </w:rPr>
        <w:t>Instructors have the right to determine the appropriate academic sanctions for violations of the Academic Integrity Policy within their courses, up to an including a final grade of “F” in the course in which the violation occurs.</w:t>
      </w:r>
    </w:p>
    <w:p w14:paraId="5080C973" w14:textId="77777777" w:rsidR="009A1959" w:rsidRPr="00A061AB" w:rsidRDefault="009A1959" w:rsidP="009A1959">
      <w:pPr>
        <w:shd w:val="clear" w:color="auto" w:fill="FFFFFF"/>
        <w:ind w:left="360"/>
        <w:rPr>
          <w:rFonts w:ascii="Garamond" w:hAnsi="Garamond"/>
          <w:color w:val="000000"/>
        </w:rPr>
      </w:pPr>
    </w:p>
    <w:p w14:paraId="77BD31B1" w14:textId="77777777" w:rsidR="009A1959" w:rsidRPr="00A061AB" w:rsidRDefault="009A1959" w:rsidP="009A1959">
      <w:pPr>
        <w:shd w:val="clear" w:color="auto" w:fill="FFFFFF"/>
        <w:ind w:firstLine="360"/>
        <w:rPr>
          <w:rFonts w:ascii="Garamond" w:hAnsi="Garamond"/>
          <w:color w:val="000000"/>
        </w:rPr>
      </w:pPr>
      <w:r w:rsidRPr="00A061AB">
        <w:rPr>
          <w:rFonts w:ascii="Garamond" w:hAnsi="Garamond"/>
          <w:b/>
          <w:bCs/>
          <w:color w:val="000000"/>
        </w:rPr>
        <w:t>Definitions:</w:t>
      </w:r>
    </w:p>
    <w:p w14:paraId="3028493D" w14:textId="77777777" w:rsidR="009A1959" w:rsidRPr="00A061AB" w:rsidRDefault="009A1959" w:rsidP="009A1959">
      <w:pPr>
        <w:pStyle w:val="ListParagraph"/>
        <w:numPr>
          <w:ilvl w:val="0"/>
          <w:numId w:val="1"/>
        </w:numPr>
        <w:shd w:val="clear" w:color="auto" w:fill="FFFFFF"/>
        <w:spacing w:before="0" w:after="0" w:line="240" w:lineRule="auto"/>
        <w:ind w:left="1080"/>
        <w:rPr>
          <w:rFonts w:ascii="Garamond" w:hAnsi="Garamond"/>
          <w:color w:val="000000"/>
          <w:sz w:val="24"/>
          <w:szCs w:val="24"/>
        </w:rPr>
      </w:pPr>
      <w:r w:rsidRPr="00A061AB">
        <w:rPr>
          <w:rFonts w:ascii="Garamond" w:hAnsi="Garamond"/>
          <w:iCs/>
          <w:color w:val="000000"/>
          <w:sz w:val="24"/>
          <w:szCs w:val="24"/>
          <w:u w:val="single"/>
        </w:rPr>
        <w:t>Cheating</w:t>
      </w:r>
      <w:r w:rsidRPr="00A061AB">
        <w:rPr>
          <w:rFonts w:ascii="Garamond" w:hAnsi="Garamond"/>
          <w:color w:val="000000"/>
          <w:sz w:val="24"/>
          <w:szCs w:val="24"/>
        </w:rPr>
        <w:t> – Using, or attempting to use, unauthorized materials, information, or study aids in any academic exercise.</w:t>
      </w:r>
    </w:p>
    <w:p w14:paraId="148E7F68" w14:textId="77777777" w:rsidR="009A1959" w:rsidRPr="00A061AB" w:rsidRDefault="009A1959" w:rsidP="009A1959">
      <w:pPr>
        <w:pStyle w:val="ListParagraph"/>
        <w:numPr>
          <w:ilvl w:val="0"/>
          <w:numId w:val="1"/>
        </w:numPr>
        <w:shd w:val="clear" w:color="auto" w:fill="FFFFFF"/>
        <w:spacing w:before="0" w:after="0" w:line="240" w:lineRule="auto"/>
        <w:ind w:left="1080"/>
        <w:rPr>
          <w:rFonts w:ascii="Garamond" w:hAnsi="Garamond"/>
          <w:color w:val="000000"/>
          <w:sz w:val="24"/>
          <w:szCs w:val="24"/>
        </w:rPr>
      </w:pPr>
      <w:r w:rsidRPr="00A061AB">
        <w:rPr>
          <w:rFonts w:ascii="Garamond" w:hAnsi="Garamond"/>
          <w:iCs/>
          <w:color w:val="000000"/>
          <w:sz w:val="24"/>
          <w:szCs w:val="24"/>
          <w:u w:val="single"/>
        </w:rPr>
        <w:t>Fabrication</w:t>
      </w:r>
      <w:r w:rsidRPr="00A061AB">
        <w:rPr>
          <w:rFonts w:ascii="Garamond" w:hAnsi="Garamond"/>
          <w:color w:val="000000"/>
          <w:sz w:val="24"/>
          <w:szCs w:val="24"/>
        </w:rPr>
        <w:t> – Creating and/or falsifying information or citation in any academic exercise.</w:t>
      </w:r>
    </w:p>
    <w:p w14:paraId="39BA6EE1" w14:textId="77777777" w:rsidR="009A1959" w:rsidRPr="00A061AB" w:rsidRDefault="009A1959" w:rsidP="009A1959">
      <w:pPr>
        <w:pStyle w:val="ListParagraph"/>
        <w:numPr>
          <w:ilvl w:val="0"/>
          <w:numId w:val="1"/>
        </w:numPr>
        <w:shd w:val="clear" w:color="auto" w:fill="FFFFFF"/>
        <w:spacing w:before="0" w:after="0" w:line="240" w:lineRule="auto"/>
        <w:ind w:left="1080"/>
        <w:rPr>
          <w:rFonts w:ascii="Garamond" w:hAnsi="Garamond"/>
          <w:color w:val="000000"/>
          <w:sz w:val="24"/>
          <w:szCs w:val="24"/>
        </w:rPr>
      </w:pPr>
      <w:r w:rsidRPr="00A061AB">
        <w:rPr>
          <w:rFonts w:ascii="Garamond" w:hAnsi="Garamond"/>
          <w:iCs/>
          <w:color w:val="000000"/>
          <w:sz w:val="24"/>
          <w:szCs w:val="24"/>
          <w:u w:val="single"/>
        </w:rPr>
        <w:t>Plagiarism </w:t>
      </w:r>
      <w:r w:rsidRPr="00A061AB">
        <w:rPr>
          <w:rFonts w:ascii="Garamond" w:hAnsi="Garamond"/>
          <w:color w:val="000000"/>
          <w:sz w:val="24"/>
          <w:szCs w:val="24"/>
        </w:rPr>
        <w:t>– Representing the words or ideas of someone else as one’s own in any academic exercise.</w:t>
      </w:r>
    </w:p>
    <w:p w14:paraId="403C8D1F" w14:textId="77777777" w:rsidR="009A1959" w:rsidRPr="00A061AB" w:rsidRDefault="009A1959" w:rsidP="009A1959">
      <w:pPr>
        <w:pStyle w:val="ListParagraph"/>
        <w:numPr>
          <w:ilvl w:val="0"/>
          <w:numId w:val="1"/>
        </w:numPr>
        <w:shd w:val="clear" w:color="auto" w:fill="FFFFFF"/>
        <w:spacing w:before="0" w:after="0" w:line="240" w:lineRule="auto"/>
        <w:ind w:left="1080"/>
        <w:rPr>
          <w:rFonts w:ascii="Garamond" w:hAnsi="Garamond"/>
          <w:color w:val="000000"/>
          <w:sz w:val="24"/>
          <w:szCs w:val="24"/>
        </w:rPr>
      </w:pPr>
      <w:r w:rsidRPr="00A061AB">
        <w:rPr>
          <w:rFonts w:ascii="Garamond" w:hAnsi="Garamond"/>
          <w:iCs/>
          <w:color w:val="000000"/>
          <w:sz w:val="24"/>
          <w:szCs w:val="24"/>
          <w:u w:val="single"/>
        </w:rPr>
        <w:t>Facilitation </w:t>
      </w:r>
      <w:r w:rsidRPr="00A061AB">
        <w:rPr>
          <w:rFonts w:ascii="Garamond" w:hAnsi="Garamond"/>
          <w:color w:val="000000"/>
          <w:sz w:val="24"/>
          <w:szCs w:val="24"/>
        </w:rPr>
        <w:t>– Helping or attempting to help someone to commit a violation of the Academic Integrity Policy in any academic exercise (e.g. allowing another person to copy information during an examination).</w:t>
      </w:r>
    </w:p>
    <w:p w14:paraId="6DFEC0DD" w14:textId="77777777" w:rsidR="009A1959" w:rsidRPr="00A061AB" w:rsidRDefault="009A1959" w:rsidP="009A1959">
      <w:pPr>
        <w:shd w:val="clear" w:color="auto" w:fill="FFFFFF"/>
        <w:rPr>
          <w:rFonts w:ascii="Garamond" w:hAnsi="Garamond"/>
          <w:b/>
          <w:bCs/>
          <w:color w:val="000000"/>
        </w:rPr>
      </w:pPr>
    </w:p>
    <w:p w14:paraId="6139DFFC" w14:textId="77777777" w:rsidR="009A1959" w:rsidRPr="00A061AB" w:rsidRDefault="009A1959" w:rsidP="009A1959">
      <w:pPr>
        <w:shd w:val="clear" w:color="auto" w:fill="FFFFFF"/>
        <w:ind w:left="360"/>
        <w:rPr>
          <w:rFonts w:ascii="Garamond" w:hAnsi="Garamond"/>
          <w:color w:val="000000"/>
        </w:rPr>
      </w:pPr>
      <w:r w:rsidRPr="00A061AB">
        <w:rPr>
          <w:rFonts w:ascii="Garamond" w:hAnsi="Garamond"/>
          <w:b/>
          <w:bCs/>
          <w:color w:val="000000"/>
        </w:rPr>
        <w:t>Undergraduate and Graduate Academic Integrity Process:</w:t>
      </w:r>
    </w:p>
    <w:p w14:paraId="0452B093" w14:textId="77777777" w:rsidR="009A1959" w:rsidRPr="00A061AB" w:rsidRDefault="009A1959" w:rsidP="009A1959">
      <w:pPr>
        <w:pStyle w:val="WPNormal"/>
        <w:ind w:left="360"/>
        <w:rPr>
          <w:rFonts w:ascii="Garamond" w:hAnsi="Garamond"/>
          <w:color w:val="000000"/>
          <w:szCs w:val="24"/>
        </w:rPr>
      </w:pPr>
      <w:r w:rsidRPr="00A061AB">
        <w:rPr>
          <w:rFonts w:ascii="Garamond" w:hAnsi="Garamond"/>
          <w:color w:val="000000"/>
          <w:szCs w:val="24"/>
        </w:rPr>
        <w:t>Additional information is available on the Student Success website under Student Community Ethics:</w:t>
      </w:r>
    </w:p>
    <w:p w14:paraId="734CABB3" w14:textId="77777777" w:rsidR="009A1959" w:rsidRPr="00A061AB" w:rsidRDefault="00F97406" w:rsidP="009A1959">
      <w:pPr>
        <w:pStyle w:val="WPNormal"/>
        <w:ind w:left="360"/>
        <w:rPr>
          <w:rFonts w:ascii="Garamond" w:hAnsi="Garamond"/>
          <w:szCs w:val="24"/>
        </w:rPr>
      </w:pPr>
      <w:hyperlink r:id="rId20" w:history="1">
        <w:r w:rsidR="009A1959" w:rsidRPr="00A061AB">
          <w:rPr>
            <w:rStyle w:val="Hyperlink"/>
            <w:rFonts w:ascii="Garamond" w:hAnsi="Garamond"/>
            <w:szCs w:val="24"/>
          </w:rPr>
          <w:t>http://www.wcu.edu/experience/dean-of-students/AcademicIntegrity/academicintegrity.asp</w:t>
        </w:r>
      </w:hyperlink>
    </w:p>
    <w:p w14:paraId="5F63E9FC" w14:textId="77777777" w:rsidR="009A1959" w:rsidRPr="00A061AB" w:rsidRDefault="009A1959" w:rsidP="009A1959">
      <w:pPr>
        <w:pStyle w:val="Pa7"/>
        <w:rPr>
          <w:rFonts w:ascii="Garamond" w:hAnsi="Garamond"/>
        </w:rPr>
      </w:pPr>
    </w:p>
    <w:p w14:paraId="17146169" w14:textId="77777777" w:rsidR="009A1959" w:rsidRPr="00A061AB" w:rsidRDefault="009A1959" w:rsidP="009A1959">
      <w:pPr>
        <w:pStyle w:val="BodyText2"/>
        <w:spacing w:line="240" w:lineRule="auto"/>
        <w:rPr>
          <w:rFonts w:ascii="Garamond" w:hAnsi="Garamond"/>
          <w:b/>
        </w:rPr>
      </w:pPr>
      <w:r w:rsidRPr="00A061AB">
        <w:rPr>
          <w:rFonts w:ascii="Garamond" w:hAnsi="Garamond"/>
          <w:b/>
        </w:rPr>
        <w:t>**Students who are caught cheating, fabricating, plagiarizing or facilitating academic dishonesty, will receive a grade of F in this course.</w:t>
      </w:r>
    </w:p>
    <w:p w14:paraId="03E9AC1A" w14:textId="77777777" w:rsidR="009A1959" w:rsidRPr="00A061AB" w:rsidRDefault="009A1959" w:rsidP="009A1959">
      <w:pPr>
        <w:rPr>
          <w:rFonts w:ascii="Garamond" w:hAnsi="Garamond"/>
          <w:b/>
          <w:u w:val="single"/>
        </w:rPr>
      </w:pPr>
    </w:p>
    <w:p w14:paraId="367C0257" w14:textId="77777777" w:rsidR="009A1959" w:rsidRPr="00A061AB" w:rsidRDefault="009A1959" w:rsidP="009A1959">
      <w:pPr>
        <w:rPr>
          <w:rFonts w:ascii="Garamond" w:hAnsi="Garamond"/>
          <w:b/>
          <w:u w:val="single"/>
        </w:rPr>
      </w:pPr>
      <w:r w:rsidRPr="00A061AB">
        <w:rPr>
          <w:rFonts w:ascii="Garamond" w:hAnsi="Garamond"/>
          <w:b/>
          <w:u w:val="single"/>
        </w:rPr>
        <w:t xml:space="preserve">Accommodations for Students with Disabilities: </w:t>
      </w:r>
    </w:p>
    <w:p w14:paraId="4E72937A" w14:textId="77777777" w:rsidR="009A1959" w:rsidRPr="00A061AB" w:rsidRDefault="009A1959" w:rsidP="009A1959">
      <w:pPr>
        <w:pStyle w:val="TOPIC"/>
        <w:ind w:left="0"/>
        <w:rPr>
          <w:rFonts w:ascii="Garamond" w:hAnsi="Garamond" w:cs="Times New Roman"/>
          <w:b w:val="0"/>
          <w:i w:val="0"/>
          <w:sz w:val="24"/>
        </w:rPr>
      </w:pPr>
      <w:r w:rsidRPr="00A061AB">
        <w:rPr>
          <w:rFonts w:ascii="Garamond" w:hAnsi="Garamond" w:cs="Times New Roman"/>
          <w:b w:val="0"/>
          <w:i w:val="0"/>
          <w:sz w:val="24"/>
        </w:rPr>
        <w:t>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the Office of Disability Services.  All information is confidential.  Please contact the Office of Disability Services at (828) 227-3886 or come by Suite 135 Killian Annex for an appointment.</w:t>
      </w:r>
    </w:p>
    <w:p w14:paraId="1C90A14A" w14:textId="77777777" w:rsidR="009A1959" w:rsidRPr="00A061AB" w:rsidRDefault="009A1959" w:rsidP="009A1959">
      <w:pPr>
        <w:pStyle w:val="TopicParagraph"/>
        <w:rPr>
          <w:rFonts w:ascii="Garamond" w:eastAsia="Arial" w:hAnsi="Garamond"/>
          <w:lang w:val="x-none"/>
        </w:rPr>
      </w:pPr>
    </w:p>
    <w:p w14:paraId="738851EC" w14:textId="77777777" w:rsidR="009A1959" w:rsidRPr="00A061AB" w:rsidRDefault="009A1959" w:rsidP="009A1959">
      <w:pPr>
        <w:pStyle w:val="TopicParagraph"/>
        <w:rPr>
          <w:rFonts w:ascii="Garamond" w:hAnsi="Garamond"/>
          <w:b/>
          <w:u w:val="single"/>
        </w:rPr>
      </w:pPr>
      <w:r w:rsidRPr="00A061AB">
        <w:rPr>
          <w:rFonts w:ascii="Garamond" w:eastAsia="Arial" w:hAnsi="Garamond"/>
          <w:b/>
          <w:u w:val="single"/>
          <w:lang w:val="x-none"/>
        </w:rPr>
        <w:t>Student Support Services:</w:t>
      </w:r>
    </w:p>
    <w:p w14:paraId="4FBBB3DC" w14:textId="77777777" w:rsidR="009A1959" w:rsidRPr="00A061AB" w:rsidRDefault="009A1959" w:rsidP="009A1959">
      <w:pPr>
        <w:pStyle w:val="TopicParagraph"/>
        <w:rPr>
          <w:rFonts w:ascii="Garamond" w:hAnsi="Garamond"/>
          <w:i/>
        </w:rPr>
      </w:pPr>
      <w:r w:rsidRPr="00A061AB">
        <w:rPr>
          <w:rFonts w:ascii="Garamond" w:hAnsi="Garamond"/>
        </w:rPr>
        <w:t xml:space="preserve">Student Support Services provides support to students who are either first-generation, low-income or those who have disclosed a disability with: academic advising, mentoring, one-on-one tutorial support, and workshops focused on career, financial aid and graduate school preparation. You may contact SSS at (828) 227-7127 or email </w:t>
      </w:r>
      <w:hyperlink r:id="rId21" w:history="1">
        <w:r w:rsidRPr="00A061AB">
          <w:rPr>
            <w:rStyle w:val="Hyperlink"/>
            <w:rFonts w:ascii="Garamond" w:hAnsi="Garamond"/>
            <w:b/>
          </w:rPr>
          <w:t>sssprogram@wcu.edu</w:t>
        </w:r>
      </w:hyperlink>
      <w:r w:rsidRPr="00A061AB">
        <w:rPr>
          <w:rFonts w:ascii="Garamond" w:hAnsi="Garamond"/>
        </w:rPr>
        <w:t xml:space="preserve"> for more information. SSS is located in the Killian Annex, room 138.</w:t>
      </w:r>
    </w:p>
    <w:p w14:paraId="6EEFD2C4" w14:textId="77777777" w:rsidR="009A1959" w:rsidRPr="00A061AB" w:rsidRDefault="009A1959" w:rsidP="009A1959">
      <w:pPr>
        <w:rPr>
          <w:rFonts w:ascii="Garamond" w:hAnsi="Garamond"/>
          <w:b/>
          <w:u w:val="single"/>
        </w:rPr>
      </w:pPr>
      <w:r w:rsidRPr="00A061AB">
        <w:rPr>
          <w:rFonts w:ascii="Garamond" w:hAnsi="Garamond"/>
          <w:b/>
          <w:u w:val="single"/>
        </w:rPr>
        <w:t>**If you do require accommodations for this class, it is YOUR RESPONSIBILITY to schedule them with Student Support Services.</w:t>
      </w:r>
    </w:p>
    <w:p w14:paraId="01758CDD" w14:textId="77777777" w:rsidR="009A1959" w:rsidRPr="00A061AB" w:rsidRDefault="009A1959" w:rsidP="009A1959">
      <w:pPr>
        <w:pStyle w:val="Topic0"/>
        <w:rPr>
          <w:rFonts w:ascii="Garamond" w:hAnsi="Garamond"/>
        </w:rPr>
      </w:pPr>
    </w:p>
    <w:p w14:paraId="15A99DE1" w14:textId="77777777" w:rsidR="009A1959" w:rsidRPr="00A061AB" w:rsidRDefault="009A1959" w:rsidP="009A1959">
      <w:pPr>
        <w:pStyle w:val="Topic0"/>
        <w:rPr>
          <w:rFonts w:ascii="Garamond" w:hAnsi="Garamond"/>
          <w:i/>
          <w:lang w:val="en-US"/>
        </w:rPr>
      </w:pPr>
      <w:r w:rsidRPr="00A061AB">
        <w:rPr>
          <w:rFonts w:ascii="Garamond" w:hAnsi="Garamond"/>
        </w:rPr>
        <w:t>Civility and Ground Rules</w:t>
      </w:r>
      <w:r w:rsidRPr="00A061AB">
        <w:rPr>
          <w:rFonts w:ascii="Garamond" w:hAnsi="Garamond"/>
          <w:lang w:val="en-US"/>
        </w:rPr>
        <w:t>:</w:t>
      </w:r>
    </w:p>
    <w:p w14:paraId="271A7EEF" w14:textId="77777777" w:rsidR="009A1959" w:rsidRPr="00A061AB" w:rsidRDefault="009A1959" w:rsidP="009A1959">
      <w:pPr>
        <w:pStyle w:val="TopicParagraph"/>
        <w:rPr>
          <w:rFonts w:ascii="Garamond" w:hAnsi="Garamond"/>
          <w:i/>
        </w:rPr>
      </w:pPr>
      <w:r w:rsidRPr="00A061AB">
        <w:rPr>
          <w:rFonts w:ascii="Garamond" w:hAnsi="Garamond"/>
        </w:rPr>
        <w:t>The Western Carolina University Community Creed states: “I will respect the rights and well-being of others.”</w:t>
      </w:r>
    </w:p>
    <w:p w14:paraId="3E844CA9" w14:textId="77777777" w:rsidR="009A1959" w:rsidRPr="00A061AB" w:rsidRDefault="009A1959" w:rsidP="009A1959">
      <w:pPr>
        <w:pStyle w:val="TopicParagraph"/>
        <w:rPr>
          <w:rFonts w:ascii="Garamond" w:hAnsi="Garamond"/>
          <w:i/>
        </w:rPr>
      </w:pPr>
      <w:r w:rsidRPr="00A061AB">
        <w:rPr>
          <w:rFonts w:ascii="Garamond" w:hAnsi="Garamond"/>
        </w:rPr>
        <w:t xml:space="preserve">Each student may possess different ideas, as well as different ways of communicating those ideas. Because of these </w:t>
      </w:r>
      <w:r w:rsidRPr="00A061AB">
        <w:rPr>
          <w:rFonts w:ascii="Garamond" w:hAnsi="Garamond"/>
        </w:rPr>
        <w:lastRenderedPageBreak/>
        <w:t>differences, respect and civility are integral to maintaining the quality of the academic environment and free inquiry.</w:t>
      </w:r>
    </w:p>
    <w:p w14:paraId="747DC991" w14:textId="77777777" w:rsidR="009A1959" w:rsidRPr="00A061AB" w:rsidRDefault="009A1959" w:rsidP="009A1959">
      <w:pPr>
        <w:pStyle w:val="TopicParagraph"/>
        <w:rPr>
          <w:rFonts w:ascii="Garamond" w:hAnsi="Garamond"/>
          <w:i/>
        </w:rPr>
      </w:pPr>
      <w:r w:rsidRPr="00A061AB">
        <w:rPr>
          <w:rFonts w:ascii="Garamond" w:hAnsi="Garamond"/>
        </w:rPr>
        <w:t>(http://www.wcu.edu/student-life/policies-affecting-students/statement-of-student-rights-and-responsibilities.asp)</w:t>
      </w:r>
    </w:p>
    <w:p w14:paraId="18AAC3DA" w14:textId="77777777" w:rsidR="009A1959" w:rsidRPr="00A061AB" w:rsidRDefault="009A1959" w:rsidP="009A1959">
      <w:pPr>
        <w:pStyle w:val="TOPIC"/>
        <w:ind w:left="0"/>
        <w:rPr>
          <w:rFonts w:ascii="Garamond" w:hAnsi="Garamond" w:cs="Times New Roman"/>
          <w:i w:val="0"/>
          <w:sz w:val="24"/>
          <w:u w:val="single"/>
          <w:lang w:val="en-US"/>
        </w:rPr>
      </w:pPr>
    </w:p>
    <w:p w14:paraId="6A28458E" w14:textId="77777777" w:rsidR="009A1959" w:rsidRPr="00A061AB" w:rsidRDefault="009A1959" w:rsidP="009A1959">
      <w:pPr>
        <w:pStyle w:val="TOPIC"/>
        <w:ind w:left="0"/>
        <w:rPr>
          <w:rFonts w:ascii="Garamond" w:hAnsi="Garamond" w:cs="Times New Roman"/>
          <w:i w:val="0"/>
          <w:sz w:val="24"/>
          <w:u w:val="single"/>
          <w:lang w:val="en-US"/>
        </w:rPr>
      </w:pPr>
      <w:r w:rsidRPr="00A061AB">
        <w:rPr>
          <w:rFonts w:ascii="Garamond" w:hAnsi="Garamond" w:cs="Times New Roman"/>
          <w:i w:val="0"/>
          <w:sz w:val="24"/>
          <w:u w:val="single"/>
          <w:lang w:val="en-US"/>
        </w:rPr>
        <w:t>SafeAssign Tool:</w:t>
      </w:r>
    </w:p>
    <w:p w14:paraId="26013DBE" w14:textId="77777777" w:rsidR="009A1959" w:rsidRPr="00A061AB" w:rsidRDefault="009A1959" w:rsidP="009A1959">
      <w:pPr>
        <w:pStyle w:val="TOPIC"/>
        <w:ind w:left="0"/>
        <w:rPr>
          <w:rFonts w:ascii="Garamond" w:hAnsi="Garamond" w:cs="Times New Roman"/>
          <w:b w:val="0"/>
          <w:i w:val="0"/>
          <w:sz w:val="24"/>
          <w:lang w:val="en-US"/>
        </w:rPr>
      </w:pPr>
      <w:r w:rsidRPr="00A061AB">
        <w:rPr>
          <w:rFonts w:ascii="Garamond" w:hAnsi="Garamond" w:cs="Times New Roman"/>
          <w:b w:val="0"/>
          <w:i w:val="0"/>
          <w:sz w:val="24"/>
          <w:lang w:val="en-US"/>
        </w:rPr>
        <w:t>All written work submitted for this class is eligible for submission to the SafeAssign tool at the instructor’s discretion.</w:t>
      </w:r>
    </w:p>
    <w:p w14:paraId="18AA5DBE" w14:textId="77777777" w:rsidR="009A1959" w:rsidRPr="00A061AB" w:rsidRDefault="009A1959" w:rsidP="009A1959">
      <w:pPr>
        <w:pStyle w:val="BodyText"/>
        <w:rPr>
          <w:rFonts w:ascii="Garamond" w:hAnsi="Garamond"/>
          <w:b/>
          <w:szCs w:val="24"/>
        </w:rPr>
      </w:pPr>
    </w:p>
    <w:p w14:paraId="5ADB12F2" w14:textId="77777777" w:rsidR="009A1959" w:rsidRPr="00A061AB" w:rsidRDefault="009A1959" w:rsidP="009A1959">
      <w:pPr>
        <w:rPr>
          <w:rFonts w:ascii="Garamond" w:hAnsi="Garamond"/>
          <w:b/>
          <w:u w:val="single"/>
        </w:rPr>
      </w:pPr>
      <w:r w:rsidRPr="00A061AB">
        <w:rPr>
          <w:rFonts w:ascii="Garamond" w:hAnsi="Garamond"/>
          <w:b/>
          <w:u w:val="single"/>
        </w:rPr>
        <w:t>Grading and Quality Point System</w:t>
      </w:r>
    </w:p>
    <w:p w14:paraId="2172AE59" w14:textId="77777777" w:rsidR="009A1959" w:rsidRPr="00A061AB" w:rsidRDefault="009A1959" w:rsidP="009A1959">
      <w:pPr>
        <w:tabs>
          <w:tab w:val="left" w:pos="1440"/>
          <w:tab w:val="left" w:pos="3240"/>
          <w:tab w:val="left" w:pos="5400"/>
          <w:tab w:val="left" w:pos="6840"/>
          <w:tab w:val="left" w:pos="8820"/>
        </w:tabs>
        <w:rPr>
          <w:rFonts w:ascii="Garamond" w:hAnsi="Garamond"/>
          <w:b/>
        </w:rPr>
      </w:pPr>
      <w:r w:rsidRPr="00A061AB">
        <w:rPr>
          <w:rFonts w:ascii="Garamond" w:hAnsi="Garamond"/>
          <w:b/>
        </w:rPr>
        <w:t>Grade</w:t>
      </w:r>
      <w:r w:rsidRPr="00A061AB">
        <w:rPr>
          <w:rFonts w:ascii="Garamond" w:hAnsi="Garamond"/>
          <w:b/>
        </w:rPr>
        <w:tab/>
        <w:t>Interpretation</w:t>
      </w:r>
      <w:r w:rsidRPr="00A061AB">
        <w:rPr>
          <w:rFonts w:ascii="Garamond" w:hAnsi="Garamond"/>
          <w:b/>
        </w:rPr>
        <w:tab/>
        <w:t>Quality Points per</w:t>
      </w:r>
      <w:r w:rsidRPr="00A061AB">
        <w:rPr>
          <w:rFonts w:ascii="Garamond" w:hAnsi="Garamond"/>
          <w:b/>
        </w:rPr>
        <w:tab/>
        <w:t>Grade</w:t>
      </w:r>
      <w:r w:rsidRPr="00A061AB">
        <w:rPr>
          <w:rFonts w:ascii="Garamond" w:hAnsi="Garamond"/>
          <w:b/>
        </w:rPr>
        <w:tab/>
        <w:t>Interpretation</w:t>
      </w:r>
      <w:r w:rsidRPr="00A061AB">
        <w:rPr>
          <w:rFonts w:ascii="Garamond" w:hAnsi="Garamond"/>
          <w:b/>
        </w:rPr>
        <w:tab/>
        <w:t>Quality Points per</w:t>
      </w:r>
    </w:p>
    <w:p w14:paraId="47975D68" w14:textId="77777777" w:rsidR="009A1959" w:rsidRPr="00A061AB" w:rsidRDefault="009A1959" w:rsidP="009A1959">
      <w:pPr>
        <w:tabs>
          <w:tab w:val="left" w:pos="1440"/>
          <w:tab w:val="left" w:pos="3240"/>
          <w:tab w:val="left" w:pos="5400"/>
          <w:tab w:val="left" w:pos="6840"/>
          <w:tab w:val="left" w:pos="8820"/>
        </w:tabs>
        <w:rPr>
          <w:rFonts w:ascii="Garamond" w:hAnsi="Garamond"/>
          <w:b/>
        </w:rPr>
      </w:pPr>
      <w:r w:rsidRPr="00A061AB">
        <w:rPr>
          <w:rFonts w:ascii="Garamond" w:hAnsi="Garamond"/>
          <w:b/>
        </w:rPr>
        <w:tab/>
      </w:r>
      <w:r w:rsidRPr="00A061AB">
        <w:rPr>
          <w:rFonts w:ascii="Garamond" w:hAnsi="Garamond"/>
          <w:b/>
        </w:rPr>
        <w:tab/>
        <w:t>Semester Hour</w:t>
      </w:r>
      <w:r w:rsidRPr="00A061AB">
        <w:rPr>
          <w:rFonts w:ascii="Garamond" w:hAnsi="Garamond"/>
          <w:b/>
        </w:rPr>
        <w:tab/>
      </w:r>
      <w:r w:rsidRPr="00A061AB">
        <w:rPr>
          <w:rFonts w:ascii="Garamond" w:hAnsi="Garamond"/>
          <w:b/>
        </w:rPr>
        <w:tab/>
      </w:r>
      <w:r w:rsidRPr="00A061AB">
        <w:rPr>
          <w:rFonts w:ascii="Garamond" w:hAnsi="Garamond"/>
          <w:b/>
        </w:rPr>
        <w:tab/>
        <w:t>Semester Hour</w:t>
      </w:r>
    </w:p>
    <w:p w14:paraId="14E726CA" w14:textId="77777777" w:rsidR="009A1959" w:rsidRPr="00A061AB" w:rsidRDefault="009A1959" w:rsidP="009A1959">
      <w:pPr>
        <w:tabs>
          <w:tab w:val="left" w:pos="1440"/>
          <w:tab w:val="decimal" w:pos="3420"/>
          <w:tab w:val="left" w:pos="4680"/>
          <w:tab w:val="left" w:pos="5400"/>
          <w:tab w:val="left" w:pos="6840"/>
          <w:tab w:val="left" w:pos="9000"/>
        </w:tabs>
        <w:rPr>
          <w:rFonts w:ascii="Garamond" w:hAnsi="Garamond"/>
        </w:rPr>
      </w:pPr>
      <w:r w:rsidRPr="00A061AB">
        <w:rPr>
          <w:rFonts w:ascii="Garamond" w:hAnsi="Garamond"/>
        </w:rPr>
        <w:t>A+</w:t>
      </w:r>
      <w:r w:rsidRPr="00A061AB">
        <w:rPr>
          <w:rFonts w:ascii="Garamond" w:hAnsi="Garamond"/>
        </w:rPr>
        <w:tab/>
        <w:t>Excellent</w:t>
      </w:r>
      <w:r w:rsidRPr="00A061AB">
        <w:rPr>
          <w:rFonts w:ascii="Garamond" w:hAnsi="Garamond"/>
        </w:rPr>
        <w:tab/>
        <w:t>4.0</w:t>
      </w:r>
      <w:r w:rsidRPr="00A061AB">
        <w:rPr>
          <w:rFonts w:ascii="Garamond" w:hAnsi="Garamond"/>
        </w:rPr>
        <w:tab/>
      </w:r>
      <w:r w:rsidRPr="00A061AB">
        <w:rPr>
          <w:rFonts w:ascii="Garamond" w:hAnsi="Garamond"/>
        </w:rPr>
        <w:tab/>
        <w:t>I</w:t>
      </w:r>
      <w:r w:rsidRPr="00A061AB">
        <w:rPr>
          <w:rFonts w:ascii="Garamond" w:hAnsi="Garamond"/>
        </w:rPr>
        <w:tab/>
        <w:t>Incomplete</w:t>
      </w:r>
      <w:r w:rsidRPr="00A061AB">
        <w:rPr>
          <w:rFonts w:ascii="Garamond" w:hAnsi="Garamond"/>
        </w:rPr>
        <w:tab/>
        <w:t>--</w:t>
      </w:r>
    </w:p>
    <w:p w14:paraId="02C7DC38" w14:textId="77777777" w:rsidR="009A1959" w:rsidRPr="00A061AB" w:rsidRDefault="009A1959" w:rsidP="009A1959">
      <w:pPr>
        <w:tabs>
          <w:tab w:val="left" w:pos="1440"/>
          <w:tab w:val="decimal" w:pos="3420"/>
          <w:tab w:val="left" w:pos="4680"/>
          <w:tab w:val="left" w:pos="5400"/>
          <w:tab w:val="left" w:pos="6840"/>
          <w:tab w:val="left" w:pos="9000"/>
        </w:tabs>
        <w:rPr>
          <w:rFonts w:ascii="Garamond" w:hAnsi="Garamond"/>
        </w:rPr>
      </w:pPr>
      <w:proofErr w:type="spellStart"/>
      <w:proofErr w:type="gramStart"/>
      <w:r w:rsidRPr="00A061AB">
        <w:rPr>
          <w:rFonts w:ascii="Garamond" w:hAnsi="Garamond"/>
        </w:rPr>
        <w:t>A</w:t>
      </w:r>
      <w:proofErr w:type="spellEnd"/>
      <w:proofErr w:type="gramEnd"/>
      <w:r w:rsidRPr="00A061AB">
        <w:rPr>
          <w:rFonts w:ascii="Garamond" w:hAnsi="Garamond"/>
        </w:rPr>
        <w:tab/>
        <w:t>Excellent</w:t>
      </w:r>
      <w:r w:rsidRPr="00A061AB">
        <w:rPr>
          <w:rFonts w:ascii="Garamond" w:hAnsi="Garamond"/>
        </w:rPr>
        <w:tab/>
        <w:t>4.0</w:t>
      </w:r>
      <w:r w:rsidRPr="00A061AB">
        <w:rPr>
          <w:rFonts w:ascii="Garamond" w:hAnsi="Garamond"/>
        </w:rPr>
        <w:tab/>
      </w:r>
      <w:r w:rsidRPr="00A061AB">
        <w:rPr>
          <w:rFonts w:ascii="Garamond" w:hAnsi="Garamond"/>
        </w:rPr>
        <w:tab/>
        <w:t>IP</w:t>
      </w:r>
      <w:r w:rsidRPr="00A061AB">
        <w:rPr>
          <w:rFonts w:ascii="Garamond" w:hAnsi="Garamond"/>
        </w:rPr>
        <w:tab/>
        <w:t>In Progress</w:t>
      </w:r>
      <w:r w:rsidRPr="00A061AB">
        <w:rPr>
          <w:rFonts w:ascii="Garamond" w:hAnsi="Garamond"/>
        </w:rPr>
        <w:tab/>
        <w:t>--</w:t>
      </w:r>
    </w:p>
    <w:p w14:paraId="4857F2BC" w14:textId="77777777" w:rsidR="009A1959" w:rsidRPr="00A061AB" w:rsidRDefault="009A1959" w:rsidP="009A1959">
      <w:pPr>
        <w:tabs>
          <w:tab w:val="left" w:pos="1440"/>
          <w:tab w:val="decimal" w:pos="3420"/>
          <w:tab w:val="left" w:pos="4680"/>
          <w:tab w:val="left" w:pos="5400"/>
          <w:tab w:val="left" w:pos="6840"/>
          <w:tab w:val="left" w:pos="9000"/>
        </w:tabs>
        <w:rPr>
          <w:rFonts w:ascii="Garamond" w:hAnsi="Garamond"/>
        </w:rPr>
      </w:pPr>
      <w:r w:rsidRPr="00A061AB">
        <w:rPr>
          <w:rFonts w:ascii="Garamond" w:hAnsi="Garamond"/>
        </w:rPr>
        <w:t>A-</w:t>
      </w:r>
      <w:r w:rsidRPr="00A061AB">
        <w:rPr>
          <w:rFonts w:ascii="Garamond" w:hAnsi="Garamond"/>
        </w:rPr>
        <w:tab/>
      </w:r>
      <w:r w:rsidRPr="00A061AB">
        <w:rPr>
          <w:rFonts w:ascii="Garamond" w:hAnsi="Garamond"/>
        </w:rPr>
        <w:tab/>
        <w:t>3.67</w:t>
      </w:r>
      <w:r w:rsidRPr="00A061AB">
        <w:rPr>
          <w:rFonts w:ascii="Garamond" w:hAnsi="Garamond"/>
        </w:rPr>
        <w:tab/>
      </w:r>
      <w:r w:rsidRPr="00A061AB">
        <w:rPr>
          <w:rFonts w:ascii="Garamond" w:hAnsi="Garamond"/>
        </w:rPr>
        <w:tab/>
        <w:t>S</w:t>
      </w:r>
      <w:r w:rsidRPr="00A061AB">
        <w:rPr>
          <w:rFonts w:ascii="Garamond" w:hAnsi="Garamond"/>
        </w:rPr>
        <w:tab/>
        <w:t>Satisfactory</w:t>
      </w:r>
      <w:r w:rsidRPr="00A061AB">
        <w:rPr>
          <w:rFonts w:ascii="Garamond" w:hAnsi="Garamond"/>
        </w:rPr>
        <w:tab/>
        <w:t>--</w:t>
      </w:r>
    </w:p>
    <w:p w14:paraId="7107FE72" w14:textId="77777777" w:rsidR="009A1959" w:rsidRPr="00A061AB" w:rsidRDefault="009A1959" w:rsidP="009A1959">
      <w:pPr>
        <w:tabs>
          <w:tab w:val="left" w:pos="1440"/>
          <w:tab w:val="decimal" w:pos="3420"/>
          <w:tab w:val="left" w:pos="4680"/>
          <w:tab w:val="left" w:pos="5400"/>
          <w:tab w:val="left" w:pos="6840"/>
          <w:tab w:val="left" w:pos="9000"/>
        </w:tabs>
        <w:rPr>
          <w:rFonts w:ascii="Garamond" w:hAnsi="Garamond"/>
        </w:rPr>
      </w:pPr>
      <w:r w:rsidRPr="00A061AB">
        <w:rPr>
          <w:rFonts w:ascii="Garamond" w:hAnsi="Garamond"/>
        </w:rPr>
        <w:t>B+</w:t>
      </w:r>
      <w:r w:rsidRPr="00A061AB">
        <w:rPr>
          <w:rFonts w:ascii="Garamond" w:hAnsi="Garamond"/>
        </w:rPr>
        <w:tab/>
      </w:r>
      <w:r w:rsidRPr="00A061AB">
        <w:rPr>
          <w:rFonts w:ascii="Garamond" w:hAnsi="Garamond"/>
        </w:rPr>
        <w:tab/>
        <w:t>3.33</w:t>
      </w:r>
      <w:r w:rsidRPr="00A061AB">
        <w:rPr>
          <w:rFonts w:ascii="Garamond" w:hAnsi="Garamond"/>
        </w:rPr>
        <w:tab/>
      </w:r>
      <w:r w:rsidRPr="00A061AB">
        <w:rPr>
          <w:rFonts w:ascii="Garamond" w:hAnsi="Garamond"/>
        </w:rPr>
        <w:tab/>
        <w:t>U</w:t>
      </w:r>
      <w:r w:rsidRPr="00A061AB">
        <w:rPr>
          <w:rFonts w:ascii="Garamond" w:hAnsi="Garamond"/>
        </w:rPr>
        <w:tab/>
        <w:t>Unsatisfactory</w:t>
      </w:r>
      <w:r w:rsidRPr="00A061AB">
        <w:rPr>
          <w:rFonts w:ascii="Garamond" w:hAnsi="Garamond"/>
        </w:rPr>
        <w:tab/>
        <w:t>--</w:t>
      </w:r>
    </w:p>
    <w:p w14:paraId="5AB95EB0" w14:textId="77777777" w:rsidR="009A1959" w:rsidRPr="00A061AB" w:rsidRDefault="009A1959" w:rsidP="009A1959">
      <w:pPr>
        <w:tabs>
          <w:tab w:val="left" w:pos="1440"/>
          <w:tab w:val="decimal" w:pos="3420"/>
          <w:tab w:val="left" w:pos="4680"/>
          <w:tab w:val="left" w:pos="5400"/>
          <w:tab w:val="left" w:pos="6840"/>
          <w:tab w:val="left" w:pos="9000"/>
        </w:tabs>
        <w:rPr>
          <w:rFonts w:ascii="Garamond" w:hAnsi="Garamond"/>
        </w:rPr>
      </w:pPr>
      <w:r w:rsidRPr="00A061AB">
        <w:rPr>
          <w:rFonts w:ascii="Garamond" w:hAnsi="Garamond"/>
        </w:rPr>
        <w:t>B</w:t>
      </w:r>
      <w:r w:rsidRPr="00A061AB">
        <w:rPr>
          <w:rFonts w:ascii="Garamond" w:hAnsi="Garamond"/>
        </w:rPr>
        <w:tab/>
        <w:t>Good</w:t>
      </w:r>
      <w:r w:rsidRPr="00A061AB">
        <w:rPr>
          <w:rFonts w:ascii="Garamond" w:hAnsi="Garamond"/>
        </w:rPr>
        <w:tab/>
        <w:t>3.0</w:t>
      </w:r>
      <w:r w:rsidRPr="00A061AB">
        <w:rPr>
          <w:rFonts w:ascii="Garamond" w:hAnsi="Garamond"/>
        </w:rPr>
        <w:tab/>
      </w:r>
      <w:r w:rsidRPr="00A061AB">
        <w:rPr>
          <w:rFonts w:ascii="Garamond" w:hAnsi="Garamond"/>
        </w:rPr>
        <w:tab/>
        <w:t>W</w:t>
      </w:r>
      <w:r w:rsidRPr="00A061AB">
        <w:rPr>
          <w:rFonts w:ascii="Garamond" w:hAnsi="Garamond"/>
        </w:rPr>
        <w:tab/>
        <w:t>Withdrawal</w:t>
      </w:r>
      <w:r w:rsidRPr="00A061AB">
        <w:rPr>
          <w:rFonts w:ascii="Garamond" w:hAnsi="Garamond"/>
        </w:rPr>
        <w:tab/>
        <w:t>--</w:t>
      </w:r>
    </w:p>
    <w:p w14:paraId="147268C5" w14:textId="77777777" w:rsidR="009A1959" w:rsidRPr="00A061AB" w:rsidRDefault="009A1959" w:rsidP="009A1959">
      <w:pPr>
        <w:tabs>
          <w:tab w:val="left" w:pos="1440"/>
          <w:tab w:val="decimal" w:pos="3420"/>
          <w:tab w:val="left" w:pos="4680"/>
          <w:tab w:val="left" w:pos="5400"/>
          <w:tab w:val="left" w:pos="6840"/>
          <w:tab w:val="left" w:pos="9000"/>
        </w:tabs>
        <w:rPr>
          <w:rFonts w:ascii="Garamond" w:hAnsi="Garamond"/>
        </w:rPr>
      </w:pPr>
      <w:r w:rsidRPr="00A061AB">
        <w:rPr>
          <w:rFonts w:ascii="Garamond" w:hAnsi="Garamond"/>
        </w:rPr>
        <w:t>B-</w:t>
      </w:r>
      <w:r w:rsidRPr="00A061AB">
        <w:rPr>
          <w:rFonts w:ascii="Garamond" w:hAnsi="Garamond"/>
        </w:rPr>
        <w:tab/>
      </w:r>
      <w:r w:rsidRPr="00A061AB">
        <w:rPr>
          <w:rFonts w:ascii="Garamond" w:hAnsi="Garamond"/>
        </w:rPr>
        <w:tab/>
        <w:t>2.67</w:t>
      </w:r>
      <w:r w:rsidRPr="00A061AB">
        <w:rPr>
          <w:rFonts w:ascii="Garamond" w:hAnsi="Garamond"/>
        </w:rPr>
        <w:tab/>
      </w:r>
      <w:r w:rsidRPr="00A061AB">
        <w:rPr>
          <w:rFonts w:ascii="Garamond" w:hAnsi="Garamond"/>
        </w:rPr>
        <w:tab/>
        <w:t>AU</w:t>
      </w:r>
      <w:r w:rsidRPr="00A061AB">
        <w:rPr>
          <w:rFonts w:ascii="Garamond" w:hAnsi="Garamond"/>
        </w:rPr>
        <w:tab/>
        <w:t>Audit</w:t>
      </w:r>
      <w:r w:rsidRPr="00A061AB">
        <w:rPr>
          <w:rFonts w:ascii="Garamond" w:hAnsi="Garamond"/>
        </w:rPr>
        <w:tab/>
        <w:t>--</w:t>
      </w:r>
    </w:p>
    <w:p w14:paraId="042A1773" w14:textId="77777777" w:rsidR="009A1959" w:rsidRPr="00A061AB" w:rsidRDefault="009A1959" w:rsidP="009A1959">
      <w:pPr>
        <w:tabs>
          <w:tab w:val="left" w:pos="1440"/>
          <w:tab w:val="decimal" w:pos="3420"/>
          <w:tab w:val="left" w:pos="4680"/>
          <w:tab w:val="left" w:pos="5400"/>
          <w:tab w:val="left" w:pos="6840"/>
          <w:tab w:val="left" w:pos="9000"/>
        </w:tabs>
        <w:rPr>
          <w:rFonts w:ascii="Garamond" w:hAnsi="Garamond"/>
        </w:rPr>
      </w:pPr>
      <w:r w:rsidRPr="00A061AB">
        <w:rPr>
          <w:rFonts w:ascii="Garamond" w:hAnsi="Garamond"/>
        </w:rPr>
        <w:t>C+</w:t>
      </w:r>
      <w:r w:rsidRPr="00A061AB">
        <w:rPr>
          <w:rFonts w:ascii="Garamond" w:hAnsi="Garamond"/>
        </w:rPr>
        <w:tab/>
      </w:r>
      <w:r w:rsidRPr="00A061AB">
        <w:rPr>
          <w:rFonts w:ascii="Garamond" w:hAnsi="Garamond"/>
        </w:rPr>
        <w:tab/>
        <w:t>2.33</w:t>
      </w:r>
      <w:r w:rsidRPr="00A061AB">
        <w:rPr>
          <w:rFonts w:ascii="Garamond" w:hAnsi="Garamond"/>
        </w:rPr>
        <w:tab/>
      </w:r>
      <w:r w:rsidRPr="00A061AB">
        <w:rPr>
          <w:rFonts w:ascii="Garamond" w:hAnsi="Garamond"/>
        </w:rPr>
        <w:tab/>
        <w:t>NC</w:t>
      </w:r>
      <w:r w:rsidRPr="00A061AB">
        <w:rPr>
          <w:rFonts w:ascii="Garamond" w:hAnsi="Garamond"/>
        </w:rPr>
        <w:tab/>
        <w:t>No Credit</w:t>
      </w:r>
      <w:r w:rsidRPr="00A061AB">
        <w:rPr>
          <w:rFonts w:ascii="Garamond" w:hAnsi="Garamond"/>
        </w:rPr>
        <w:tab/>
        <w:t>--</w:t>
      </w:r>
    </w:p>
    <w:p w14:paraId="5DD24DFF" w14:textId="77777777" w:rsidR="009A1959" w:rsidRPr="00A061AB" w:rsidRDefault="009A1959" w:rsidP="009A1959">
      <w:pPr>
        <w:tabs>
          <w:tab w:val="left" w:pos="1440"/>
          <w:tab w:val="decimal" w:pos="3420"/>
          <w:tab w:val="left" w:pos="4680"/>
          <w:tab w:val="left" w:pos="5400"/>
          <w:tab w:val="left" w:pos="6840"/>
          <w:tab w:val="left" w:pos="9000"/>
        </w:tabs>
        <w:rPr>
          <w:rFonts w:ascii="Garamond" w:hAnsi="Garamond"/>
        </w:rPr>
      </w:pPr>
      <w:r w:rsidRPr="00A061AB">
        <w:rPr>
          <w:rFonts w:ascii="Garamond" w:hAnsi="Garamond"/>
        </w:rPr>
        <w:t>C</w:t>
      </w:r>
      <w:r w:rsidRPr="00A061AB">
        <w:rPr>
          <w:rFonts w:ascii="Garamond" w:hAnsi="Garamond"/>
        </w:rPr>
        <w:tab/>
        <w:t>Satisfactory</w:t>
      </w:r>
      <w:r w:rsidRPr="00A061AB">
        <w:rPr>
          <w:rFonts w:ascii="Garamond" w:hAnsi="Garamond"/>
        </w:rPr>
        <w:tab/>
        <w:t>2.0</w:t>
      </w:r>
    </w:p>
    <w:p w14:paraId="68072AD1" w14:textId="77777777" w:rsidR="009A1959" w:rsidRPr="00A061AB" w:rsidRDefault="009A1959" w:rsidP="009A1959">
      <w:pPr>
        <w:tabs>
          <w:tab w:val="left" w:pos="1440"/>
          <w:tab w:val="decimal" w:pos="3420"/>
        </w:tabs>
        <w:rPr>
          <w:rFonts w:ascii="Garamond" w:hAnsi="Garamond"/>
        </w:rPr>
      </w:pPr>
      <w:r w:rsidRPr="00A061AB">
        <w:rPr>
          <w:rFonts w:ascii="Garamond" w:hAnsi="Garamond"/>
        </w:rPr>
        <w:t>C-</w:t>
      </w:r>
      <w:r w:rsidRPr="00A061AB">
        <w:rPr>
          <w:rFonts w:ascii="Garamond" w:hAnsi="Garamond"/>
        </w:rPr>
        <w:tab/>
      </w:r>
      <w:r w:rsidRPr="00A061AB">
        <w:rPr>
          <w:rFonts w:ascii="Garamond" w:hAnsi="Garamond"/>
        </w:rPr>
        <w:tab/>
        <w:t>1.67</w:t>
      </w:r>
    </w:p>
    <w:p w14:paraId="76028570" w14:textId="77777777" w:rsidR="009A1959" w:rsidRPr="00A061AB" w:rsidRDefault="009A1959" w:rsidP="009A1959">
      <w:pPr>
        <w:tabs>
          <w:tab w:val="left" w:pos="1440"/>
          <w:tab w:val="decimal" w:pos="3420"/>
        </w:tabs>
        <w:rPr>
          <w:rFonts w:ascii="Garamond" w:hAnsi="Garamond"/>
        </w:rPr>
      </w:pPr>
      <w:r w:rsidRPr="00A061AB">
        <w:rPr>
          <w:rFonts w:ascii="Garamond" w:hAnsi="Garamond"/>
        </w:rPr>
        <w:t>D+</w:t>
      </w:r>
      <w:r w:rsidRPr="00A061AB">
        <w:rPr>
          <w:rFonts w:ascii="Garamond" w:hAnsi="Garamond"/>
        </w:rPr>
        <w:tab/>
      </w:r>
      <w:r w:rsidRPr="00A061AB">
        <w:rPr>
          <w:rFonts w:ascii="Garamond" w:hAnsi="Garamond"/>
        </w:rPr>
        <w:tab/>
        <w:t>1.33</w:t>
      </w:r>
    </w:p>
    <w:p w14:paraId="59C62102" w14:textId="77777777" w:rsidR="009A1959" w:rsidRPr="00A061AB" w:rsidRDefault="009A1959" w:rsidP="009A1959">
      <w:pPr>
        <w:tabs>
          <w:tab w:val="left" w:pos="1440"/>
          <w:tab w:val="decimal" w:pos="3420"/>
        </w:tabs>
        <w:rPr>
          <w:rFonts w:ascii="Garamond" w:hAnsi="Garamond"/>
        </w:rPr>
      </w:pPr>
      <w:r w:rsidRPr="00A061AB">
        <w:rPr>
          <w:rFonts w:ascii="Garamond" w:hAnsi="Garamond"/>
        </w:rPr>
        <w:t>D</w:t>
      </w:r>
      <w:r w:rsidRPr="00A061AB">
        <w:rPr>
          <w:rFonts w:ascii="Garamond" w:hAnsi="Garamond"/>
        </w:rPr>
        <w:tab/>
        <w:t>Poor</w:t>
      </w:r>
      <w:r w:rsidRPr="00A061AB">
        <w:rPr>
          <w:rFonts w:ascii="Garamond" w:hAnsi="Garamond"/>
        </w:rPr>
        <w:tab/>
        <w:t>1.0</w:t>
      </w:r>
    </w:p>
    <w:p w14:paraId="20ED255E" w14:textId="77777777" w:rsidR="009A1959" w:rsidRPr="00A061AB" w:rsidRDefault="009A1959" w:rsidP="009A1959">
      <w:pPr>
        <w:tabs>
          <w:tab w:val="left" w:pos="1440"/>
          <w:tab w:val="decimal" w:pos="3420"/>
        </w:tabs>
        <w:rPr>
          <w:rFonts w:ascii="Garamond" w:hAnsi="Garamond"/>
        </w:rPr>
      </w:pPr>
      <w:r w:rsidRPr="00A061AB">
        <w:rPr>
          <w:rFonts w:ascii="Garamond" w:hAnsi="Garamond"/>
        </w:rPr>
        <w:t>D-</w:t>
      </w:r>
      <w:r w:rsidRPr="00A061AB">
        <w:rPr>
          <w:rFonts w:ascii="Garamond" w:hAnsi="Garamond"/>
        </w:rPr>
        <w:tab/>
      </w:r>
      <w:r w:rsidRPr="00A061AB">
        <w:rPr>
          <w:rFonts w:ascii="Garamond" w:hAnsi="Garamond"/>
        </w:rPr>
        <w:tab/>
        <w:t>.67</w:t>
      </w:r>
    </w:p>
    <w:p w14:paraId="44BF403E" w14:textId="77777777" w:rsidR="009A1959" w:rsidRPr="00A061AB" w:rsidRDefault="009A1959" w:rsidP="009A1959">
      <w:pPr>
        <w:tabs>
          <w:tab w:val="left" w:pos="1440"/>
          <w:tab w:val="decimal" w:pos="3420"/>
        </w:tabs>
        <w:rPr>
          <w:rFonts w:ascii="Garamond" w:hAnsi="Garamond"/>
        </w:rPr>
      </w:pPr>
      <w:r w:rsidRPr="00A061AB">
        <w:rPr>
          <w:rFonts w:ascii="Garamond" w:hAnsi="Garamond"/>
        </w:rPr>
        <w:t>F</w:t>
      </w:r>
      <w:r w:rsidRPr="00A061AB">
        <w:rPr>
          <w:rFonts w:ascii="Garamond" w:hAnsi="Garamond"/>
        </w:rPr>
        <w:tab/>
        <w:t>Failure</w:t>
      </w:r>
      <w:r w:rsidRPr="00A061AB">
        <w:rPr>
          <w:rFonts w:ascii="Garamond" w:hAnsi="Garamond"/>
        </w:rPr>
        <w:tab/>
        <w:t>0</w:t>
      </w:r>
    </w:p>
    <w:p w14:paraId="78107418" w14:textId="77777777" w:rsidR="009A1959" w:rsidRPr="00A061AB" w:rsidRDefault="009A1959" w:rsidP="009A1959">
      <w:pPr>
        <w:pStyle w:val="WPNormal"/>
        <w:rPr>
          <w:rFonts w:ascii="Garamond" w:hAnsi="Garamond"/>
          <w:szCs w:val="24"/>
        </w:rPr>
      </w:pPr>
    </w:p>
    <w:p w14:paraId="2A42BA4D" w14:textId="77777777" w:rsidR="009A1959" w:rsidRPr="00A061AB" w:rsidRDefault="009A1959" w:rsidP="009A1959">
      <w:pPr>
        <w:pStyle w:val="WPNormal"/>
        <w:rPr>
          <w:rFonts w:ascii="Garamond" w:hAnsi="Garamond"/>
          <w:szCs w:val="24"/>
        </w:rPr>
      </w:pPr>
      <w:r w:rsidRPr="00A061AB">
        <w:rPr>
          <w:rFonts w:ascii="Garamond" w:hAnsi="Garamond"/>
          <w:szCs w:val="24"/>
        </w:rPr>
        <w:t>The grades of A+, A, A-, B+, B, B-, C+, C, C-, D+, D, D- and F indicate gradations in quality from Excellent to Failure. Please note that a C- grade is less than satisfactory and may not meet particular program and/or course requirements.</w:t>
      </w:r>
    </w:p>
    <w:p w14:paraId="2028551D" w14:textId="77777777" w:rsidR="009A1959" w:rsidRPr="00A061AB" w:rsidRDefault="009A1959" w:rsidP="009A1959">
      <w:pPr>
        <w:rPr>
          <w:rFonts w:ascii="Garamond" w:hAnsi="Garamond"/>
          <w:b/>
          <w:bCs/>
        </w:rPr>
      </w:pPr>
    </w:p>
    <w:p w14:paraId="46560D74" w14:textId="77777777" w:rsidR="009A1959" w:rsidRPr="00A061AB" w:rsidRDefault="009A1959" w:rsidP="009A1959">
      <w:pPr>
        <w:rPr>
          <w:rFonts w:ascii="Garamond" w:hAnsi="Garamond"/>
          <w:b/>
          <w:bCs/>
        </w:rPr>
      </w:pPr>
      <w:r w:rsidRPr="00A061AB">
        <w:rPr>
          <w:rFonts w:ascii="Garamond" w:hAnsi="Garamond"/>
          <w:b/>
          <w:bCs/>
        </w:rPr>
        <w:t xml:space="preserve">Academic Calendar </w:t>
      </w:r>
    </w:p>
    <w:p w14:paraId="6E4F05C3" w14:textId="77777777" w:rsidR="009A1959" w:rsidRPr="00A061AB" w:rsidRDefault="009A1959" w:rsidP="009A1959">
      <w:pPr>
        <w:rPr>
          <w:rFonts w:ascii="Garamond" w:hAnsi="Garamond"/>
          <w:color w:val="000000"/>
        </w:rPr>
      </w:pPr>
      <w:r w:rsidRPr="00A061AB">
        <w:rPr>
          <w:rFonts w:ascii="Garamond" w:hAnsi="Garamond"/>
          <w:bCs/>
          <w:color w:val="000000"/>
        </w:rPr>
        <w:t xml:space="preserve">This </w:t>
      </w:r>
      <w:r w:rsidRPr="00A061AB">
        <w:rPr>
          <w:rFonts w:ascii="Garamond" w:hAnsi="Garamond"/>
          <w:color w:val="000000"/>
        </w:rPr>
        <w:t xml:space="preserve">includes dates for all breaks, university closures, final exams, etc.  The academic calendar can be found at </w:t>
      </w:r>
      <w:hyperlink r:id="rId22" w:history="1">
        <w:r w:rsidRPr="00A061AB">
          <w:rPr>
            <w:rStyle w:val="Hyperlink"/>
            <w:rFonts w:ascii="Garamond" w:hAnsi="Garamond"/>
          </w:rPr>
          <w:t>https://www.wcu.edu/learn/academic-calendar.aspx</w:t>
        </w:r>
      </w:hyperlink>
    </w:p>
    <w:p w14:paraId="160A40D4" w14:textId="77777777" w:rsidR="009A1959" w:rsidRPr="00A061AB" w:rsidRDefault="009A1959" w:rsidP="009A1959">
      <w:pPr>
        <w:rPr>
          <w:rFonts w:ascii="Garamond" w:hAnsi="Garamond"/>
        </w:rPr>
      </w:pPr>
    </w:p>
    <w:p w14:paraId="2265B619" w14:textId="77777777" w:rsidR="009A1959" w:rsidRPr="00A061AB" w:rsidRDefault="009A1959" w:rsidP="009A1959">
      <w:pPr>
        <w:pStyle w:val="SECTION"/>
        <w:rPr>
          <w:rFonts w:ascii="Garamond" w:hAnsi="Garamond"/>
        </w:rPr>
      </w:pPr>
      <w:r w:rsidRPr="00A061AB">
        <w:rPr>
          <w:rFonts w:ascii="Garamond" w:hAnsi="Garamond"/>
        </w:rPr>
        <w:t xml:space="preserve">Syllabus Updates  </w:t>
      </w:r>
    </w:p>
    <w:p w14:paraId="33078F96" w14:textId="77777777" w:rsidR="009A1959" w:rsidRPr="00A061AB" w:rsidRDefault="009A1959" w:rsidP="009A1959">
      <w:pPr>
        <w:rPr>
          <w:rFonts w:ascii="Garamond" w:hAnsi="Garamond"/>
        </w:rPr>
      </w:pPr>
      <w:r w:rsidRPr="00A061AB">
        <w:rPr>
          <w:rFonts w:ascii="Garamond" w:hAnsi="Garamond"/>
        </w:rPr>
        <w:t>This syllabus,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441C314D" w14:textId="77777777" w:rsidR="009A1959" w:rsidRPr="00A061AB" w:rsidRDefault="009A1959" w:rsidP="009A1959">
      <w:pPr>
        <w:pStyle w:val="WPNormal"/>
        <w:rPr>
          <w:rFonts w:ascii="Garamond" w:hAnsi="Garamond"/>
          <w:szCs w:val="24"/>
        </w:rPr>
      </w:pPr>
    </w:p>
    <w:p w14:paraId="089C3F94" w14:textId="77777777" w:rsidR="009A1959" w:rsidRPr="00A061AB" w:rsidRDefault="009A1959" w:rsidP="009A1959">
      <w:pPr>
        <w:pStyle w:val="WPNormal"/>
        <w:rPr>
          <w:rFonts w:ascii="Garamond" w:hAnsi="Garamond"/>
          <w:b/>
          <w:szCs w:val="24"/>
        </w:rPr>
      </w:pPr>
      <w:r w:rsidRPr="00A061AB">
        <w:rPr>
          <w:rFonts w:ascii="Garamond" w:hAnsi="Garamond"/>
          <w:b/>
          <w:szCs w:val="24"/>
        </w:rPr>
        <w:t>Students must be familiar with the class attendance, withdrawal, and drop-add policies and procedures.</w:t>
      </w:r>
    </w:p>
    <w:p w14:paraId="2742C856" w14:textId="77777777" w:rsidR="009A1959" w:rsidRPr="00A061AB" w:rsidRDefault="009A1959">
      <w:pPr>
        <w:rPr>
          <w:rFonts w:ascii="Garamond" w:hAnsi="Garamond"/>
        </w:rPr>
      </w:pPr>
    </w:p>
    <w:sectPr w:rsidR="009A1959" w:rsidRPr="00A061AB" w:rsidSect="00B81207">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6BC01" w14:textId="77777777" w:rsidR="00F97406" w:rsidRDefault="00F97406" w:rsidP="00C07F55">
      <w:r>
        <w:separator/>
      </w:r>
    </w:p>
  </w:endnote>
  <w:endnote w:type="continuationSeparator" w:id="0">
    <w:p w14:paraId="520F7AE4" w14:textId="77777777" w:rsidR="00F97406" w:rsidRDefault="00F97406" w:rsidP="00C0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ew York">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Perpetua Titling MT">
    <w:panose1 w:val="02020502060505020804"/>
    <w:charset w:val="4D"/>
    <w:family w:val="roman"/>
    <w:pitch w:val="variable"/>
    <w:sig w:usb0="00000003" w:usb1="00000000" w:usb2="00000000" w:usb3="00000000" w:csb0="00000001" w:csb1="00000000"/>
  </w:font>
  <w:font w:name="Monaco">
    <w:panose1 w:val="00000000000000000000"/>
    <w:charset w:val="4D"/>
    <w:family w:val="auto"/>
    <w:pitch w:val="variable"/>
    <w:sig w:usb0="A00002FF" w:usb1="500039FB" w:usb2="00000000" w:usb3="00000000" w:csb0="000001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Bol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0451" w14:textId="77777777" w:rsidR="00497D43" w:rsidRDefault="00497D43" w:rsidP="00820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9D061" w14:textId="77777777" w:rsidR="00497D43" w:rsidRDefault="00497D43" w:rsidP="00C07F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B743" w14:textId="77777777" w:rsidR="00497D43" w:rsidRDefault="00497D43" w:rsidP="00820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DB4E6F" w14:textId="77777777" w:rsidR="00497D43" w:rsidRDefault="00497D43" w:rsidP="00C07F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525F" w14:textId="77777777" w:rsidR="00497D43" w:rsidRDefault="0049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B2EE9" w14:textId="77777777" w:rsidR="00F97406" w:rsidRDefault="00F97406" w:rsidP="00C07F55">
      <w:r>
        <w:separator/>
      </w:r>
    </w:p>
  </w:footnote>
  <w:footnote w:type="continuationSeparator" w:id="0">
    <w:p w14:paraId="682B66DF" w14:textId="77777777" w:rsidR="00F97406" w:rsidRDefault="00F97406" w:rsidP="00C0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27D3" w14:textId="4CEC25AA" w:rsidR="00497D43" w:rsidRDefault="00497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713F2" w14:textId="1A6DC62C" w:rsidR="00497D43" w:rsidRDefault="00497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6059" w14:textId="67E8114A" w:rsidR="00497D43" w:rsidRDefault="00497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6132"/>
    <w:multiLevelType w:val="hybridMultilevel"/>
    <w:tmpl w:val="2ACA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52438"/>
    <w:multiLevelType w:val="multilevel"/>
    <w:tmpl w:val="6C0A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A2"/>
    <w:rsid w:val="0000693A"/>
    <w:rsid w:val="00020E69"/>
    <w:rsid w:val="00031580"/>
    <w:rsid w:val="000509A8"/>
    <w:rsid w:val="00067F2B"/>
    <w:rsid w:val="000705BF"/>
    <w:rsid w:val="000838E5"/>
    <w:rsid w:val="00097DCA"/>
    <w:rsid w:val="000E4358"/>
    <w:rsid w:val="00121614"/>
    <w:rsid w:val="001C3E53"/>
    <w:rsid w:val="001D5303"/>
    <w:rsid w:val="001F3349"/>
    <w:rsid w:val="00230AA6"/>
    <w:rsid w:val="00277507"/>
    <w:rsid w:val="00291C0B"/>
    <w:rsid w:val="002D661D"/>
    <w:rsid w:val="002D6BA5"/>
    <w:rsid w:val="002E000C"/>
    <w:rsid w:val="002E282E"/>
    <w:rsid w:val="002E5D9E"/>
    <w:rsid w:val="002E73BF"/>
    <w:rsid w:val="003143F0"/>
    <w:rsid w:val="00394547"/>
    <w:rsid w:val="003B5CEC"/>
    <w:rsid w:val="003E5BE0"/>
    <w:rsid w:val="004641CA"/>
    <w:rsid w:val="004749CC"/>
    <w:rsid w:val="00486DA2"/>
    <w:rsid w:val="00497D43"/>
    <w:rsid w:val="004B58D6"/>
    <w:rsid w:val="004F127C"/>
    <w:rsid w:val="00514C56"/>
    <w:rsid w:val="00553B86"/>
    <w:rsid w:val="005669B1"/>
    <w:rsid w:val="00572872"/>
    <w:rsid w:val="005A2F70"/>
    <w:rsid w:val="005B73F4"/>
    <w:rsid w:val="00615AB9"/>
    <w:rsid w:val="006242A1"/>
    <w:rsid w:val="00643C0F"/>
    <w:rsid w:val="00676001"/>
    <w:rsid w:val="006D15CC"/>
    <w:rsid w:val="006F024B"/>
    <w:rsid w:val="006F6B7A"/>
    <w:rsid w:val="007472FB"/>
    <w:rsid w:val="00762447"/>
    <w:rsid w:val="00772F6A"/>
    <w:rsid w:val="00781F81"/>
    <w:rsid w:val="007F122B"/>
    <w:rsid w:val="00814EEC"/>
    <w:rsid w:val="008206FB"/>
    <w:rsid w:val="00832E4D"/>
    <w:rsid w:val="00835203"/>
    <w:rsid w:val="00891A41"/>
    <w:rsid w:val="008B3244"/>
    <w:rsid w:val="008D1150"/>
    <w:rsid w:val="008E1E66"/>
    <w:rsid w:val="009047B3"/>
    <w:rsid w:val="009069B1"/>
    <w:rsid w:val="00961B2B"/>
    <w:rsid w:val="00976EDD"/>
    <w:rsid w:val="00983FC4"/>
    <w:rsid w:val="0099035F"/>
    <w:rsid w:val="009A1959"/>
    <w:rsid w:val="009F4558"/>
    <w:rsid w:val="00A061AB"/>
    <w:rsid w:val="00A1748C"/>
    <w:rsid w:val="00A75D27"/>
    <w:rsid w:val="00B15494"/>
    <w:rsid w:val="00B156E3"/>
    <w:rsid w:val="00B232CE"/>
    <w:rsid w:val="00B3036A"/>
    <w:rsid w:val="00B36974"/>
    <w:rsid w:val="00B5195F"/>
    <w:rsid w:val="00B667A1"/>
    <w:rsid w:val="00B81207"/>
    <w:rsid w:val="00B83854"/>
    <w:rsid w:val="00B907E4"/>
    <w:rsid w:val="00BB51B1"/>
    <w:rsid w:val="00BB719E"/>
    <w:rsid w:val="00BC33C4"/>
    <w:rsid w:val="00BC7FC8"/>
    <w:rsid w:val="00BE1B49"/>
    <w:rsid w:val="00C07F55"/>
    <w:rsid w:val="00C327DD"/>
    <w:rsid w:val="00C67B46"/>
    <w:rsid w:val="00C93D84"/>
    <w:rsid w:val="00CA3B57"/>
    <w:rsid w:val="00CE4BAE"/>
    <w:rsid w:val="00D00248"/>
    <w:rsid w:val="00D11436"/>
    <w:rsid w:val="00D451F8"/>
    <w:rsid w:val="00D5543C"/>
    <w:rsid w:val="00D97A71"/>
    <w:rsid w:val="00DE2299"/>
    <w:rsid w:val="00DE3604"/>
    <w:rsid w:val="00E23D36"/>
    <w:rsid w:val="00E26372"/>
    <w:rsid w:val="00E34D47"/>
    <w:rsid w:val="00E65F64"/>
    <w:rsid w:val="00ED710C"/>
    <w:rsid w:val="00F05AA3"/>
    <w:rsid w:val="00F14937"/>
    <w:rsid w:val="00F3008F"/>
    <w:rsid w:val="00F35F91"/>
    <w:rsid w:val="00F47164"/>
    <w:rsid w:val="00F47889"/>
    <w:rsid w:val="00F915C6"/>
    <w:rsid w:val="00F932E9"/>
    <w:rsid w:val="00F97406"/>
    <w:rsid w:val="00FB28F6"/>
    <w:rsid w:val="00FC713A"/>
    <w:rsid w:val="00FE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C35A0"/>
  <w14:defaultImageDpi w14:val="300"/>
  <w15:docId w15:val="{A5305F5D-983C-5C44-AE0B-91073D6C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DA2"/>
    <w:rPr>
      <w:rFonts w:eastAsia="Times New Roman" w:cs="Times New Roman"/>
    </w:rPr>
  </w:style>
  <w:style w:type="paragraph" w:styleId="Heading2">
    <w:name w:val="heading 2"/>
    <w:basedOn w:val="Normal"/>
    <w:next w:val="Normal"/>
    <w:link w:val="Heading2Char"/>
    <w:uiPriority w:val="9"/>
    <w:semiHidden/>
    <w:unhideWhenUsed/>
    <w:qFormat/>
    <w:rsid w:val="009A19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A195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DA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DA2"/>
    <w:rPr>
      <w:color w:val="0000FF" w:themeColor="hyperlink"/>
      <w:u w:val="single"/>
    </w:rPr>
  </w:style>
  <w:style w:type="paragraph" w:styleId="Footer">
    <w:name w:val="footer"/>
    <w:basedOn w:val="Normal"/>
    <w:link w:val="FooterChar"/>
    <w:uiPriority w:val="99"/>
    <w:unhideWhenUsed/>
    <w:rsid w:val="00C07F55"/>
    <w:pPr>
      <w:tabs>
        <w:tab w:val="center" w:pos="4320"/>
        <w:tab w:val="right" w:pos="8640"/>
      </w:tabs>
    </w:pPr>
  </w:style>
  <w:style w:type="character" w:customStyle="1" w:styleId="FooterChar">
    <w:name w:val="Footer Char"/>
    <w:basedOn w:val="DefaultParagraphFont"/>
    <w:link w:val="Footer"/>
    <w:uiPriority w:val="99"/>
    <w:rsid w:val="00C07F55"/>
    <w:rPr>
      <w:rFonts w:eastAsia="Times New Roman" w:cs="Times New Roman"/>
    </w:rPr>
  </w:style>
  <w:style w:type="character" w:styleId="PageNumber">
    <w:name w:val="page number"/>
    <w:basedOn w:val="DefaultParagraphFont"/>
    <w:uiPriority w:val="99"/>
    <w:semiHidden/>
    <w:unhideWhenUsed/>
    <w:rsid w:val="00C07F55"/>
  </w:style>
  <w:style w:type="character" w:styleId="CommentReference">
    <w:name w:val="annotation reference"/>
    <w:basedOn w:val="DefaultParagraphFont"/>
    <w:uiPriority w:val="99"/>
    <w:semiHidden/>
    <w:unhideWhenUsed/>
    <w:rsid w:val="00E65F64"/>
    <w:rPr>
      <w:sz w:val="18"/>
      <w:szCs w:val="18"/>
    </w:rPr>
  </w:style>
  <w:style w:type="paragraph" w:styleId="CommentText">
    <w:name w:val="annotation text"/>
    <w:basedOn w:val="Normal"/>
    <w:link w:val="CommentTextChar"/>
    <w:uiPriority w:val="99"/>
    <w:semiHidden/>
    <w:unhideWhenUsed/>
    <w:rsid w:val="00E65F64"/>
  </w:style>
  <w:style w:type="character" w:customStyle="1" w:styleId="CommentTextChar">
    <w:name w:val="Comment Text Char"/>
    <w:basedOn w:val="DefaultParagraphFont"/>
    <w:link w:val="CommentText"/>
    <w:uiPriority w:val="99"/>
    <w:semiHidden/>
    <w:rsid w:val="00E65F64"/>
    <w:rPr>
      <w:rFonts w:eastAsia="Times New Roman" w:cs="Times New Roman"/>
    </w:rPr>
  </w:style>
  <w:style w:type="paragraph" w:styleId="CommentSubject">
    <w:name w:val="annotation subject"/>
    <w:basedOn w:val="CommentText"/>
    <w:next w:val="CommentText"/>
    <w:link w:val="CommentSubjectChar"/>
    <w:uiPriority w:val="99"/>
    <w:semiHidden/>
    <w:unhideWhenUsed/>
    <w:rsid w:val="00E65F64"/>
    <w:rPr>
      <w:b/>
      <w:bCs/>
      <w:sz w:val="20"/>
      <w:szCs w:val="20"/>
    </w:rPr>
  </w:style>
  <w:style w:type="character" w:customStyle="1" w:styleId="CommentSubjectChar">
    <w:name w:val="Comment Subject Char"/>
    <w:basedOn w:val="CommentTextChar"/>
    <w:link w:val="CommentSubject"/>
    <w:uiPriority w:val="99"/>
    <w:semiHidden/>
    <w:rsid w:val="00E65F64"/>
    <w:rPr>
      <w:rFonts w:eastAsia="Times New Roman" w:cs="Times New Roman"/>
      <w:b/>
      <w:bCs/>
      <w:sz w:val="20"/>
      <w:szCs w:val="20"/>
    </w:rPr>
  </w:style>
  <w:style w:type="paragraph" w:styleId="BalloonText">
    <w:name w:val="Balloon Text"/>
    <w:basedOn w:val="Normal"/>
    <w:link w:val="BalloonTextChar"/>
    <w:uiPriority w:val="99"/>
    <w:semiHidden/>
    <w:unhideWhenUsed/>
    <w:rsid w:val="00E65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F64"/>
    <w:rPr>
      <w:rFonts w:ascii="Lucida Grande" w:eastAsia="Times New Roman" w:hAnsi="Lucida Grande" w:cs="Lucida Grande"/>
      <w:sz w:val="18"/>
      <w:szCs w:val="18"/>
    </w:rPr>
  </w:style>
  <w:style w:type="paragraph" w:styleId="BodyText">
    <w:name w:val="Body Text"/>
    <w:basedOn w:val="Normal"/>
    <w:link w:val="BodyTextChar"/>
    <w:rsid w:val="00E65F64"/>
    <w:rPr>
      <w:rFonts w:ascii="New York" w:eastAsia="Times" w:hAnsi="New York"/>
      <w:sz w:val="20"/>
      <w:szCs w:val="20"/>
    </w:rPr>
  </w:style>
  <w:style w:type="character" w:customStyle="1" w:styleId="BodyTextChar">
    <w:name w:val="Body Text Char"/>
    <w:basedOn w:val="DefaultParagraphFont"/>
    <w:link w:val="BodyText"/>
    <w:rsid w:val="00E65F64"/>
    <w:rPr>
      <w:rFonts w:ascii="New York" w:eastAsia="Times" w:hAnsi="New York" w:cs="Times New Roman"/>
      <w:sz w:val="20"/>
      <w:szCs w:val="20"/>
    </w:rPr>
  </w:style>
  <w:style w:type="character" w:styleId="UnresolvedMention">
    <w:name w:val="Unresolved Mention"/>
    <w:basedOn w:val="DefaultParagraphFont"/>
    <w:uiPriority w:val="99"/>
    <w:semiHidden/>
    <w:unhideWhenUsed/>
    <w:rsid w:val="00835203"/>
    <w:rPr>
      <w:color w:val="808080"/>
      <w:shd w:val="clear" w:color="auto" w:fill="E6E6E6"/>
    </w:rPr>
  </w:style>
  <w:style w:type="paragraph" w:styleId="BodyText2">
    <w:name w:val="Body Text 2"/>
    <w:basedOn w:val="Normal"/>
    <w:link w:val="BodyText2Char"/>
    <w:uiPriority w:val="99"/>
    <w:semiHidden/>
    <w:unhideWhenUsed/>
    <w:rsid w:val="009A1959"/>
    <w:pPr>
      <w:spacing w:after="120" w:line="480" w:lineRule="auto"/>
    </w:pPr>
  </w:style>
  <w:style w:type="character" w:customStyle="1" w:styleId="BodyText2Char">
    <w:name w:val="Body Text 2 Char"/>
    <w:basedOn w:val="DefaultParagraphFont"/>
    <w:link w:val="BodyText2"/>
    <w:uiPriority w:val="99"/>
    <w:semiHidden/>
    <w:rsid w:val="009A1959"/>
    <w:rPr>
      <w:rFonts w:eastAsia="Times New Roman" w:cs="Times New Roman"/>
    </w:rPr>
  </w:style>
  <w:style w:type="paragraph" w:styleId="ListParagraph">
    <w:name w:val="List Paragraph"/>
    <w:basedOn w:val="Normal"/>
    <w:link w:val="ListParagraphChar"/>
    <w:uiPriority w:val="34"/>
    <w:qFormat/>
    <w:rsid w:val="009A1959"/>
    <w:pPr>
      <w:spacing w:before="200" w:after="200" w:line="276" w:lineRule="auto"/>
      <w:ind w:left="720"/>
      <w:contextualSpacing/>
    </w:pPr>
    <w:rPr>
      <w:rFonts w:asciiTheme="minorHAnsi" w:eastAsiaTheme="minorEastAsia" w:hAnsiTheme="minorHAnsi" w:cstheme="minorBidi"/>
      <w:sz w:val="20"/>
      <w:szCs w:val="20"/>
      <w:lang w:eastAsia="ja-JP"/>
    </w:rPr>
  </w:style>
  <w:style w:type="paragraph" w:customStyle="1" w:styleId="Pa7">
    <w:name w:val="Pa7"/>
    <w:basedOn w:val="Normal"/>
    <w:next w:val="Normal"/>
    <w:rsid w:val="009A1959"/>
    <w:pPr>
      <w:autoSpaceDE w:val="0"/>
      <w:autoSpaceDN w:val="0"/>
      <w:adjustRightInd w:val="0"/>
      <w:spacing w:before="20" w:line="201" w:lineRule="atLeast"/>
    </w:pPr>
    <w:rPr>
      <w:rFonts w:ascii="Perpetua Titling MT" w:hAnsi="Perpetua Titling MT"/>
    </w:rPr>
  </w:style>
  <w:style w:type="paragraph" w:customStyle="1" w:styleId="WPNormal">
    <w:name w:val="WP_Normal"/>
    <w:basedOn w:val="Normal"/>
    <w:rsid w:val="009A1959"/>
    <w:rPr>
      <w:rFonts w:ascii="Monaco" w:hAnsi="Monaco"/>
      <w:szCs w:val="20"/>
    </w:rPr>
  </w:style>
  <w:style w:type="paragraph" w:customStyle="1" w:styleId="TOPIC">
    <w:name w:val="TOPIC"/>
    <w:basedOn w:val="Heading3"/>
    <w:link w:val="TOPICChar"/>
    <w:autoRedefine/>
    <w:qFormat/>
    <w:rsid w:val="009A1959"/>
    <w:pPr>
      <w:keepLines w:val="0"/>
      <w:widowControl w:val="0"/>
      <w:tabs>
        <w:tab w:val="center" w:pos="4680"/>
      </w:tabs>
      <w:autoSpaceDE w:val="0"/>
      <w:autoSpaceDN w:val="0"/>
      <w:spacing w:before="120" w:after="60"/>
      <w:ind w:left="360"/>
    </w:pPr>
    <w:rPr>
      <w:rFonts w:ascii="Arial" w:eastAsia="Arial" w:hAnsi="Arial" w:cs="Arial"/>
      <w:b/>
      <w:i/>
      <w:color w:val="auto"/>
      <w:sz w:val="22"/>
      <w:lang w:val="x-none" w:eastAsia="x-none"/>
    </w:rPr>
  </w:style>
  <w:style w:type="character" w:customStyle="1" w:styleId="TOPICChar">
    <w:name w:val="TOPIC Char"/>
    <w:link w:val="TOPIC"/>
    <w:rsid w:val="009A1959"/>
    <w:rPr>
      <w:rFonts w:ascii="Arial" w:eastAsia="Arial" w:hAnsi="Arial" w:cs="Arial"/>
      <w:b/>
      <w:i/>
      <w:sz w:val="22"/>
      <w:lang w:val="x-none" w:eastAsia="x-none"/>
    </w:rPr>
  </w:style>
  <w:style w:type="paragraph" w:customStyle="1" w:styleId="TopicParagraph">
    <w:name w:val="Topic Paragraph"/>
    <w:basedOn w:val="Normal"/>
    <w:link w:val="TopicParagraphChar"/>
    <w:autoRedefine/>
    <w:qFormat/>
    <w:rsid w:val="009A1959"/>
    <w:pPr>
      <w:widowControl w:val="0"/>
      <w:spacing w:before="60" w:after="120"/>
    </w:pPr>
    <w:rPr>
      <w:rFonts w:eastAsia="SimSun"/>
      <w:lang w:eastAsia="x-none"/>
    </w:rPr>
  </w:style>
  <w:style w:type="character" w:customStyle="1" w:styleId="TopicParagraphChar">
    <w:name w:val="Topic Paragraph Char"/>
    <w:link w:val="TopicParagraph"/>
    <w:rsid w:val="009A1959"/>
    <w:rPr>
      <w:rFonts w:eastAsia="SimSun" w:cs="Times New Roman"/>
      <w:lang w:eastAsia="x-none"/>
    </w:rPr>
  </w:style>
  <w:style w:type="paragraph" w:customStyle="1" w:styleId="Topic0">
    <w:name w:val="Topic"/>
    <w:basedOn w:val="Normal"/>
    <w:link w:val="TopicChar0"/>
    <w:autoRedefine/>
    <w:rsid w:val="009A1959"/>
    <w:pPr>
      <w:widowControl w:val="0"/>
      <w:autoSpaceDE w:val="0"/>
      <w:autoSpaceDN w:val="0"/>
      <w:spacing w:before="120" w:after="60"/>
    </w:pPr>
    <w:rPr>
      <w:rFonts w:eastAsia="SimSun"/>
      <w:b/>
      <w:u w:val="single"/>
      <w:lang w:val="x-none" w:eastAsia="x-none"/>
    </w:rPr>
  </w:style>
  <w:style w:type="character" w:customStyle="1" w:styleId="TopicChar0">
    <w:name w:val="Topic Char"/>
    <w:link w:val="Topic0"/>
    <w:rsid w:val="009A1959"/>
    <w:rPr>
      <w:rFonts w:eastAsia="SimSun" w:cs="Times New Roman"/>
      <w:b/>
      <w:u w:val="single"/>
      <w:lang w:val="x-none" w:eastAsia="x-none"/>
    </w:rPr>
  </w:style>
  <w:style w:type="character" w:customStyle="1" w:styleId="ListParagraphChar">
    <w:name w:val="List Paragraph Char"/>
    <w:link w:val="ListParagraph"/>
    <w:uiPriority w:val="34"/>
    <w:rsid w:val="009A1959"/>
    <w:rPr>
      <w:rFonts w:asciiTheme="minorHAnsi" w:hAnsiTheme="minorHAnsi"/>
      <w:sz w:val="20"/>
      <w:szCs w:val="20"/>
      <w:lang w:eastAsia="ja-JP"/>
    </w:rPr>
  </w:style>
  <w:style w:type="paragraph" w:customStyle="1" w:styleId="SECTION">
    <w:name w:val="SECTION"/>
    <w:basedOn w:val="Heading2"/>
    <w:link w:val="SECTIONChar"/>
    <w:autoRedefine/>
    <w:qFormat/>
    <w:rsid w:val="009A1959"/>
    <w:pPr>
      <w:keepLines w:val="0"/>
      <w:spacing w:before="0"/>
    </w:pPr>
    <w:rPr>
      <w:rFonts w:ascii="Times New Roman" w:eastAsia="Times New Roman" w:hAnsi="Times New Roman" w:cs="Times New Roman"/>
      <w:b/>
      <w:bCs/>
      <w:iCs/>
      <w:color w:val="auto"/>
      <w:sz w:val="24"/>
      <w:szCs w:val="24"/>
    </w:rPr>
  </w:style>
  <w:style w:type="character" w:customStyle="1" w:styleId="SECTIONChar">
    <w:name w:val="SECTION Char"/>
    <w:link w:val="SECTION"/>
    <w:rsid w:val="009A1959"/>
    <w:rPr>
      <w:rFonts w:eastAsia="Times New Roman" w:cs="Times New Roman"/>
      <w:b/>
      <w:bCs/>
      <w:iCs/>
    </w:rPr>
  </w:style>
  <w:style w:type="character" w:customStyle="1" w:styleId="Heading3Char">
    <w:name w:val="Heading 3 Char"/>
    <w:basedOn w:val="DefaultParagraphFont"/>
    <w:link w:val="Heading3"/>
    <w:uiPriority w:val="9"/>
    <w:semiHidden/>
    <w:rsid w:val="009A1959"/>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9A195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8B3244"/>
    <w:pPr>
      <w:tabs>
        <w:tab w:val="center" w:pos="4680"/>
        <w:tab w:val="right" w:pos="9360"/>
      </w:tabs>
    </w:pPr>
  </w:style>
  <w:style w:type="character" w:customStyle="1" w:styleId="HeaderChar">
    <w:name w:val="Header Char"/>
    <w:basedOn w:val="DefaultParagraphFont"/>
    <w:link w:val="Header"/>
    <w:uiPriority w:val="99"/>
    <w:rsid w:val="008B3244"/>
    <w:rPr>
      <w:rFonts w:eastAsia="Times New Roman" w:cs="Times New Roman"/>
    </w:rPr>
  </w:style>
  <w:style w:type="paragraph" w:styleId="NormalWeb">
    <w:name w:val="Normal (Web)"/>
    <w:basedOn w:val="Normal"/>
    <w:uiPriority w:val="99"/>
    <w:semiHidden/>
    <w:unhideWhenUsed/>
    <w:rsid w:val="00394547"/>
    <w:pPr>
      <w:spacing w:before="100" w:beforeAutospacing="1" w:after="100" w:afterAutospacing="1"/>
    </w:pPr>
    <w:rPr>
      <w:rFonts w:eastAsiaTheme="minorEastAsia"/>
    </w:rPr>
  </w:style>
  <w:style w:type="character" w:customStyle="1" w:styleId="apple-converted-space">
    <w:name w:val="apple-converted-space"/>
    <w:basedOn w:val="DefaultParagraphFont"/>
    <w:rsid w:val="00B15494"/>
  </w:style>
  <w:style w:type="character" w:styleId="FollowedHyperlink">
    <w:name w:val="FollowedHyperlink"/>
    <w:basedOn w:val="DefaultParagraphFont"/>
    <w:uiPriority w:val="99"/>
    <w:semiHidden/>
    <w:unhideWhenUsed/>
    <w:rsid w:val="00031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771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paulk@wcu.edu" TargetMode="External"/><Relationship Id="rId18" Type="http://schemas.openxmlformats.org/officeDocument/2006/relationships/hyperlink" Target="http://researchguides.wcu.edu/pr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sssprogram@wcu.edu" TargetMode="External"/><Relationship Id="rId7" Type="http://schemas.openxmlformats.org/officeDocument/2006/relationships/hyperlink" Target="https://www.wcu.edu/learn/summer-school/tuition.aspx" TargetMode="External"/><Relationship Id="rId12" Type="http://schemas.openxmlformats.org/officeDocument/2006/relationships/hyperlink" Target="http://www.macmillanhighered.com/BrainHoney/Resource/6698/digital_first_content/trunk/test/writershelp2e/asset/pdfs/Hacker-Gibs-APA-Educ-2010.pdf" TargetMode="External"/><Relationship Id="rId17" Type="http://schemas.openxmlformats.org/officeDocument/2006/relationships/hyperlink" Target="mailto:emarcus@email.wcu.edu"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researchguides.wcu.edu/help" TargetMode="External"/><Relationship Id="rId20" Type="http://schemas.openxmlformats.org/officeDocument/2006/relationships/hyperlink" Target="http://www.wcu.edu/experience/dean-of-students/AcademicIntegrity/academicintegrity.as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cu.edu/learn/academic-enrichment/ccpd/internships.aspx" TargetMode="External"/><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library.wcu.ed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gdmiddleton@wcu.edu" TargetMode="External"/><Relationship Id="rId19" Type="http://schemas.openxmlformats.org/officeDocument/2006/relationships/hyperlink" Target="http://tutoring.wcu.edu/"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singleton@wcu.edu" TargetMode="External"/><Relationship Id="rId14" Type="http://schemas.openxmlformats.org/officeDocument/2006/relationships/hyperlink" Target="mailto:mcolton@wcu.edu" TargetMode="External"/><Relationship Id="rId22" Type="http://schemas.openxmlformats.org/officeDocument/2006/relationships/hyperlink" Target="https://www.wcu.edu/learn/academic-calendar.aspx"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hyperlink" Target="mailto:ajbobilya@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1605D-E2AE-46E2-86AA-1BC5D2C0264A}"/>
</file>

<file path=customXml/itemProps2.xml><?xml version="1.0" encoding="utf-8"?>
<ds:datastoreItem xmlns:ds="http://schemas.openxmlformats.org/officeDocument/2006/customXml" ds:itemID="{220EB45C-2A11-46DD-8D09-494336018BC7}"/>
</file>

<file path=customXml/itemProps3.xml><?xml version="1.0" encoding="utf-8"?>
<ds:datastoreItem xmlns:ds="http://schemas.openxmlformats.org/officeDocument/2006/customXml" ds:itemID="{BA092008-5E2E-445B-B286-B2E65A7B0FBB}"/>
</file>

<file path=docProps/app.xml><?xml version="1.0" encoding="utf-8"?>
<Properties xmlns="http://schemas.openxmlformats.org/officeDocument/2006/extended-properties" xmlns:vt="http://schemas.openxmlformats.org/officeDocument/2006/docPropsVTypes">
  <Template>Normal.dotm</Template>
  <TotalTime>41</TotalTime>
  <Pages>14</Pages>
  <Words>5934</Words>
  <Characters>33824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39679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Singleton</dc:creator>
  <cp:keywords/>
  <dc:description/>
  <cp:lastModifiedBy>Debby Singleton</cp:lastModifiedBy>
  <cp:revision>9</cp:revision>
  <dcterms:created xsi:type="dcterms:W3CDTF">2019-04-26T18:32:00Z</dcterms:created>
  <dcterms:modified xsi:type="dcterms:W3CDTF">2019-05-08T22:41:00Z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