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51193" w:rsidR="0041454C" w:rsidP="32359559" w:rsidRDefault="4B444ABD" w14:paraId="4A492008" w14:textId="2CF785BA">
      <w:pPr>
        <w:pStyle w:val="SECTIONHEADING"/>
        <w:rPr>
          <w:rFonts w:eastAsia="游明朝" w:eastAsiaTheme="minorEastAsia"/>
          <w:i w:val="1"/>
          <w:iCs w:val="1"/>
          <w:color w:val="7030A0"/>
        </w:rPr>
      </w:pPr>
      <w:r w:rsidRPr="32359559" w:rsidR="4B444ABD">
        <w:rPr>
          <w:rFonts w:eastAsia="游明朝" w:eastAsiaTheme="minorEastAsia"/>
          <w:i w:val="1"/>
          <w:iCs w:val="1"/>
          <w:color w:val="7030A0"/>
        </w:rPr>
        <w:t>[</w:t>
      </w:r>
      <w:r w:rsidRPr="32359559" w:rsidR="5942FE5F">
        <w:rPr>
          <w:rFonts w:eastAsia="游明朝" w:eastAsiaTheme="minorEastAsia"/>
          <w:i w:val="1"/>
          <w:iCs w:val="1"/>
          <w:color w:val="7030A0"/>
        </w:rPr>
        <w:t>WCU SYLLABUS TEMPLATE</w:t>
      </w:r>
      <w:r w:rsidRPr="32359559" w:rsidR="184DAFCB">
        <w:rPr>
          <w:rFonts w:eastAsia="游明朝" w:eastAsiaTheme="minorEastAsia"/>
          <w:i w:val="1"/>
          <w:iCs w:val="1"/>
          <w:color w:val="7030A0"/>
        </w:rPr>
        <w:t>]</w:t>
      </w:r>
    </w:p>
    <w:p w:rsidRPr="00D51193" w:rsidR="0041454C" w:rsidP="2FB1E39E" w:rsidRDefault="0041454C" w14:paraId="725EB3B6" w14:textId="77777777">
      <w:pPr>
        <w:rPr>
          <w:rFonts w:eastAsiaTheme="minorEastAsia"/>
          <w:i/>
          <w:iCs/>
        </w:rPr>
      </w:pPr>
    </w:p>
    <w:p w:rsidRPr="00D51193" w:rsidR="0041454C" w:rsidP="32359559" w:rsidRDefault="184DAFCB" w14:paraId="36214108" w14:textId="16D11E19">
      <w:pPr>
        <w:rPr>
          <w:rFonts w:eastAsia="游明朝" w:eastAsiaTheme="minorEastAsia"/>
          <w:i w:val="1"/>
          <w:iCs w:val="1"/>
          <w:color w:val="7030A0"/>
        </w:rPr>
      </w:pPr>
      <w:r w:rsidRPr="32359559" w:rsidR="184DAFCB">
        <w:rPr>
          <w:rFonts w:eastAsia="游明朝" w:eastAsiaTheme="minorEastAsia"/>
          <w:i w:val="1"/>
          <w:iCs w:val="1"/>
          <w:color w:val="7030A0"/>
        </w:rPr>
        <w:t>[</w:t>
      </w:r>
      <w:r w:rsidRPr="32359559" w:rsidR="5942FE5F">
        <w:rPr>
          <w:rFonts w:eastAsia="游明朝" w:eastAsiaTheme="minorEastAsia"/>
          <w:i w:val="1"/>
          <w:iCs w:val="1"/>
          <w:color w:val="7030A0"/>
        </w:rPr>
        <w:t>Version 11.</w:t>
      </w:r>
      <w:r w:rsidRPr="32359559" w:rsidR="6BBDA0AB">
        <w:rPr>
          <w:rFonts w:eastAsia="游明朝" w:eastAsiaTheme="minorEastAsia"/>
          <w:i w:val="1"/>
          <w:iCs w:val="1"/>
          <w:color w:val="7030A0"/>
        </w:rPr>
        <w:t>20</w:t>
      </w:r>
      <w:r w:rsidRPr="32359559" w:rsidR="5942FE5F">
        <w:rPr>
          <w:rFonts w:eastAsia="游明朝" w:eastAsiaTheme="minorEastAsia"/>
          <w:i w:val="1"/>
          <w:iCs w:val="1"/>
          <w:color w:val="7030A0"/>
        </w:rPr>
        <w:t>.23</w:t>
      </w:r>
      <w:r w:rsidRPr="32359559" w:rsidR="67F09AC2">
        <w:rPr>
          <w:rFonts w:eastAsia="游明朝" w:eastAsiaTheme="minorEastAsia"/>
          <w:i w:val="1"/>
          <w:iCs w:val="1"/>
          <w:color w:val="7030A0"/>
        </w:rPr>
        <w:t>]</w:t>
      </w:r>
    </w:p>
    <w:p w:rsidRPr="00D51193" w:rsidR="0041454C" w:rsidP="2FB1E39E" w:rsidRDefault="0041454C" w14:paraId="34C8A9BF" w14:textId="77777777">
      <w:pPr>
        <w:rPr>
          <w:rFonts w:eastAsiaTheme="minorEastAsia"/>
          <w:i/>
          <w:iCs/>
        </w:rPr>
      </w:pPr>
    </w:p>
    <w:p w:rsidRPr="00D51193" w:rsidR="00DF58DB" w:rsidP="2FB1E39E" w:rsidRDefault="312C97AD" w14:paraId="68A831AD" w14:textId="79FC3DD1">
      <w:pPr>
        <w:jc w:val="both"/>
        <w:rPr>
          <w:rFonts w:eastAsiaTheme="minorEastAsia"/>
          <w:i/>
          <w:iCs/>
          <w:color w:val="7030A0"/>
        </w:rPr>
      </w:pPr>
      <w:r w:rsidRPr="2FB1E39E">
        <w:rPr>
          <w:rFonts w:eastAsiaTheme="minorEastAsia"/>
          <w:i/>
          <w:iCs/>
          <w:color w:val="7030A0"/>
        </w:rPr>
        <w:t>[</w:t>
      </w:r>
      <w:r w:rsidRPr="2FB1E39E" w:rsidR="5942FE5F">
        <w:rPr>
          <w:rFonts w:eastAsiaTheme="minorEastAsia"/>
          <w:i/>
          <w:iCs/>
          <w:color w:val="7030A0"/>
        </w:rPr>
        <w:t>Instructions:</w:t>
      </w:r>
      <w:r w:rsidRPr="2FB1E39E" w:rsidR="69C5DC91">
        <w:rPr>
          <w:rFonts w:eastAsiaTheme="minorEastAsia"/>
          <w:i/>
          <w:iCs/>
          <w:color w:val="7030A0"/>
        </w:rPr>
        <w:t>]</w:t>
      </w:r>
    </w:p>
    <w:p w:rsidRPr="00D51193" w:rsidR="00DF58DB" w:rsidP="2FB1E39E" w:rsidRDefault="00DF58DB" w14:paraId="28B61CE2" w14:textId="2D809E99">
      <w:pPr>
        <w:jc w:val="both"/>
        <w:rPr>
          <w:rFonts w:eastAsiaTheme="minorEastAsia"/>
          <w:i/>
          <w:iCs/>
          <w:color w:val="7030A0"/>
        </w:rPr>
      </w:pPr>
    </w:p>
    <w:p w:rsidRPr="00D51193" w:rsidR="00DF58DB" w:rsidP="2FB1E39E" w:rsidRDefault="69C5DC91" w14:paraId="18DF90D1" w14:textId="5FB77B98">
      <w:pPr>
        <w:jc w:val="both"/>
        <w:rPr>
          <w:rFonts w:eastAsiaTheme="minorEastAsia"/>
          <w:i/>
          <w:iCs/>
          <w:color w:val="7030A0"/>
        </w:rPr>
      </w:pPr>
      <w:r w:rsidRPr="2FB1E39E">
        <w:rPr>
          <w:rFonts w:eastAsiaTheme="minorEastAsia"/>
          <w:i/>
          <w:iCs/>
          <w:color w:val="7030A0"/>
        </w:rPr>
        <w:t>[</w:t>
      </w:r>
      <w:r w:rsidRPr="2FB1E39E" w:rsidR="5942FE5F">
        <w:rPr>
          <w:rFonts w:eastAsiaTheme="minorEastAsia"/>
          <w:i/>
          <w:iCs/>
          <w:color w:val="7030A0"/>
        </w:rPr>
        <w:t>All text in colored</w:t>
      </w:r>
      <w:r w:rsidRPr="2FB1E39E" w:rsidR="075E5F7E">
        <w:rPr>
          <w:rFonts w:eastAsiaTheme="minorEastAsia"/>
          <w:i/>
          <w:iCs/>
          <w:color w:val="7030A0"/>
        </w:rPr>
        <w:t>, italicized, and bracketed</w:t>
      </w:r>
      <w:r w:rsidRPr="2FB1E39E" w:rsidR="5942FE5F">
        <w:rPr>
          <w:rFonts w:eastAsiaTheme="minorEastAsia"/>
          <w:i/>
          <w:iCs/>
          <w:color w:val="7030A0"/>
        </w:rPr>
        <w:t xml:space="preserve"> is for your information only and is </w:t>
      </w:r>
      <w:r w:rsidRPr="2FB1E39E" w:rsidR="5942FE5F">
        <w:rPr>
          <w:rFonts w:eastAsiaTheme="minorEastAsia"/>
          <w:b/>
          <w:bCs/>
          <w:i/>
          <w:iCs/>
          <w:color w:val="7030A0"/>
        </w:rPr>
        <w:t xml:space="preserve">deleted </w:t>
      </w:r>
      <w:r w:rsidRPr="2FB1E39E" w:rsidR="5942FE5F">
        <w:rPr>
          <w:rFonts w:eastAsiaTheme="minorEastAsia"/>
          <w:i/>
          <w:iCs/>
          <w:color w:val="7030A0"/>
        </w:rPr>
        <w:t>from your final student.</w:t>
      </w:r>
      <w:r w:rsidRPr="2FB1E39E" w:rsidR="39EE37FE">
        <w:rPr>
          <w:rFonts w:eastAsiaTheme="minorEastAsia"/>
          <w:i/>
          <w:iCs/>
          <w:color w:val="7030A0"/>
        </w:rPr>
        <w:t>]</w:t>
      </w:r>
    </w:p>
    <w:p w:rsidRPr="00D51193" w:rsidR="00DF58DB" w:rsidP="2FB1E39E" w:rsidRDefault="00DF58DB" w14:paraId="40B2FF01" w14:textId="26E52C4B">
      <w:pPr>
        <w:jc w:val="both"/>
        <w:rPr>
          <w:rFonts w:eastAsiaTheme="minorEastAsia"/>
          <w:i/>
          <w:iCs/>
          <w:color w:val="7030A0"/>
        </w:rPr>
      </w:pPr>
    </w:p>
    <w:p w:rsidRPr="00D51193" w:rsidR="00DF58DB" w:rsidP="2FB1E39E" w:rsidRDefault="1FA740FB" w14:paraId="5B6F01AD" w14:textId="65476FF4">
      <w:pPr>
        <w:jc w:val="both"/>
        <w:rPr>
          <w:rFonts w:eastAsiaTheme="minorEastAsia"/>
          <w:i/>
          <w:iCs/>
          <w:color w:val="FF0000"/>
        </w:rPr>
      </w:pPr>
      <w:proofErr w:type="gramStart"/>
      <w:r w:rsidRPr="2FB1E39E">
        <w:rPr>
          <w:rFonts w:eastAsiaTheme="minorEastAsia"/>
          <w:i/>
          <w:iCs/>
          <w:color w:val="7030A0"/>
        </w:rPr>
        <w:t>]</w:t>
      </w:r>
      <w:r w:rsidRPr="2FB1E39E" w:rsidR="5942FE5F">
        <w:rPr>
          <w:rFonts w:eastAsiaTheme="minorEastAsia"/>
          <w:i/>
          <w:iCs/>
          <w:color w:val="7030A0"/>
        </w:rPr>
        <w:t>General</w:t>
      </w:r>
      <w:proofErr w:type="gramEnd"/>
      <w:r w:rsidRPr="2FB1E39E" w:rsidR="5942FE5F">
        <w:rPr>
          <w:rFonts w:eastAsiaTheme="minorEastAsia"/>
          <w:i/>
          <w:iCs/>
          <w:color w:val="7030A0"/>
        </w:rPr>
        <w:t xml:space="preserve"> Instructions are in purple</w:t>
      </w:r>
      <w:r w:rsidRPr="2FB1E39E" w:rsidR="0CF7AFF1">
        <w:rPr>
          <w:rFonts w:eastAsiaTheme="minorEastAsia"/>
          <w:i/>
          <w:iCs/>
          <w:color w:val="7030A0"/>
        </w:rPr>
        <w:t xml:space="preserve"> italicized</w:t>
      </w:r>
      <w:r w:rsidRPr="2FB1E39E" w:rsidR="5942FE5F">
        <w:rPr>
          <w:rFonts w:eastAsiaTheme="minorEastAsia"/>
          <w:i/>
          <w:iCs/>
          <w:color w:val="7030A0"/>
        </w:rPr>
        <w:t xml:space="preserve"> font</w:t>
      </w:r>
      <w:r w:rsidRPr="2FB1E39E" w:rsidR="00B56A70">
        <w:rPr>
          <w:rFonts w:eastAsiaTheme="minorEastAsia"/>
          <w:i/>
          <w:iCs/>
          <w:color w:val="7030A0"/>
        </w:rPr>
        <w:t xml:space="preserve"> and bracketed [ ]</w:t>
      </w:r>
      <w:r w:rsidRPr="2FB1E39E" w:rsidR="5942FE5F">
        <w:rPr>
          <w:rFonts w:eastAsiaTheme="minorEastAsia"/>
          <w:i/>
          <w:iCs/>
          <w:color w:val="7030A0"/>
        </w:rPr>
        <w:t>.</w:t>
      </w:r>
      <w:r w:rsidRPr="2FB1E39E" w:rsidR="5942FE5F">
        <w:rPr>
          <w:rFonts w:eastAsiaTheme="minorEastAsia"/>
          <w:i/>
          <w:iCs/>
          <w:color w:val="FF0000"/>
        </w:rPr>
        <w:t xml:space="preserve"> </w:t>
      </w:r>
    </w:p>
    <w:p w:rsidRPr="00D51193" w:rsidR="00DF58DB" w:rsidP="2FB1E39E" w:rsidRDefault="5942FE5F" w14:paraId="0EE4F1C5" w14:textId="07FB38D5">
      <w:pPr>
        <w:jc w:val="both"/>
        <w:rPr>
          <w:rFonts w:eastAsiaTheme="minorEastAsia"/>
          <w:i/>
          <w:iCs/>
          <w:color w:val="7030A0"/>
        </w:rPr>
      </w:pPr>
      <w:r w:rsidRPr="2FB1E39E">
        <w:rPr>
          <w:rFonts w:eastAsiaTheme="minorEastAsia"/>
          <w:i/>
          <w:iCs/>
          <w:color w:val="FF0000"/>
        </w:rPr>
        <w:t>Required material is preceded by "REQUIRED” in red</w:t>
      </w:r>
      <w:r w:rsidRPr="2FB1E39E" w:rsidR="609CC1EB">
        <w:rPr>
          <w:rFonts w:eastAsiaTheme="minorEastAsia"/>
          <w:i/>
          <w:iCs/>
          <w:color w:val="FF0000"/>
        </w:rPr>
        <w:t>, italicized</w:t>
      </w:r>
      <w:r w:rsidRPr="2FB1E39E">
        <w:rPr>
          <w:rFonts w:eastAsiaTheme="minorEastAsia"/>
          <w:i/>
          <w:iCs/>
          <w:color w:val="FF0000"/>
        </w:rPr>
        <w:t xml:space="preserve"> font</w:t>
      </w:r>
      <w:r w:rsidRPr="2FB1E39E" w:rsidR="0062373A">
        <w:rPr>
          <w:rFonts w:eastAsiaTheme="minorEastAsia"/>
          <w:i/>
          <w:iCs/>
          <w:color w:val="FF0000"/>
        </w:rPr>
        <w:t xml:space="preserve"> and is bracketed </w:t>
      </w:r>
      <w:proofErr w:type="gramStart"/>
      <w:r w:rsidRPr="2FB1E39E" w:rsidR="0062373A">
        <w:rPr>
          <w:rFonts w:eastAsiaTheme="minorEastAsia"/>
          <w:i/>
          <w:iCs/>
          <w:color w:val="FF0000"/>
        </w:rPr>
        <w:t>[ ]</w:t>
      </w:r>
      <w:proofErr w:type="gramEnd"/>
      <w:r w:rsidRPr="2FB1E39E" w:rsidR="0062373A">
        <w:rPr>
          <w:rFonts w:eastAsiaTheme="minorEastAsia"/>
          <w:i/>
          <w:iCs/>
          <w:color w:val="FF0000"/>
        </w:rPr>
        <w:t xml:space="preserve"> </w:t>
      </w:r>
      <w:r w:rsidRPr="2FB1E39E">
        <w:rPr>
          <w:rFonts w:eastAsiaTheme="minorEastAsia"/>
          <w:i/>
          <w:iCs/>
          <w:color w:val="FF0000"/>
        </w:rPr>
        <w:t>.</w:t>
      </w:r>
      <w:r w:rsidRPr="2FB1E39E">
        <w:rPr>
          <w:rFonts w:eastAsiaTheme="minorEastAsia"/>
          <w:i/>
          <w:iCs/>
          <w:color w:val="7030A0"/>
        </w:rPr>
        <w:t xml:space="preserve">  </w:t>
      </w:r>
    </w:p>
    <w:p w:rsidRPr="00D51193" w:rsidR="00DF58DB" w:rsidP="2FB1E39E" w:rsidRDefault="5942FE5F" w14:paraId="1D3B6316" w14:textId="1B3889C5">
      <w:pPr>
        <w:jc w:val="both"/>
        <w:rPr>
          <w:rFonts w:eastAsiaTheme="minorEastAsia"/>
          <w:i/>
          <w:iCs/>
          <w:color w:val="7030A0"/>
        </w:rPr>
      </w:pPr>
      <w:r w:rsidRPr="2FB1E39E">
        <w:rPr>
          <w:rFonts w:eastAsiaTheme="minorEastAsia"/>
          <w:i/>
          <w:iCs/>
          <w:color w:val="00B050"/>
        </w:rPr>
        <w:t xml:space="preserve">Motivational </w:t>
      </w:r>
      <w:r w:rsidRPr="2FB1E39E" w:rsidR="324898EB">
        <w:rPr>
          <w:rFonts w:eastAsiaTheme="minorEastAsia"/>
          <w:i/>
          <w:iCs/>
          <w:color w:val="00B050"/>
        </w:rPr>
        <w:t>and/</w:t>
      </w:r>
      <w:r w:rsidRPr="2FB1E39E">
        <w:rPr>
          <w:rFonts w:eastAsiaTheme="minorEastAsia"/>
          <w:i/>
          <w:iCs/>
          <w:color w:val="00B050"/>
        </w:rPr>
        <w:t>or inclusive language or other suggestions are</w:t>
      </w:r>
      <w:r w:rsidRPr="2FB1E39E" w:rsidR="6993ECEC">
        <w:rPr>
          <w:rFonts w:eastAsiaTheme="minorEastAsia"/>
          <w:i/>
          <w:iCs/>
          <w:color w:val="00B050"/>
        </w:rPr>
        <w:t xml:space="preserve"> preceded by “Suggestion” in</w:t>
      </w:r>
      <w:r w:rsidRPr="2FB1E39E">
        <w:rPr>
          <w:rFonts w:eastAsiaTheme="minorEastAsia"/>
          <w:i/>
          <w:iCs/>
          <w:color w:val="00B050"/>
        </w:rPr>
        <w:t xml:space="preserve"> green</w:t>
      </w:r>
      <w:r w:rsidRPr="2FB1E39E" w:rsidR="612E369E">
        <w:rPr>
          <w:rFonts w:eastAsiaTheme="minorEastAsia"/>
          <w:i/>
          <w:iCs/>
          <w:color w:val="00B050"/>
        </w:rPr>
        <w:t xml:space="preserve"> </w:t>
      </w:r>
      <w:r w:rsidRPr="2FB1E39E" w:rsidR="2D2B26BB">
        <w:rPr>
          <w:rFonts w:eastAsiaTheme="minorEastAsia"/>
          <w:i/>
          <w:iCs/>
          <w:color w:val="00B050"/>
        </w:rPr>
        <w:t>italicized</w:t>
      </w:r>
      <w:r w:rsidRPr="2FB1E39E">
        <w:rPr>
          <w:rFonts w:eastAsiaTheme="minorEastAsia"/>
          <w:i/>
          <w:iCs/>
          <w:color w:val="00B050"/>
        </w:rPr>
        <w:t xml:space="preserve"> font</w:t>
      </w:r>
      <w:r w:rsidRPr="2FB1E39E" w:rsidR="0062373A">
        <w:rPr>
          <w:rFonts w:eastAsiaTheme="minorEastAsia"/>
          <w:i/>
          <w:iCs/>
          <w:color w:val="00B050"/>
        </w:rPr>
        <w:t xml:space="preserve"> and </w:t>
      </w:r>
      <w:r w:rsidRPr="2FB1E39E" w:rsidR="6FFA8350">
        <w:rPr>
          <w:rFonts w:eastAsiaTheme="minorEastAsia"/>
          <w:i/>
          <w:iCs/>
          <w:color w:val="00B050"/>
        </w:rPr>
        <w:t xml:space="preserve">are </w:t>
      </w:r>
      <w:r w:rsidRPr="2FB1E39E" w:rsidR="0062373A">
        <w:rPr>
          <w:rFonts w:eastAsiaTheme="minorEastAsia"/>
          <w:i/>
          <w:iCs/>
          <w:color w:val="00B050"/>
        </w:rPr>
        <w:t xml:space="preserve">bracketed </w:t>
      </w:r>
      <w:proofErr w:type="gramStart"/>
      <w:r w:rsidRPr="2FB1E39E" w:rsidR="0062373A">
        <w:rPr>
          <w:rFonts w:eastAsiaTheme="minorEastAsia"/>
          <w:i/>
          <w:iCs/>
          <w:color w:val="00B050"/>
        </w:rPr>
        <w:t>[ ]</w:t>
      </w:r>
      <w:proofErr w:type="gramEnd"/>
      <w:r w:rsidRPr="2FB1E39E">
        <w:rPr>
          <w:rFonts w:eastAsiaTheme="minorEastAsia"/>
          <w:i/>
          <w:iCs/>
          <w:color w:val="00B050"/>
        </w:rPr>
        <w:t xml:space="preserve">. </w:t>
      </w:r>
      <w:r w:rsidRPr="2FB1E39E">
        <w:rPr>
          <w:rFonts w:eastAsiaTheme="minorEastAsia"/>
          <w:i/>
          <w:iCs/>
          <w:color w:val="7030A0"/>
        </w:rPr>
        <w:t xml:space="preserve"> </w:t>
      </w:r>
      <w:r w:rsidRPr="2FB1E39E" w:rsidR="480E39AB">
        <w:rPr>
          <w:rFonts w:eastAsiaTheme="minorEastAsia"/>
          <w:i/>
          <w:iCs/>
          <w:color w:val="7030A0"/>
        </w:rPr>
        <w:t>]</w:t>
      </w:r>
    </w:p>
    <w:p w:rsidRPr="00D51193" w:rsidR="00DF58DB" w:rsidP="2FB1E39E" w:rsidRDefault="00DF58DB" w14:paraId="30E59E2D" w14:textId="39B03858">
      <w:pPr>
        <w:jc w:val="both"/>
        <w:rPr>
          <w:rFonts w:eastAsiaTheme="minorEastAsia"/>
          <w:i/>
          <w:iCs/>
          <w:color w:val="7030A0"/>
        </w:rPr>
      </w:pPr>
    </w:p>
    <w:p w:rsidRPr="00D51193" w:rsidR="00DF58DB" w:rsidP="2FB1E39E" w:rsidRDefault="480E39AB" w14:paraId="4A032DFA" w14:textId="79277B89">
      <w:pPr>
        <w:jc w:val="both"/>
        <w:rPr>
          <w:rFonts w:eastAsiaTheme="minorEastAsia"/>
          <w:i/>
          <w:iCs/>
          <w:color w:val="7030A0"/>
        </w:rPr>
      </w:pPr>
      <w:r w:rsidRPr="2FB1E39E">
        <w:rPr>
          <w:rFonts w:eastAsiaTheme="minorEastAsia"/>
          <w:i/>
          <w:iCs/>
          <w:color w:val="00B050"/>
        </w:rPr>
        <w:t>[</w:t>
      </w:r>
      <w:r w:rsidRPr="2FB1E39E" w:rsidR="5942FE5F">
        <w:rPr>
          <w:rFonts w:eastAsiaTheme="minorEastAsia"/>
          <w:i/>
          <w:iCs/>
          <w:color w:val="00B050"/>
        </w:rPr>
        <w:t xml:space="preserve">Consider viewing the CFC Student-Centered Checklist if you are seeking to include more motivational or inclusive verbiage in your syllabus. </w:t>
      </w:r>
      <w:hyperlink r:id="rId10">
        <w:r w:rsidRPr="2FB1E39E" w:rsidR="5942FE5F">
          <w:rPr>
            <w:rStyle w:val="Hyperlink"/>
            <w:rFonts w:eastAsiaTheme="minorEastAsia"/>
            <w:i/>
            <w:iCs/>
          </w:rPr>
          <w:t>https://affiliate.wcu.edu/cfc/learner-centered-syllabus-checklist/</w:t>
        </w:r>
      </w:hyperlink>
      <w:r w:rsidRPr="2FB1E39E" w:rsidR="5942FE5F">
        <w:rPr>
          <w:rFonts w:eastAsiaTheme="minorEastAsia"/>
          <w:i/>
          <w:iCs/>
          <w:color w:val="7030A0"/>
        </w:rPr>
        <w:t xml:space="preserve"> </w:t>
      </w:r>
      <w:r w:rsidRPr="2FB1E39E" w:rsidR="0FB04B29">
        <w:rPr>
          <w:rFonts w:eastAsiaTheme="minorEastAsia"/>
          <w:i/>
          <w:iCs/>
          <w:color w:val="7030A0"/>
        </w:rPr>
        <w:t>]</w:t>
      </w:r>
    </w:p>
    <w:p w:rsidRPr="00D51193" w:rsidR="00DF58DB" w:rsidP="2FB1E39E" w:rsidRDefault="00DF58DB" w14:paraId="0218082B" w14:textId="0D0C2DF3">
      <w:pPr>
        <w:rPr>
          <w:rFonts w:eastAsiaTheme="minorEastAsia"/>
          <w:i/>
          <w:iCs/>
          <w:color w:val="7030A0"/>
        </w:rPr>
      </w:pPr>
    </w:p>
    <w:p w:rsidRPr="00D51193" w:rsidR="00DF58DB" w:rsidP="2FB1E39E" w:rsidRDefault="0FB04B29" w14:paraId="232EC453" w14:textId="5850B22E">
      <w:pPr>
        <w:rPr>
          <w:rFonts w:eastAsiaTheme="minorEastAsia"/>
          <w:i/>
          <w:iCs/>
          <w:color w:val="7030A0"/>
        </w:rPr>
      </w:pPr>
      <w:r w:rsidRPr="2FB1E39E">
        <w:rPr>
          <w:rFonts w:eastAsiaTheme="minorEastAsia"/>
          <w:i/>
          <w:iCs/>
          <w:color w:val="7030A0"/>
        </w:rPr>
        <w:t>[</w:t>
      </w:r>
      <w:r w:rsidRPr="2FB1E39E" w:rsidR="5942FE5F">
        <w:rPr>
          <w:rFonts w:eastAsiaTheme="minorEastAsia"/>
          <w:i/>
          <w:iCs/>
          <w:color w:val="7030A0"/>
        </w:rPr>
        <w:t xml:space="preserve">For more assistance: </w:t>
      </w:r>
      <w:hyperlink r:id="rId11">
        <w:r w:rsidRPr="2FB1E39E" w:rsidR="5942FE5F">
          <w:rPr>
            <w:rStyle w:val="Hyperlink"/>
            <w:rFonts w:eastAsiaTheme="minorEastAsia"/>
            <w:i/>
            <w:iCs/>
          </w:rPr>
          <w:t>http://www.wcu.edu/learn/faculty/coulter-faculty-commons/teaching-and-learning/syllabus-resources.aspx</w:t>
        </w:r>
      </w:hyperlink>
      <w:r w:rsidRPr="2FB1E39E" w:rsidR="5942FE5F">
        <w:rPr>
          <w:rFonts w:eastAsiaTheme="minorEastAsia"/>
          <w:i/>
          <w:iCs/>
          <w:color w:val="7030A0"/>
        </w:rPr>
        <w:t>]</w:t>
      </w:r>
    </w:p>
    <w:p w:rsidRPr="00D51193" w:rsidR="00DF58DB" w:rsidP="2FB1E39E" w:rsidRDefault="00DF58DB" w14:paraId="2CCA13A9" w14:textId="00F9CEA7">
      <w:pPr>
        <w:jc w:val="both"/>
        <w:rPr>
          <w:rFonts w:eastAsiaTheme="minorEastAsia"/>
          <w:i/>
          <w:iCs/>
          <w:color w:val="7030A0"/>
        </w:rPr>
      </w:pPr>
    </w:p>
    <w:p w:rsidRPr="00D51193" w:rsidR="00DF58DB" w:rsidP="2FB1E39E" w:rsidRDefault="22BEFFAC" w14:paraId="385879E4" w14:textId="6F509E61">
      <w:pPr>
        <w:jc w:val="both"/>
        <w:rPr>
          <w:rFonts w:eastAsiaTheme="minorEastAsia"/>
          <w:i/>
          <w:iCs/>
          <w:color w:val="7030A0"/>
        </w:rPr>
      </w:pPr>
      <w:r w:rsidRPr="2FB1E39E">
        <w:rPr>
          <w:rFonts w:eastAsiaTheme="minorEastAsia"/>
          <w:i/>
          <w:iCs/>
          <w:color w:val="7030A0"/>
        </w:rPr>
        <w:t>[</w:t>
      </w:r>
      <w:r w:rsidRPr="2FB1E39E" w:rsidR="5942FE5F">
        <w:rPr>
          <w:rFonts w:eastAsiaTheme="minorEastAsia"/>
          <w:i/>
          <w:iCs/>
          <w:color w:val="7030A0"/>
        </w:rPr>
        <w:t>You can create your syllabus in Word and then copy and paste it to the Canvas Syllabus page in your course shell. When you open your Canvas shell, you will see this:</w:t>
      </w:r>
      <w:r w:rsidRPr="2FB1E39E" w:rsidR="4B9C9522">
        <w:rPr>
          <w:rFonts w:eastAsiaTheme="minorEastAsia"/>
          <w:i/>
          <w:iCs/>
          <w:color w:val="7030A0"/>
        </w:rPr>
        <w:t>]</w:t>
      </w:r>
    </w:p>
    <w:p w:rsidRPr="00D51193" w:rsidR="00DF58DB" w:rsidP="2FB1E39E" w:rsidRDefault="00DF58DB" w14:paraId="4CE0D84F" w14:textId="77777777">
      <w:pPr>
        <w:jc w:val="both"/>
        <w:rPr>
          <w:rFonts w:eastAsiaTheme="minorEastAsia"/>
          <w:color w:val="7030A0"/>
        </w:rPr>
      </w:pPr>
    </w:p>
    <w:p w:rsidRPr="00D51193" w:rsidR="00906265" w:rsidP="2FB1E39E" w:rsidRDefault="00906265" w14:paraId="4D34D6D7" w14:textId="148A9F53">
      <w:pPr>
        <w:jc w:val="both"/>
        <w:rPr>
          <w:rFonts w:eastAsiaTheme="minorEastAsia"/>
        </w:rPr>
      </w:pPr>
    </w:p>
    <w:p w:rsidRPr="00D51193" w:rsidR="00A845FD" w:rsidP="2FB1E39E" w:rsidRDefault="00A845FD" w14:paraId="250EDFF6" w14:textId="30D0A2B3">
      <w:pPr>
        <w:jc w:val="both"/>
        <w:rPr>
          <w:rFonts w:eastAsiaTheme="minorEastAsia"/>
        </w:rPr>
      </w:pPr>
      <w:r>
        <w:rPr>
          <w:noProof/>
        </w:rPr>
        <w:drawing>
          <wp:inline distT="0" distB="0" distL="0" distR="0" wp14:anchorId="4EFE7F4C" wp14:editId="10681326">
            <wp:extent cx="5943600" cy="1395894"/>
            <wp:effectExtent l="12700" t="12700" r="12700" b="1397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t="13000"/>
                    <a:stretch>
                      <a:fillRect/>
                    </a:stretch>
                  </pic:blipFill>
                  <pic:spPr>
                    <a:xfrm>
                      <a:off x="0" y="0"/>
                      <a:ext cx="5943600" cy="1395894"/>
                    </a:xfrm>
                    <a:prstGeom prst="rect">
                      <a:avLst/>
                    </a:prstGeom>
                    <a:ln w="12700">
                      <a:solidFill>
                        <a:schemeClr val="tx1"/>
                      </a:solidFill>
                      <a:prstDash val="solid"/>
                    </a:ln>
                  </pic:spPr>
                </pic:pic>
              </a:graphicData>
            </a:graphic>
          </wp:inline>
        </w:drawing>
      </w:r>
    </w:p>
    <w:p w:rsidRPr="00D51193" w:rsidR="00A845FD" w:rsidP="2FB1E39E" w:rsidRDefault="00A845FD" w14:paraId="4F70AE04" w14:textId="03A50905">
      <w:pPr>
        <w:jc w:val="both"/>
        <w:rPr>
          <w:rFonts w:eastAsiaTheme="minorEastAsia"/>
        </w:rPr>
      </w:pPr>
    </w:p>
    <w:p w:rsidRPr="00D51193" w:rsidR="00A845FD" w:rsidP="2FB1E39E" w:rsidRDefault="00A845FD" w14:paraId="6D57ABED" w14:textId="576B9C41">
      <w:pPr>
        <w:jc w:val="both"/>
        <w:rPr>
          <w:rFonts w:eastAsiaTheme="minorEastAsia"/>
        </w:rPr>
      </w:pPr>
    </w:p>
    <w:p w:rsidRPr="00D51193" w:rsidR="00A845FD" w:rsidP="2FB1E39E" w:rsidRDefault="00B73A6F" w14:paraId="23FC971B" w14:textId="1D91B7FC">
      <w:pPr>
        <w:jc w:val="both"/>
        <w:rPr>
          <w:rFonts w:eastAsiaTheme="minorEastAsia"/>
          <w:i/>
          <w:iCs/>
          <w:color w:val="7030A0"/>
        </w:rPr>
      </w:pPr>
      <w:r w:rsidRPr="2FB1E39E">
        <w:rPr>
          <w:rFonts w:eastAsiaTheme="minorEastAsia"/>
          <w:i/>
          <w:iCs/>
          <w:color w:val="7030A0"/>
        </w:rPr>
        <w:t xml:space="preserve">[Looking for </w:t>
      </w:r>
      <w:r w:rsidRPr="2FB1E39E" w:rsidR="5942FE5F">
        <w:rPr>
          <w:rFonts w:eastAsiaTheme="minorEastAsia"/>
          <w:i/>
          <w:iCs/>
          <w:color w:val="7030A0"/>
        </w:rPr>
        <w:t>REQUIRED MATERIALS</w:t>
      </w:r>
      <w:r w:rsidRPr="2FB1E39E">
        <w:rPr>
          <w:rFonts w:eastAsiaTheme="minorEastAsia"/>
          <w:i/>
          <w:iCs/>
          <w:color w:val="7030A0"/>
        </w:rPr>
        <w:t xml:space="preserve"> only?</w:t>
      </w:r>
      <w:r w:rsidRPr="2FB1E39E" w:rsidR="5942FE5F">
        <w:rPr>
          <w:rFonts w:eastAsiaTheme="minorEastAsia"/>
          <w:i/>
          <w:iCs/>
          <w:color w:val="7030A0"/>
        </w:rPr>
        <w:t xml:space="preserve">:  Here is the link to </w:t>
      </w:r>
      <w:hyperlink r:id="rId13">
        <w:r w:rsidRPr="2FB1E39E" w:rsidR="5942FE5F">
          <w:rPr>
            <w:rStyle w:val="Hyperlink"/>
            <w:rFonts w:eastAsiaTheme="minorEastAsia"/>
            <w:i/>
            <w:iCs/>
            <w:color w:val="7030A0"/>
          </w:rPr>
          <w:t>“continually updated WCU required syllabus content.”</w:t>
        </w:r>
      </w:hyperlink>
      <w:r w:rsidRPr="2FB1E39E" w:rsidR="5942FE5F">
        <w:rPr>
          <w:rFonts w:eastAsiaTheme="minorEastAsia"/>
          <w:i/>
          <w:iCs/>
          <w:color w:val="7030A0"/>
        </w:rPr>
        <w:t xml:space="preserve"> </w:t>
      </w:r>
      <w:r w:rsidRPr="2FB1E39E">
        <w:rPr>
          <w:rFonts w:eastAsiaTheme="minorEastAsia"/>
          <w:i/>
          <w:iCs/>
          <w:color w:val="7030A0"/>
        </w:rPr>
        <w:t>]</w:t>
      </w:r>
    </w:p>
    <w:p w:rsidRPr="00D51193" w:rsidR="00A845FD" w:rsidP="2FB1E39E" w:rsidRDefault="00A845FD" w14:paraId="575C7A41" w14:textId="11CAE436">
      <w:pPr>
        <w:jc w:val="both"/>
        <w:rPr>
          <w:rFonts w:eastAsiaTheme="minorEastAsia"/>
        </w:rPr>
      </w:pPr>
    </w:p>
    <w:p w:rsidRPr="00D51193" w:rsidR="00A845FD" w:rsidP="2FB1E39E" w:rsidRDefault="00A845FD" w14:paraId="2FA1A1DE" w14:textId="66CB889A">
      <w:pPr>
        <w:jc w:val="both"/>
        <w:rPr>
          <w:rFonts w:eastAsiaTheme="minorEastAsia"/>
        </w:rPr>
      </w:pPr>
    </w:p>
    <w:p w:rsidRPr="00D51193" w:rsidR="00A845FD" w:rsidP="2FB1E39E" w:rsidRDefault="00A845FD" w14:paraId="2E88F9F2" w14:textId="3918464E">
      <w:pPr>
        <w:jc w:val="both"/>
        <w:rPr>
          <w:rFonts w:eastAsiaTheme="minorEastAsia"/>
        </w:rPr>
      </w:pPr>
    </w:p>
    <w:p w:rsidRPr="00D51193" w:rsidR="00A845FD" w:rsidP="2FB1E39E" w:rsidRDefault="00A845FD" w14:paraId="2CD0215C" w14:textId="367D1C95">
      <w:pPr>
        <w:jc w:val="both"/>
        <w:rPr>
          <w:rFonts w:eastAsiaTheme="minorEastAsia"/>
        </w:rPr>
      </w:pPr>
    </w:p>
    <w:p w:rsidRPr="00D51193" w:rsidR="0041454C" w:rsidP="2FB1E39E" w:rsidRDefault="0041454C" w14:paraId="7F22C454" w14:textId="443DFB8C">
      <w:pPr>
        <w:jc w:val="center"/>
        <w:rPr>
          <w:rFonts w:eastAsiaTheme="minorEastAsia"/>
        </w:rPr>
      </w:pPr>
      <w:r>
        <w:rPr>
          <w:noProof/>
        </w:rPr>
        <w:drawing>
          <wp:inline distT="0" distB="0" distL="0" distR="0" wp14:anchorId="3F8047A4" wp14:editId="6D931652">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3075" cy="871538"/>
                    </a:xfrm>
                    <a:prstGeom prst="rect">
                      <a:avLst/>
                    </a:prstGeom>
                  </pic:spPr>
                </pic:pic>
              </a:graphicData>
            </a:graphic>
          </wp:inline>
        </w:drawing>
      </w:r>
    </w:p>
    <w:p w:rsidRPr="00D51193" w:rsidR="0041454C" w:rsidP="2FB1E39E" w:rsidRDefault="5942FE5F" w14:paraId="4194ABD8" w14:textId="77777777">
      <w:pPr>
        <w:jc w:val="center"/>
        <w:rPr>
          <w:rFonts w:eastAsiaTheme="minorEastAsia"/>
        </w:rPr>
      </w:pPr>
      <w:r w:rsidRPr="2FB1E39E">
        <w:rPr>
          <w:rFonts w:eastAsiaTheme="minorEastAsia"/>
        </w:rPr>
        <w:t xml:space="preserve">College of </w:t>
      </w:r>
      <w:r w:rsidRPr="2FB1E39E">
        <w:rPr>
          <w:rFonts w:eastAsiaTheme="minorEastAsia"/>
          <w:i/>
          <w:iCs/>
          <w:color w:val="7030A0"/>
        </w:rPr>
        <w:t>[enter College]</w:t>
      </w:r>
    </w:p>
    <w:p w:rsidRPr="00D51193" w:rsidR="0041454C" w:rsidP="2FB1E39E" w:rsidRDefault="5942FE5F" w14:paraId="7F9154E8" w14:textId="77777777">
      <w:pPr>
        <w:jc w:val="center"/>
        <w:rPr>
          <w:rFonts w:eastAsiaTheme="minorEastAsia"/>
        </w:rPr>
      </w:pPr>
      <w:r w:rsidRPr="2FB1E39E">
        <w:rPr>
          <w:rFonts w:eastAsiaTheme="minorEastAsia"/>
        </w:rPr>
        <w:t xml:space="preserve">Department of </w:t>
      </w:r>
      <w:r w:rsidRPr="2FB1E39E">
        <w:rPr>
          <w:rFonts w:eastAsiaTheme="minorEastAsia"/>
          <w:i/>
          <w:iCs/>
          <w:color w:val="7030A0"/>
        </w:rPr>
        <w:t>[enter department]</w:t>
      </w:r>
    </w:p>
    <w:p w:rsidRPr="00D51193" w:rsidR="0041454C" w:rsidP="2FB1E39E" w:rsidRDefault="5942FE5F" w14:paraId="05734783" w14:textId="7811692A">
      <w:pPr>
        <w:jc w:val="center"/>
        <w:rPr>
          <w:rFonts w:eastAsiaTheme="minorEastAsia"/>
        </w:rPr>
      </w:pPr>
      <w:r w:rsidRPr="2FB1E39E">
        <w:rPr>
          <w:rFonts w:eastAsiaTheme="minorEastAsia"/>
        </w:rPr>
        <w:t>Course Number and Title</w:t>
      </w:r>
      <w:r w:rsidRPr="2FB1E39E" w:rsidR="01A1B017">
        <w:rPr>
          <w:rFonts w:eastAsiaTheme="minorEastAsia"/>
        </w:rPr>
        <w:t xml:space="preserve"> </w:t>
      </w:r>
      <w:r w:rsidRPr="2FB1E39E" w:rsidR="01A1B017">
        <w:rPr>
          <w:rFonts w:eastAsiaTheme="minorEastAsia"/>
          <w:i/>
          <w:iCs/>
          <w:color w:val="7030A0"/>
        </w:rPr>
        <w:t>[enter course number and title]</w:t>
      </w:r>
    </w:p>
    <w:p w:rsidRPr="00D51193" w:rsidR="0041454C" w:rsidP="2FB1E39E" w:rsidRDefault="5942FE5F" w14:paraId="20D26166" w14:textId="49D701A7">
      <w:pPr>
        <w:jc w:val="center"/>
        <w:rPr>
          <w:rFonts w:eastAsiaTheme="minorEastAsia"/>
        </w:rPr>
      </w:pPr>
      <w:r w:rsidRPr="2FB1E39E">
        <w:rPr>
          <w:rFonts w:eastAsiaTheme="minorEastAsia"/>
        </w:rPr>
        <w:t xml:space="preserve">Semester/Year / Class location / Class </w:t>
      </w:r>
      <w:proofErr w:type="gramStart"/>
      <w:r w:rsidRPr="2FB1E39E">
        <w:rPr>
          <w:rFonts w:eastAsiaTheme="minorEastAsia"/>
        </w:rPr>
        <w:t>Meeting day</w:t>
      </w:r>
      <w:proofErr w:type="gramEnd"/>
      <w:r w:rsidRPr="2FB1E39E">
        <w:rPr>
          <w:rFonts w:eastAsiaTheme="minorEastAsia"/>
        </w:rPr>
        <w:t>(s) &amp; time(s)</w:t>
      </w:r>
    </w:p>
    <w:p w:rsidRPr="00D51193" w:rsidR="00584E13" w:rsidP="2FB1E39E" w:rsidRDefault="5942FE5F" w14:paraId="377E4C26" w14:textId="1A858063">
      <w:pPr>
        <w:jc w:val="center"/>
        <w:rPr>
          <w:rFonts w:eastAsiaTheme="minorEastAsia"/>
        </w:rPr>
      </w:pPr>
      <w:r w:rsidRPr="2FB1E39E">
        <w:rPr>
          <w:rFonts w:eastAsiaTheme="minorEastAsia"/>
        </w:rPr>
        <w:t>Course mode</w:t>
      </w:r>
      <w:r w:rsidRPr="2FB1E39E">
        <w:rPr>
          <w:rFonts w:eastAsiaTheme="minorEastAsia"/>
          <w:i/>
          <w:iCs/>
        </w:rPr>
        <w:t xml:space="preserve"> </w:t>
      </w:r>
      <w:r w:rsidRPr="2FB1E39E">
        <w:rPr>
          <w:rFonts w:eastAsiaTheme="minorEastAsia"/>
          <w:i/>
          <w:iCs/>
          <w:color w:val="7030A0"/>
        </w:rPr>
        <w:t>[face-to-face, hybrid, online]</w:t>
      </w:r>
    </w:p>
    <w:p w:rsidRPr="00D51193" w:rsidR="0041454C" w:rsidP="2FB1E39E" w:rsidRDefault="0041454C" w14:paraId="41EF472B" w14:textId="77777777">
      <w:pPr>
        <w:rPr>
          <w:rFonts w:eastAsiaTheme="minorEastAsia"/>
        </w:rPr>
      </w:pPr>
    </w:p>
    <w:p w:rsidR="5942FE5F" w:rsidP="2FB1E39E" w:rsidRDefault="5942FE5F" w14:paraId="6E9C8856" w14:textId="1B422E18">
      <w:pPr>
        <w:jc w:val="center"/>
        <w:rPr>
          <w:rFonts w:eastAsiaTheme="minorEastAsia"/>
          <w:i/>
          <w:iCs/>
          <w:color w:val="00B050"/>
        </w:rPr>
      </w:pPr>
      <w:r w:rsidRPr="2FB1E39E">
        <w:rPr>
          <w:rFonts w:eastAsiaTheme="minorEastAsia"/>
          <w:i/>
          <w:iCs/>
          <w:color w:val="00B050"/>
        </w:rPr>
        <w:t>[</w:t>
      </w:r>
      <w:r w:rsidRPr="2FB1E39E" w:rsidR="009E456F">
        <w:rPr>
          <w:rFonts w:eastAsiaTheme="minorEastAsia"/>
          <w:i/>
          <w:iCs/>
          <w:color w:val="00B050"/>
        </w:rPr>
        <w:t xml:space="preserve">Suggestion:  </w:t>
      </w:r>
      <w:r w:rsidRPr="2FB1E39E">
        <w:rPr>
          <w:rFonts w:eastAsiaTheme="minorEastAsia"/>
          <w:i/>
          <w:iCs/>
          <w:color w:val="00B050"/>
        </w:rPr>
        <w:t>Quote, slogan, thought-provoking picture, etc.]</w:t>
      </w:r>
    </w:p>
    <w:p w:rsidR="5942FE5F" w:rsidP="2FB1E39E" w:rsidRDefault="5942FE5F" w14:paraId="263DB306" w14:textId="0C360C12">
      <w:pPr>
        <w:rPr>
          <w:rFonts w:eastAsiaTheme="minorEastAsia"/>
          <w:i/>
          <w:iCs/>
        </w:rPr>
      </w:pPr>
    </w:p>
    <w:p w:rsidRPr="00D51193" w:rsidR="0041454C" w:rsidP="2FB1E39E" w:rsidRDefault="5942FE5F" w14:paraId="138A108B" w14:textId="77777777">
      <w:pPr>
        <w:pStyle w:val="SECTIONHEADING"/>
        <w:rPr>
          <w:rFonts w:eastAsiaTheme="minorEastAsia"/>
        </w:rPr>
      </w:pPr>
      <w:r w:rsidRPr="2FB1E39E">
        <w:rPr>
          <w:rFonts w:eastAsiaTheme="minorEastAsia"/>
        </w:rPr>
        <w:t>INSTRUCTOR INFORMATION</w:t>
      </w:r>
    </w:p>
    <w:p w:rsidRPr="00D51193" w:rsidR="0041454C" w:rsidP="2FB1E39E" w:rsidRDefault="0041454C" w14:paraId="32A968C2" w14:textId="77777777">
      <w:pPr>
        <w:rPr>
          <w:rFonts w:eastAsiaTheme="minorEastAsia"/>
        </w:rPr>
      </w:pPr>
    </w:p>
    <w:p w:rsidRPr="00D51193" w:rsidR="0041454C" w:rsidP="2FB1E39E" w:rsidRDefault="5942FE5F" w14:paraId="2824A029" w14:textId="4D38AC1E">
      <w:pPr>
        <w:rPr>
          <w:rFonts w:eastAsiaTheme="minorEastAsia"/>
        </w:rPr>
      </w:pPr>
      <w:r w:rsidRPr="2FB1E39E">
        <w:rPr>
          <w:rFonts w:eastAsiaTheme="minorEastAsia"/>
        </w:rPr>
        <w:t xml:space="preserve">Instructor: </w:t>
      </w:r>
      <w:r w:rsidRPr="2FB1E39E" w:rsidR="201D3A03">
        <w:rPr>
          <w:rFonts w:eastAsiaTheme="minorEastAsia"/>
          <w:i/>
          <w:iCs/>
          <w:color w:val="7030A0"/>
        </w:rPr>
        <w:t>[name]</w:t>
      </w:r>
    </w:p>
    <w:p w:rsidRPr="00D51193" w:rsidR="0041454C" w:rsidP="2FB1E39E" w:rsidRDefault="5942FE5F" w14:paraId="20211BE3" w14:textId="77777777">
      <w:pPr>
        <w:pStyle w:val="Heading1"/>
        <w:rPr>
          <w:rFonts w:eastAsiaTheme="minorEastAsia"/>
        </w:rPr>
      </w:pPr>
      <w:r w:rsidRPr="2FB1E39E">
        <w:rPr>
          <w:rFonts w:eastAsiaTheme="minorEastAsia"/>
        </w:rPr>
        <w:t>Campus Office/Office hours:</w:t>
      </w:r>
    </w:p>
    <w:p w:rsidRPr="00D51193" w:rsidR="0041454C" w:rsidP="2FB1E39E" w:rsidRDefault="5942FE5F" w14:paraId="3137A8E2" w14:textId="77777777">
      <w:pPr>
        <w:rPr>
          <w:rFonts w:eastAsiaTheme="minorEastAsia"/>
          <w:i/>
          <w:iCs/>
          <w:color w:val="7030A0"/>
        </w:rPr>
      </w:pPr>
      <w:r w:rsidRPr="2FB1E39E">
        <w:rPr>
          <w:rFonts w:eastAsiaTheme="minorEastAsia"/>
          <w:i/>
          <w:iCs/>
          <w:color w:val="7030A0"/>
        </w:rPr>
        <w:t>[Omit if you teach remotely or do not have a campus office.  Remote office hour information can be added here as well.]</w:t>
      </w:r>
    </w:p>
    <w:p w:rsidRPr="006276DD" w:rsidR="0041454C" w:rsidP="2FB1E39E" w:rsidRDefault="5942FE5F" w14:paraId="3F56C2A3" w14:textId="77777777">
      <w:pPr>
        <w:rPr>
          <w:rFonts w:eastAsiaTheme="minorEastAsia"/>
          <w:b/>
          <w:bCs/>
        </w:rPr>
      </w:pPr>
      <w:r w:rsidRPr="2FB1E39E">
        <w:rPr>
          <w:rFonts w:eastAsiaTheme="minorEastAsia"/>
          <w:b/>
          <w:bCs/>
        </w:rPr>
        <w:t>email:</w:t>
      </w:r>
    </w:p>
    <w:p w:rsidRPr="00D51193" w:rsidR="0041454C" w:rsidP="2FB1E39E" w:rsidRDefault="5942FE5F" w14:paraId="085C122A" w14:textId="77777777">
      <w:pPr>
        <w:pStyle w:val="Heading1"/>
        <w:rPr>
          <w:rFonts w:eastAsiaTheme="minorEastAsia"/>
        </w:rPr>
      </w:pPr>
      <w:r w:rsidRPr="2FB1E39E">
        <w:rPr>
          <w:rFonts w:eastAsiaTheme="minorEastAsia"/>
        </w:rPr>
        <w:t xml:space="preserve">Phone Contacts: </w:t>
      </w:r>
    </w:p>
    <w:p w:rsidRPr="00D51193" w:rsidR="0041454C" w:rsidP="2FB1E39E" w:rsidRDefault="5942FE5F" w14:paraId="4F318AAE" w14:textId="3AB34748">
      <w:pPr>
        <w:rPr>
          <w:rFonts w:eastAsiaTheme="minorEastAsia"/>
          <w:i/>
          <w:iCs/>
          <w:color w:val="7030A0"/>
        </w:rPr>
      </w:pPr>
      <w:r w:rsidRPr="2FB1E39E">
        <w:rPr>
          <w:rFonts w:eastAsiaTheme="minorEastAsia"/>
          <w:i/>
          <w:iCs/>
          <w:color w:val="7030A0"/>
        </w:rPr>
        <w:t xml:space="preserve">[You may also want to enter department office contact information for students to use in case of an emergency.] </w:t>
      </w:r>
    </w:p>
    <w:p w:rsidRPr="00D51193" w:rsidR="0041454C" w:rsidP="2FB1E39E" w:rsidRDefault="5942FE5F" w14:paraId="3AA2229B" w14:textId="7DA3F184">
      <w:pPr>
        <w:pStyle w:val="Heading1"/>
        <w:rPr>
          <w:rFonts w:eastAsiaTheme="minorEastAsia"/>
        </w:rPr>
      </w:pPr>
      <w:r w:rsidRPr="2FB1E39E">
        <w:rPr>
          <w:rFonts w:eastAsiaTheme="minorEastAsia"/>
        </w:rPr>
        <w:t xml:space="preserve">Course Support Personnel: </w:t>
      </w:r>
    </w:p>
    <w:p w:rsidRPr="00D51193" w:rsidR="0041454C" w:rsidP="2FB1E39E" w:rsidRDefault="5942FE5F" w14:paraId="791675A3" w14:textId="77777777">
      <w:pPr>
        <w:rPr>
          <w:rFonts w:eastAsiaTheme="minorEastAsia"/>
          <w:i/>
          <w:iCs/>
          <w:color w:val="7030A0"/>
        </w:rPr>
      </w:pPr>
      <w:r w:rsidRPr="2FB1E39E">
        <w:rPr>
          <w:rFonts w:eastAsiaTheme="minorEastAsia"/>
          <w:i/>
          <w:iCs/>
          <w:color w:val="7030A0"/>
        </w:rPr>
        <w:t>[If you might have a Teaching Assistant or other support for learning such as identification of the librarian assigned to the subject area for the course. Change the title for this topic, as appropriate.]</w:t>
      </w:r>
    </w:p>
    <w:p w:rsidRPr="00D51193" w:rsidR="0041454C" w:rsidP="2FB1E39E" w:rsidRDefault="0041454C" w14:paraId="6DABEC8B" w14:textId="77777777">
      <w:pPr>
        <w:rPr>
          <w:rFonts w:eastAsiaTheme="minorEastAsia"/>
        </w:rPr>
      </w:pPr>
    </w:p>
    <w:p w:rsidRPr="00D51193" w:rsidR="0041454C" w:rsidP="2FB1E39E" w:rsidRDefault="5942FE5F" w14:paraId="779E73EC" w14:textId="7B7C7F27">
      <w:pPr>
        <w:pStyle w:val="SECTIONHEADING"/>
        <w:rPr>
          <w:rFonts w:eastAsiaTheme="minorEastAsia"/>
        </w:rPr>
      </w:pPr>
      <w:r w:rsidRPr="2FB1E39E">
        <w:rPr>
          <w:rFonts w:eastAsiaTheme="minorEastAsia"/>
        </w:rPr>
        <w:t>COURSE AIMS AND OUTCOMES</w:t>
      </w:r>
    </w:p>
    <w:p w:rsidRPr="00D51193" w:rsidR="0041454C" w:rsidP="2FB1E39E" w:rsidRDefault="0041454C" w14:paraId="14D22670" w14:textId="77777777">
      <w:pPr>
        <w:rPr>
          <w:rFonts w:eastAsiaTheme="minorEastAsia"/>
        </w:rPr>
      </w:pPr>
    </w:p>
    <w:p w:rsidRPr="00D51193" w:rsidR="0041454C" w:rsidP="2FB1E39E" w:rsidRDefault="5942FE5F" w14:paraId="5D195A59" w14:textId="77777777">
      <w:pPr>
        <w:pStyle w:val="Heading1"/>
        <w:rPr>
          <w:rFonts w:eastAsiaTheme="minorEastAsia"/>
        </w:rPr>
      </w:pPr>
      <w:r w:rsidRPr="2FB1E39E">
        <w:rPr>
          <w:rFonts w:eastAsiaTheme="minorEastAsia"/>
        </w:rPr>
        <w:t xml:space="preserve">Aims: </w:t>
      </w:r>
    </w:p>
    <w:p w:rsidRPr="00D51193" w:rsidR="0041454C" w:rsidP="2FB1E39E" w:rsidRDefault="5942FE5F" w14:paraId="30ABE2FF" w14:textId="2329DE7D">
      <w:pPr>
        <w:rPr>
          <w:rFonts w:eastAsiaTheme="minorEastAsia"/>
          <w:i/>
          <w:iCs/>
          <w:color w:val="00B050"/>
        </w:rPr>
      </w:pPr>
      <w:r w:rsidRPr="2FB1E39E">
        <w:rPr>
          <w:rFonts w:eastAsiaTheme="minorEastAsia"/>
          <w:i/>
          <w:iCs/>
          <w:color w:val="00B050"/>
        </w:rPr>
        <w:t>[</w:t>
      </w:r>
      <w:r w:rsidRPr="2FB1E39E" w:rsidR="009E456F">
        <w:rPr>
          <w:rFonts w:eastAsiaTheme="minorEastAsia"/>
          <w:i/>
          <w:iCs/>
          <w:color w:val="00B050"/>
        </w:rPr>
        <w:t xml:space="preserve">Suggestion:  </w:t>
      </w:r>
      <w:r w:rsidRPr="2FB1E39E">
        <w:rPr>
          <w:rFonts w:eastAsiaTheme="minorEastAsia"/>
          <w:i/>
          <w:iCs/>
          <w:color w:val="00B050"/>
        </w:rPr>
        <w:t xml:space="preserve">Thinking from the prospective students’ point of view, what general outcomes is the course designed to achieve? How will it contribute to them professionally? Optional: Brief statement of teaching philosophy.] </w:t>
      </w:r>
    </w:p>
    <w:p w:rsidRPr="00D51193" w:rsidR="0041454C" w:rsidP="2FB1E39E" w:rsidRDefault="0041454C" w14:paraId="4D30223C" w14:textId="77777777">
      <w:pPr>
        <w:rPr>
          <w:rFonts w:eastAsiaTheme="minorEastAsia"/>
        </w:rPr>
      </w:pPr>
    </w:p>
    <w:p w:rsidRPr="00D51193" w:rsidR="0041454C" w:rsidP="2FB1E39E" w:rsidRDefault="5942FE5F" w14:paraId="4A9E2A38" w14:textId="2572EE78">
      <w:pPr>
        <w:pStyle w:val="Heading1"/>
        <w:rPr>
          <w:rFonts w:eastAsiaTheme="minorEastAsia"/>
        </w:rPr>
      </w:pPr>
      <w:r w:rsidRPr="2FB1E39E">
        <w:rPr>
          <w:rFonts w:eastAsiaTheme="minorEastAsia"/>
          <w:color w:val="FF0000"/>
        </w:rPr>
        <w:t xml:space="preserve">REQUIRED </w:t>
      </w:r>
      <w:r w:rsidRPr="2FB1E39E">
        <w:rPr>
          <w:rFonts w:eastAsiaTheme="minorEastAsia"/>
        </w:rPr>
        <w:t>Student Learning Outcomes:</w:t>
      </w:r>
    </w:p>
    <w:p w:rsidR="5942FE5F" w:rsidP="2FB1E39E" w:rsidRDefault="00616E33" w14:paraId="764C8D4A" w14:textId="3A25F8CA">
      <w:pPr>
        <w:rPr>
          <w:rFonts w:eastAsiaTheme="minorEastAsia"/>
          <w:i/>
          <w:iCs/>
          <w:color w:val="00B050"/>
        </w:rPr>
      </w:pPr>
      <w:r w:rsidRPr="2FB1E39E">
        <w:rPr>
          <w:rFonts w:eastAsiaTheme="minorEastAsia"/>
          <w:i/>
          <w:iCs/>
          <w:color w:val="00B050"/>
        </w:rPr>
        <w:t>[</w:t>
      </w:r>
      <w:r w:rsidRPr="2FB1E39E" w:rsidR="5942FE5F">
        <w:rPr>
          <w:rFonts w:eastAsiaTheme="minorEastAsia"/>
          <w:i/>
          <w:iCs/>
          <w:color w:val="00B050"/>
        </w:rPr>
        <w:t>Suggestion:  Instead of using the phrase “student learning outcomes,” have you considered more student-centered phrase such as “What will I learn?”</w:t>
      </w:r>
      <w:r w:rsidRPr="2FB1E39E">
        <w:rPr>
          <w:rFonts w:eastAsiaTheme="minorEastAsia"/>
          <w:i/>
          <w:iCs/>
          <w:color w:val="00B050"/>
        </w:rPr>
        <w:t>]</w:t>
      </w:r>
    </w:p>
    <w:p w:rsidR="6DE237EB" w:rsidP="2FB1E39E" w:rsidRDefault="6DE237EB" w14:paraId="29D1C360" w14:textId="4A72DF62">
      <w:pPr>
        <w:rPr>
          <w:rFonts w:eastAsiaTheme="minorEastAsia"/>
          <w:i/>
          <w:iCs/>
          <w:color w:val="00B050"/>
        </w:rPr>
      </w:pPr>
    </w:p>
    <w:p w:rsidR="0041454C" w:rsidP="2FB1E39E" w:rsidRDefault="5942FE5F" w14:paraId="30C678B1" w14:textId="76510D1B">
      <w:pPr>
        <w:rPr>
          <w:rFonts w:eastAsiaTheme="minorEastAsia"/>
        </w:rPr>
      </w:pPr>
      <w:r w:rsidRPr="2FB1E39E">
        <w:rPr>
          <w:rFonts w:eastAsiaTheme="minorEastAsia"/>
        </w:rPr>
        <w:t xml:space="preserve">By the end of this course, </w:t>
      </w:r>
      <w:r w:rsidRPr="2FB1E39E" w:rsidR="00DA7D3C">
        <w:rPr>
          <w:rFonts w:eastAsiaTheme="minorEastAsia"/>
        </w:rPr>
        <w:t>students</w:t>
      </w:r>
      <w:r w:rsidRPr="2FB1E39E">
        <w:rPr>
          <w:rFonts w:eastAsiaTheme="minorEastAsia"/>
        </w:rPr>
        <w:t xml:space="preserve"> will: </w:t>
      </w:r>
    </w:p>
    <w:p w:rsidR="00DA7D3C" w:rsidP="2FB1E39E" w:rsidRDefault="00DA7D3C" w14:paraId="26062C4D" w14:textId="77777777">
      <w:pPr>
        <w:rPr>
          <w:rFonts w:eastAsiaTheme="minorEastAsia"/>
        </w:rPr>
      </w:pPr>
    </w:p>
    <w:p w:rsidR="001A5572" w:rsidP="2FB1E39E" w:rsidRDefault="00DA7D3C" w14:paraId="4910E9AE" w14:textId="48B4B41B">
      <w:pPr>
        <w:rPr>
          <w:rFonts w:eastAsiaTheme="minorEastAsia"/>
          <w:i/>
          <w:iCs/>
          <w:color w:val="00B050"/>
        </w:rPr>
      </w:pPr>
      <w:r w:rsidRPr="2FB1E39E">
        <w:rPr>
          <w:rFonts w:eastAsiaTheme="minorEastAsia"/>
          <w:i/>
          <w:iCs/>
          <w:color w:val="00B050"/>
        </w:rPr>
        <w:t>[</w:t>
      </w:r>
      <w:commentRangeStart w:id="0"/>
      <w:r w:rsidRPr="2FB1E39E">
        <w:rPr>
          <w:rFonts w:eastAsiaTheme="minorEastAsia"/>
          <w:i/>
          <w:iCs/>
          <w:color w:val="00B050"/>
        </w:rPr>
        <w:t>Suggestion</w:t>
      </w:r>
      <w:commentRangeEnd w:id="0"/>
      <w:r>
        <w:rPr>
          <w:rStyle w:val="CommentReference"/>
        </w:rPr>
        <w:commentReference w:id="0"/>
      </w:r>
      <w:r w:rsidRPr="2FB1E39E">
        <w:rPr>
          <w:rFonts w:eastAsiaTheme="minorEastAsia"/>
          <w:i/>
          <w:iCs/>
          <w:color w:val="00B050"/>
        </w:rPr>
        <w:t>: student centered learning tip:  use “you” instead of “student</w:t>
      </w:r>
      <w:r w:rsidRPr="2FB1E39E" w:rsidR="000D4B7B">
        <w:rPr>
          <w:rFonts w:eastAsiaTheme="minorEastAsia"/>
          <w:i/>
          <w:iCs/>
          <w:color w:val="00B050"/>
        </w:rPr>
        <w:t>.”</w:t>
      </w:r>
    </w:p>
    <w:p w:rsidRPr="00D51193" w:rsidR="000D4B7B" w:rsidP="2FB1E39E" w:rsidRDefault="000D4B7B" w14:paraId="0C3DB0F4" w14:textId="77777777">
      <w:pPr>
        <w:rPr>
          <w:rFonts w:eastAsiaTheme="minorEastAsia"/>
        </w:rPr>
      </w:pPr>
    </w:p>
    <w:p w:rsidRPr="00D51193" w:rsidR="001A5572" w:rsidP="2FB1E39E" w:rsidRDefault="5942FE5F" w14:paraId="28E187B6" w14:textId="34F67419">
      <w:pPr>
        <w:pStyle w:val="ListParagraph"/>
        <w:numPr>
          <w:ilvl w:val="0"/>
          <w:numId w:val="2"/>
        </w:numPr>
        <w:rPr>
          <w:rFonts w:eastAsiaTheme="minorEastAsia"/>
        </w:rPr>
      </w:pPr>
      <w:r w:rsidRPr="2FB1E39E">
        <w:rPr>
          <w:rFonts w:eastAsiaTheme="minorEastAsia"/>
        </w:rPr>
        <w:t>Outcome 1</w:t>
      </w:r>
    </w:p>
    <w:p w:rsidRPr="00D51193" w:rsidR="00584E13" w:rsidP="2FB1E39E" w:rsidRDefault="5942FE5F" w14:paraId="7B822030" w14:textId="704BA87A">
      <w:pPr>
        <w:pStyle w:val="ListParagraph"/>
        <w:numPr>
          <w:ilvl w:val="0"/>
          <w:numId w:val="2"/>
        </w:numPr>
        <w:rPr>
          <w:rFonts w:eastAsiaTheme="minorEastAsia"/>
        </w:rPr>
      </w:pPr>
      <w:r w:rsidRPr="2FB1E39E">
        <w:rPr>
          <w:rFonts w:eastAsiaTheme="minorEastAsia"/>
        </w:rPr>
        <w:t>Outcome 2</w:t>
      </w:r>
    </w:p>
    <w:p w:rsidRPr="00D51193" w:rsidR="00584E13" w:rsidP="2FB1E39E" w:rsidRDefault="5942FE5F" w14:paraId="4A19D04A" w14:textId="0C18EB6E">
      <w:pPr>
        <w:pStyle w:val="ListParagraph"/>
        <w:numPr>
          <w:ilvl w:val="0"/>
          <w:numId w:val="2"/>
        </w:numPr>
        <w:rPr>
          <w:rFonts w:eastAsiaTheme="minorEastAsia"/>
        </w:rPr>
      </w:pPr>
      <w:r w:rsidRPr="2FB1E39E">
        <w:rPr>
          <w:rFonts w:eastAsiaTheme="minorEastAsia"/>
        </w:rPr>
        <w:t>Outcome 3</w:t>
      </w:r>
    </w:p>
    <w:p w:rsidRPr="00D51193" w:rsidR="00584E13" w:rsidP="2FB1E39E" w:rsidRDefault="5942FE5F" w14:paraId="6DD0BA25" w14:textId="0A6610D1">
      <w:pPr>
        <w:pStyle w:val="ListParagraph"/>
        <w:numPr>
          <w:ilvl w:val="0"/>
          <w:numId w:val="2"/>
        </w:numPr>
        <w:rPr>
          <w:rFonts w:eastAsiaTheme="minorEastAsia"/>
        </w:rPr>
      </w:pPr>
      <w:r w:rsidRPr="2FB1E39E">
        <w:rPr>
          <w:rFonts w:eastAsiaTheme="minorEastAsia"/>
        </w:rPr>
        <w:t>Outcome 4</w:t>
      </w:r>
    </w:p>
    <w:p w:rsidRPr="00D51193" w:rsidR="00584E13" w:rsidP="2FB1E39E" w:rsidRDefault="5942FE5F" w14:paraId="089FE8BD" w14:textId="602B9D0E">
      <w:pPr>
        <w:pStyle w:val="ListParagraph"/>
        <w:numPr>
          <w:ilvl w:val="0"/>
          <w:numId w:val="2"/>
        </w:numPr>
        <w:rPr>
          <w:rFonts w:eastAsiaTheme="minorEastAsia"/>
        </w:rPr>
      </w:pPr>
      <w:r w:rsidRPr="2FB1E39E">
        <w:rPr>
          <w:rFonts w:eastAsiaTheme="minorEastAsia"/>
        </w:rPr>
        <w:t>Outcome 5</w:t>
      </w:r>
    </w:p>
    <w:p w:rsidRPr="00D51193" w:rsidR="0041454C" w:rsidP="2FB1E39E" w:rsidRDefault="0041454C" w14:paraId="124301F3" w14:textId="77777777">
      <w:pPr>
        <w:rPr>
          <w:rFonts w:eastAsiaTheme="minorEastAsia"/>
        </w:rPr>
      </w:pPr>
    </w:p>
    <w:p w:rsidRPr="00D51193" w:rsidR="00584E13" w:rsidP="2FB1E39E" w:rsidRDefault="000D4B7B" w14:paraId="605868E6" w14:textId="3F1A3F4F">
      <w:pPr>
        <w:rPr>
          <w:rFonts w:eastAsiaTheme="minorEastAsia"/>
          <w:i/>
          <w:iCs/>
          <w:color w:val="00B050"/>
        </w:rPr>
      </w:pPr>
      <w:r w:rsidRPr="2FB1E39E">
        <w:rPr>
          <w:rFonts w:eastAsiaTheme="minorEastAsia"/>
          <w:i/>
          <w:iCs/>
          <w:color w:val="00B050"/>
        </w:rPr>
        <w:t>[</w:t>
      </w:r>
      <w:commentRangeStart w:id="1"/>
      <w:r w:rsidRPr="2FB1E39E" w:rsidR="5942FE5F">
        <w:rPr>
          <w:rFonts w:eastAsiaTheme="minorEastAsia"/>
          <w:i/>
          <w:iCs/>
          <w:color w:val="00B050"/>
        </w:rPr>
        <w:t>Suggestion</w:t>
      </w:r>
      <w:commentRangeEnd w:id="1"/>
      <w:r>
        <w:rPr>
          <w:rStyle w:val="CommentReference"/>
        </w:rPr>
        <w:commentReference w:id="1"/>
      </w:r>
      <w:r w:rsidRPr="2FB1E39E" w:rsidR="5942FE5F">
        <w:rPr>
          <w:rFonts w:eastAsiaTheme="minorEastAsia"/>
          <w:i/>
          <w:iCs/>
          <w:color w:val="00B050"/>
        </w:rPr>
        <w:t xml:space="preserve">: Use active verbs. We recommend using </w:t>
      </w:r>
      <w:hyperlink r:id="rId19">
        <w:r w:rsidRPr="2FB1E39E" w:rsidR="5942FE5F">
          <w:rPr>
            <w:rStyle w:val="Hyperlink"/>
            <w:rFonts w:eastAsiaTheme="minorEastAsia"/>
            <w:i/>
            <w:iCs/>
            <w:color w:val="00B050"/>
          </w:rPr>
          <w:t>Dee Fink’s Taxonomy of Significant learning verbs</w:t>
        </w:r>
      </w:hyperlink>
      <w:r w:rsidRPr="2FB1E39E" w:rsidR="5942FE5F">
        <w:rPr>
          <w:rFonts w:eastAsiaTheme="minorEastAsia"/>
          <w:i/>
          <w:iCs/>
          <w:color w:val="00B050"/>
        </w:rPr>
        <w:t>. It is helpful here to think about the kinds of evidence you will need to assess the students’ learning as your outcomes should drive your assessment and grading.  It is typical to have 3-5 outcomes for a 3-credit hour class.</w:t>
      </w:r>
      <w:r w:rsidRPr="2FB1E39E">
        <w:rPr>
          <w:rFonts w:eastAsiaTheme="minorEastAsia"/>
          <w:i/>
          <w:iCs/>
          <w:color w:val="00B050"/>
        </w:rPr>
        <w:t>]</w:t>
      </w:r>
    </w:p>
    <w:p w:rsidRPr="00D51193" w:rsidR="00584E13" w:rsidP="2FB1E39E" w:rsidRDefault="00584E13" w14:paraId="06610864" w14:textId="77777777">
      <w:pPr>
        <w:rPr>
          <w:rFonts w:eastAsiaTheme="minorEastAsia"/>
        </w:rPr>
      </w:pPr>
    </w:p>
    <w:p w:rsidRPr="00D51193" w:rsidR="00140710" w:rsidP="2FB1E39E" w:rsidRDefault="00140710" w14:paraId="566E0FD7" w14:textId="77777777">
      <w:pPr>
        <w:rPr>
          <w:rFonts w:eastAsiaTheme="minorEastAsia"/>
          <w:i/>
          <w:iCs/>
        </w:rPr>
      </w:pPr>
    </w:p>
    <w:p w:rsidR="000048C7" w:rsidP="2FB1E39E" w:rsidRDefault="000048C7" w14:paraId="2D65DC72" w14:textId="77777777">
      <w:pPr>
        <w:pStyle w:val="Heading1"/>
        <w:rPr>
          <w:rFonts w:eastAsiaTheme="minorEastAsia"/>
          <w:i/>
          <w:iCs/>
          <w:color w:val="FF0000"/>
        </w:rPr>
      </w:pPr>
      <w:r w:rsidRPr="2FB1E39E">
        <w:rPr>
          <w:rFonts w:eastAsiaTheme="minorEastAsia"/>
          <w:i/>
          <w:iCs/>
          <w:color w:val="FF0000"/>
        </w:rPr>
        <w:t>[</w:t>
      </w:r>
      <w:r w:rsidRPr="2FB1E39E" w:rsidR="5942FE5F">
        <w:rPr>
          <w:rFonts w:eastAsiaTheme="minorEastAsia"/>
          <w:i/>
          <w:iCs/>
          <w:color w:val="FF0000"/>
        </w:rPr>
        <w:t>REQUIRED if your course is part of the Liberal Studies Program</w:t>
      </w:r>
      <w:r w:rsidRPr="2FB1E39E">
        <w:rPr>
          <w:rFonts w:eastAsiaTheme="minorEastAsia"/>
          <w:i/>
          <w:iCs/>
          <w:color w:val="FF0000"/>
        </w:rPr>
        <w:t>]</w:t>
      </w:r>
      <w:r w:rsidRPr="2FB1E39E" w:rsidR="00D16FC9">
        <w:rPr>
          <w:rFonts w:eastAsiaTheme="minorEastAsia"/>
          <w:i/>
          <w:iCs/>
          <w:color w:val="FF0000"/>
        </w:rPr>
        <w:t xml:space="preserve"> </w:t>
      </w:r>
    </w:p>
    <w:p w:rsidRPr="00D51193" w:rsidR="0041454C" w:rsidP="2FB1E39E" w:rsidRDefault="00616E33" w14:paraId="04504E77" w14:textId="1A9DA8EA">
      <w:pPr>
        <w:pStyle w:val="Heading1"/>
        <w:rPr>
          <w:rFonts w:eastAsiaTheme="minorEastAsia"/>
          <w:i/>
          <w:iCs/>
          <w:color w:val="FF0000"/>
        </w:rPr>
      </w:pPr>
      <w:r w:rsidRPr="2FB1E39E">
        <w:rPr>
          <w:rFonts w:eastAsiaTheme="minorEastAsia"/>
          <w:b w:val="0"/>
          <w:i/>
          <w:iCs/>
          <w:color w:val="7030A0"/>
        </w:rPr>
        <w:t>[</w:t>
      </w:r>
      <w:r w:rsidRPr="2FB1E39E" w:rsidR="00011B65">
        <w:rPr>
          <w:rFonts w:eastAsiaTheme="minorEastAsia"/>
          <w:b w:val="0"/>
          <w:i/>
          <w:iCs/>
          <w:color w:val="7030A0"/>
        </w:rPr>
        <w:t>Please delete in your course is not p</w:t>
      </w:r>
      <w:r w:rsidRPr="2FB1E39E" w:rsidR="009B6D33">
        <w:rPr>
          <w:rFonts w:eastAsiaTheme="minorEastAsia"/>
          <w:b w:val="0"/>
          <w:i/>
          <w:iCs/>
          <w:color w:val="7030A0"/>
        </w:rPr>
        <w:t>art of the Liberal Studies Program</w:t>
      </w:r>
      <w:r w:rsidRPr="2FB1E39E">
        <w:rPr>
          <w:rFonts w:eastAsiaTheme="minorEastAsia"/>
          <w:b w:val="0"/>
          <w:i/>
          <w:iCs/>
          <w:color w:val="7030A0"/>
        </w:rPr>
        <w:t>]</w:t>
      </w:r>
    </w:p>
    <w:p w:rsidRPr="00D51193" w:rsidR="0041454C" w:rsidP="2FB1E39E" w:rsidRDefault="5942FE5F" w14:paraId="7C30CB73" w14:textId="03EA7CA0">
      <w:pPr>
        <w:pStyle w:val="Heading1"/>
        <w:rPr>
          <w:rFonts w:eastAsiaTheme="minorEastAsia"/>
          <w:b w:val="0"/>
          <w:i/>
          <w:iCs/>
          <w:color w:val="000000" w:themeColor="text1"/>
        </w:rPr>
      </w:pPr>
      <w:r w:rsidRPr="2FB1E39E">
        <w:rPr>
          <w:rFonts w:eastAsiaTheme="minorEastAsia"/>
          <w:color w:val="000000" w:themeColor="text1"/>
        </w:rPr>
        <w:t xml:space="preserve">Liberal Studies Learning Objectives and Outcomes:  </w:t>
      </w:r>
      <w:r w:rsidRPr="2FB1E39E">
        <w:rPr>
          <w:rFonts w:eastAsiaTheme="minorEastAsia"/>
          <w:b w:val="0"/>
          <w:color w:val="7030A0"/>
        </w:rPr>
        <w:t xml:space="preserve"> </w:t>
      </w:r>
      <w:r w:rsidRPr="2FB1E39E" w:rsidR="00616E33">
        <w:rPr>
          <w:rFonts w:eastAsiaTheme="minorEastAsia"/>
          <w:b w:val="0"/>
          <w:i/>
          <w:iCs/>
          <w:color w:val="7030A0"/>
        </w:rPr>
        <w:t>[</w:t>
      </w:r>
      <w:r w:rsidRPr="2FB1E39E">
        <w:rPr>
          <w:rFonts w:eastAsiaTheme="minorEastAsia"/>
          <w:b w:val="0"/>
          <w:i/>
          <w:iCs/>
          <w:color w:val="7030A0"/>
        </w:rPr>
        <w:t xml:space="preserve">Please consult the </w:t>
      </w:r>
      <w:hyperlink r:id="rId20">
        <w:r w:rsidRPr="2FB1E39E">
          <w:rPr>
            <w:rStyle w:val="Hyperlink"/>
            <w:rFonts w:eastAsiaTheme="minorEastAsia"/>
            <w:b w:val="0"/>
            <w:i/>
            <w:iCs/>
            <w:color w:val="7030A0"/>
          </w:rPr>
          <w:t>Liberal Studies Assessment</w:t>
        </w:r>
      </w:hyperlink>
      <w:r w:rsidRPr="2FB1E39E">
        <w:rPr>
          <w:rFonts w:eastAsiaTheme="minorEastAsia"/>
          <w:b w:val="0"/>
          <w:i/>
          <w:iCs/>
          <w:color w:val="7030A0"/>
        </w:rPr>
        <w:t xml:space="preserve"> page for more information.</w:t>
      </w:r>
      <w:r w:rsidRPr="2FB1E39E" w:rsidR="00616E33">
        <w:rPr>
          <w:rFonts w:eastAsiaTheme="minorEastAsia"/>
          <w:b w:val="0"/>
          <w:i/>
          <w:iCs/>
          <w:color w:val="7030A0"/>
        </w:rPr>
        <w:t>]</w:t>
      </w:r>
    </w:p>
    <w:p w:rsidRPr="00D51193" w:rsidR="00140710" w:rsidP="2FB1E39E" w:rsidRDefault="00140710" w14:paraId="76F9F967" w14:textId="77777777">
      <w:pPr>
        <w:rPr>
          <w:rFonts w:eastAsiaTheme="minorEastAsia"/>
        </w:rPr>
      </w:pPr>
    </w:p>
    <w:p w:rsidRPr="00D51193" w:rsidR="0041454C" w:rsidP="2FB1E39E" w:rsidRDefault="5942FE5F" w14:paraId="6EE1E3B8" w14:textId="4A862789">
      <w:pPr>
        <w:rPr>
          <w:rFonts w:eastAsiaTheme="minorEastAsia"/>
        </w:rPr>
      </w:pPr>
      <w:r w:rsidRPr="2FB1E39E">
        <w:rPr>
          <w:rFonts w:eastAsiaTheme="minorEastAsia"/>
        </w:rPr>
        <w:t xml:space="preserve">This course satisfies the </w:t>
      </w:r>
      <w:r w:rsidRPr="2FB1E39E">
        <w:rPr>
          <w:rFonts w:eastAsiaTheme="minorEastAsia"/>
          <w:i/>
          <w:iCs/>
          <w:color w:val="7030A0"/>
        </w:rPr>
        <w:t>[ex: P3 Perspective]</w:t>
      </w:r>
      <w:r w:rsidRPr="2FB1E39E">
        <w:rPr>
          <w:rFonts w:eastAsiaTheme="minorEastAsia"/>
          <w:i/>
          <w:iCs/>
        </w:rPr>
        <w:t xml:space="preserve"> </w:t>
      </w:r>
      <w:r w:rsidRPr="2FB1E39E">
        <w:rPr>
          <w:rFonts w:eastAsiaTheme="minorEastAsia"/>
        </w:rPr>
        <w:t xml:space="preserve">requirement of the Liberal Studies Program. </w:t>
      </w:r>
      <w:r w:rsidRPr="2FB1E39E">
        <w:rPr>
          <w:rFonts w:eastAsiaTheme="minorEastAsia"/>
          <w:i/>
          <w:iCs/>
          <w:color w:val="7030A0"/>
        </w:rPr>
        <w:t>[note that a different P number may need to be listed…depending on which outcomes you choose]</w:t>
      </w:r>
    </w:p>
    <w:p w:rsidRPr="00D51193" w:rsidR="00140710" w:rsidP="2FB1E39E" w:rsidRDefault="00140710" w14:paraId="6AE9FB0F" w14:textId="77777777">
      <w:pPr>
        <w:rPr>
          <w:rFonts w:eastAsiaTheme="minorEastAsia"/>
        </w:rPr>
      </w:pPr>
    </w:p>
    <w:p w:rsidRPr="00D51193" w:rsidR="00D51193" w:rsidP="2FB1E39E" w:rsidRDefault="5942FE5F" w14:paraId="29BACF2F" w14:textId="77777777">
      <w:pPr>
        <w:jc w:val="center"/>
        <w:rPr>
          <w:rFonts w:eastAsiaTheme="minorEastAsia"/>
          <w:sz w:val="22"/>
          <w:szCs w:val="22"/>
        </w:rPr>
      </w:pPr>
      <w:r w:rsidRPr="2FB1E39E">
        <w:rPr>
          <w:rFonts w:eastAsiaTheme="minorEastAsia"/>
          <w:b/>
          <w:bCs/>
          <w:sz w:val="22"/>
          <w:szCs w:val="22"/>
        </w:rPr>
        <w:t>Liberal Studies Committee</w:t>
      </w:r>
      <w:r w:rsidRPr="2FB1E39E">
        <w:rPr>
          <w:rFonts w:eastAsiaTheme="minorEastAsia"/>
          <w:sz w:val="22"/>
          <w:szCs w:val="22"/>
        </w:rPr>
        <w:t xml:space="preserve">: </w:t>
      </w:r>
      <w:r w:rsidRPr="2FB1E39E">
        <w:rPr>
          <w:rFonts w:eastAsiaTheme="minorEastAsia"/>
          <w:b/>
          <w:bCs/>
          <w:sz w:val="22"/>
          <w:szCs w:val="22"/>
        </w:rPr>
        <w:t xml:space="preserve">Student Learning Outcomes </w:t>
      </w:r>
    </w:p>
    <w:p w:rsidRPr="00D51193" w:rsidR="00D51193" w:rsidP="2FB1E39E" w:rsidRDefault="00D51193" w14:paraId="7EAB0F4B" w14:textId="77777777">
      <w:pPr>
        <w:jc w:val="center"/>
        <w:rPr>
          <w:rFonts w:eastAsiaTheme="minorEastAsia"/>
          <w:sz w:val="22"/>
          <w:szCs w:val="22"/>
        </w:rPr>
      </w:pPr>
    </w:p>
    <w:p w:rsidRPr="00D51193" w:rsidR="00D51193" w:rsidP="2FB1E39E" w:rsidRDefault="00D51193" w14:paraId="0376AC8E" w14:textId="77777777">
      <w:pPr>
        <w:rPr>
          <w:rFonts w:eastAsiaTheme="minorEastAsia"/>
          <w:b/>
          <w:bCs/>
          <w:sz w:val="22"/>
          <w:szCs w:val="22"/>
          <w:u w:val="single"/>
        </w:rPr>
      </w:pPr>
    </w:p>
    <w:p w:rsidRPr="00D51193" w:rsidR="00D51193" w:rsidP="2FB1E39E" w:rsidRDefault="5942FE5F" w14:paraId="7AC6843F" w14:textId="77777777">
      <w:pPr>
        <w:rPr>
          <w:rFonts w:eastAsiaTheme="minorEastAsia"/>
          <w:b/>
          <w:bCs/>
          <w:u w:val="single"/>
        </w:rPr>
      </w:pPr>
      <w:r w:rsidRPr="2FB1E39E">
        <w:rPr>
          <w:rFonts w:eastAsiaTheme="minorEastAsia"/>
          <w:b/>
          <w:bCs/>
          <w:u w:val="single"/>
        </w:rPr>
        <w:t>Objective:  Inquiry</w:t>
      </w:r>
    </w:p>
    <w:p w:rsidRPr="00D51193" w:rsidR="00D51193" w:rsidP="2FB1E39E" w:rsidRDefault="00D51193" w14:paraId="2CCC5BB9" w14:textId="77777777">
      <w:pPr>
        <w:rPr>
          <w:rFonts w:eastAsiaTheme="minorEastAsia"/>
        </w:rPr>
      </w:pPr>
    </w:p>
    <w:p w:rsidRPr="00D51193" w:rsidR="00D51193" w:rsidP="1D5DC566" w:rsidRDefault="5942FE5F" w14:paraId="36E7A532" w14:textId="77777777" w14:noSpellErr="1">
      <w:pPr>
        <w:rPr>
          <w:rFonts w:eastAsia="游明朝" w:eastAsiaTheme="minorEastAsia"/>
        </w:rPr>
      </w:pPr>
      <w:r w:rsidRPr="1D5DC566" w:rsidR="5942FE5F">
        <w:rPr>
          <w:rFonts w:eastAsia="游明朝" w:eastAsiaTheme="minorEastAsia"/>
          <w:i w:val="1"/>
          <w:iCs w:val="1"/>
        </w:rPr>
        <w:t>Outcome #1</w:t>
      </w:r>
      <w:r w:rsidRPr="1D5DC566" w:rsidR="5942FE5F">
        <w:rPr>
          <w:rFonts w:eastAsia="游明朝" w:eastAsiaTheme="minorEastAsia"/>
        </w:rPr>
        <w:t xml:space="preserve">:  </w:t>
      </w:r>
      <w:r w:rsidRPr="1D5DC566" w:rsidR="5942FE5F">
        <w:rPr>
          <w:rFonts w:eastAsia="游明朝" w:eastAsiaTheme="minorEastAsia"/>
        </w:rPr>
        <w:t>Students</w:t>
      </w:r>
      <w:r w:rsidRPr="1D5DC566" w:rsidR="5942FE5F">
        <w:rPr>
          <w:rFonts w:eastAsia="游明朝" w:eastAsiaTheme="minorEastAsia"/>
        </w:rPr>
        <w:t xml:space="preserve"> </w:t>
      </w:r>
      <w:r w:rsidRPr="1D5DC566" w:rsidR="5942FE5F">
        <w:rPr>
          <w:rFonts w:eastAsia="游明朝" w:eastAsiaTheme="minorEastAsia"/>
        </w:rPr>
        <w:t xml:space="preserve">will formulate focused questions and hypotheses that address appropriately the topic at hand, as well as </w:t>
      </w:r>
      <w:r w:rsidRPr="1D5DC566" w:rsidR="5942FE5F">
        <w:rPr>
          <w:rFonts w:eastAsia="游明朝" w:eastAsiaTheme="minorEastAsia"/>
        </w:rPr>
        <w:t>identify</w:t>
      </w:r>
      <w:r w:rsidRPr="1D5DC566" w:rsidR="5942FE5F">
        <w:rPr>
          <w:rFonts w:eastAsia="游明朝" w:eastAsiaTheme="minorEastAsia"/>
        </w:rPr>
        <w:t xml:space="preserve"> and explain a method of inquiry.</w:t>
      </w:r>
    </w:p>
    <w:p w:rsidRPr="00D51193" w:rsidR="00D51193" w:rsidP="2FB1E39E" w:rsidRDefault="00D51193" w14:paraId="6FB93299" w14:textId="77777777">
      <w:pPr>
        <w:rPr>
          <w:rFonts w:eastAsiaTheme="minorEastAsia"/>
        </w:rPr>
      </w:pPr>
    </w:p>
    <w:p w:rsidRPr="00D51193" w:rsidR="00D51193" w:rsidP="2FB1E39E" w:rsidRDefault="5942FE5F" w14:paraId="2ED703B4" w14:textId="77777777">
      <w:pPr>
        <w:rPr>
          <w:rFonts w:eastAsiaTheme="minorEastAsia"/>
          <w:b/>
          <w:bCs/>
          <w:u w:val="single"/>
        </w:rPr>
      </w:pPr>
      <w:r w:rsidRPr="2FB1E39E">
        <w:rPr>
          <w:rFonts w:eastAsiaTheme="minorEastAsia"/>
          <w:b/>
          <w:bCs/>
          <w:u w:val="single"/>
        </w:rPr>
        <w:t>Objective:  Information Literacy</w:t>
      </w:r>
    </w:p>
    <w:p w:rsidRPr="00D51193" w:rsidR="00D51193" w:rsidP="2FB1E39E" w:rsidRDefault="00D51193" w14:paraId="09B5EE6E" w14:textId="77777777">
      <w:pPr>
        <w:rPr>
          <w:rFonts w:eastAsiaTheme="minorEastAsia"/>
          <w:b/>
          <w:bCs/>
          <w:i/>
          <w:iCs/>
          <w:u w:val="single"/>
        </w:rPr>
      </w:pPr>
    </w:p>
    <w:p w:rsidRPr="00D51193" w:rsidR="00D51193" w:rsidP="2FB1E39E" w:rsidRDefault="5942FE5F" w14:paraId="2388A3DE" w14:textId="77777777">
      <w:pPr>
        <w:rPr>
          <w:rFonts w:eastAsiaTheme="minorEastAsia"/>
        </w:rPr>
      </w:pPr>
      <w:r w:rsidRPr="2FB1E39E">
        <w:rPr>
          <w:rFonts w:eastAsiaTheme="minorEastAsia"/>
          <w:i/>
          <w:iCs/>
        </w:rPr>
        <w:t>Outcome #2</w:t>
      </w:r>
      <w:r w:rsidRPr="2FB1E39E">
        <w:rPr>
          <w:rFonts w:eastAsiaTheme="minorEastAsia"/>
        </w:rPr>
        <w:t>:  Students will identify appropriate information sources and evaluate critically the credibility of those sources for relevance, legitimacy, and bias.</w:t>
      </w:r>
    </w:p>
    <w:p w:rsidRPr="00D51193" w:rsidR="00D51193" w:rsidP="2FB1E39E" w:rsidRDefault="00D51193" w14:paraId="4C032E13" w14:textId="77777777">
      <w:pPr>
        <w:rPr>
          <w:rFonts w:eastAsiaTheme="minorEastAsia"/>
        </w:rPr>
      </w:pPr>
    </w:p>
    <w:p w:rsidRPr="00D51193" w:rsidR="00D51193" w:rsidP="2FB1E39E" w:rsidRDefault="5942FE5F" w14:paraId="310B721C" w14:textId="77777777">
      <w:pPr>
        <w:rPr>
          <w:rFonts w:eastAsiaTheme="minorEastAsia"/>
          <w:b/>
          <w:bCs/>
          <w:u w:val="single"/>
        </w:rPr>
      </w:pPr>
      <w:r w:rsidRPr="2FB1E39E">
        <w:rPr>
          <w:rFonts w:eastAsiaTheme="minorEastAsia"/>
          <w:b/>
          <w:bCs/>
          <w:u w:val="single"/>
        </w:rPr>
        <w:t>Objective:  Critical Thinking</w:t>
      </w:r>
    </w:p>
    <w:p w:rsidRPr="00D51193" w:rsidR="00D51193" w:rsidP="2FB1E39E" w:rsidRDefault="00D51193" w14:paraId="1F256288" w14:textId="77777777">
      <w:pPr>
        <w:rPr>
          <w:rFonts w:eastAsiaTheme="minorEastAsia"/>
          <w:b/>
          <w:bCs/>
          <w:u w:val="single"/>
        </w:rPr>
      </w:pPr>
    </w:p>
    <w:p w:rsidRPr="00D51193" w:rsidR="00D51193" w:rsidP="2FB1E39E" w:rsidRDefault="5942FE5F" w14:paraId="7841C462" w14:textId="77777777">
      <w:pPr>
        <w:rPr>
          <w:rFonts w:eastAsiaTheme="minorEastAsia"/>
        </w:rPr>
      </w:pPr>
      <w:r w:rsidRPr="2FB1E39E">
        <w:rPr>
          <w:rFonts w:eastAsiaTheme="minorEastAsia"/>
          <w:i/>
          <w:iCs/>
        </w:rPr>
        <w:t>Outcome #3</w:t>
      </w:r>
      <w:r w:rsidRPr="2FB1E39E">
        <w:rPr>
          <w:rFonts w:eastAsiaTheme="minorEastAsia"/>
        </w:rPr>
        <w:t>:  Students will evaluate evidence, context, and multiple perspectives as a means of analyzing complex issues.</w:t>
      </w:r>
    </w:p>
    <w:p w:rsidRPr="00D51193" w:rsidR="00D51193" w:rsidP="2FB1E39E" w:rsidRDefault="00D51193" w14:paraId="0E17E0A9" w14:textId="77777777">
      <w:pPr>
        <w:rPr>
          <w:rFonts w:eastAsiaTheme="minorEastAsia"/>
        </w:rPr>
      </w:pPr>
    </w:p>
    <w:p w:rsidRPr="00D51193" w:rsidR="00D51193" w:rsidP="2FB1E39E" w:rsidRDefault="5942FE5F" w14:paraId="45126D04" w14:textId="77777777">
      <w:pPr>
        <w:rPr>
          <w:rFonts w:eastAsiaTheme="minorEastAsia"/>
          <w:b/>
          <w:bCs/>
          <w:u w:val="single"/>
        </w:rPr>
      </w:pPr>
      <w:r w:rsidRPr="2FB1E39E">
        <w:rPr>
          <w:rFonts w:eastAsiaTheme="minorEastAsia"/>
          <w:b/>
          <w:bCs/>
          <w:u w:val="single"/>
        </w:rPr>
        <w:t>Objective:  Problem Solving</w:t>
      </w:r>
    </w:p>
    <w:p w:rsidRPr="00D51193" w:rsidR="00D51193" w:rsidP="2FB1E39E" w:rsidRDefault="00D51193" w14:paraId="6EED0014" w14:textId="77777777">
      <w:pPr>
        <w:rPr>
          <w:rFonts w:eastAsiaTheme="minorEastAsia"/>
          <w:b/>
          <w:bCs/>
          <w:u w:val="single"/>
        </w:rPr>
      </w:pPr>
    </w:p>
    <w:p w:rsidRPr="00D51193" w:rsidR="00D51193" w:rsidP="2FB1E39E" w:rsidRDefault="5942FE5F" w14:paraId="1528E000" w14:textId="77777777">
      <w:pPr>
        <w:rPr>
          <w:rFonts w:eastAsiaTheme="minorEastAsia"/>
        </w:rPr>
      </w:pPr>
      <w:r w:rsidRPr="2FB1E39E">
        <w:rPr>
          <w:rFonts w:eastAsiaTheme="minorEastAsia"/>
          <w:i/>
          <w:iCs/>
        </w:rPr>
        <w:t xml:space="preserve">Outcome #4:  </w:t>
      </w:r>
      <w:r w:rsidRPr="2FB1E39E">
        <w:rPr>
          <w:rFonts w:eastAsiaTheme="minorEastAsia"/>
        </w:rPr>
        <w:t>Students will apply appropriate disciplinary methodologies to answer questions and propose solutions to problems within the human and natural worlds.</w:t>
      </w:r>
    </w:p>
    <w:p w:rsidRPr="00D51193" w:rsidR="00D51193" w:rsidP="2FB1E39E" w:rsidRDefault="00D51193" w14:paraId="5C2626A8" w14:textId="77777777">
      <w:pPr>
        <w:rPr>
          <w:rFonts w:eastAsiaTheme="minorEastAsia"/>
        </w:rPr>
      </w:pPr>
    </w:p>
    <w:p w:rsidRPr="00D51193" w:rsidR="00D51193" w:rsidP="2FB1E39E" w:rsidRDefault="5942FE5F" w14:paraId="3EA5DFE3" w14:textId="77777777">
      <w:pPr>
        <w:rPr>
          <w:rFonts w:eastAsiaTheme="minorEastAsia"/>
          <w:b/>
          <w:bCs/>
          <w:u w:val="single"/>
        </w:rPr>
      </w:pPr>
      <w:r w:rsidRPr="2FB1E39E">
        <w:rPr>
          <w:rFonts w:eastAsiaTheme="minorEastAsia"/>
          <w:b/>
          <w:bCs/>
          <w:u w:val="single"/>
        </w:rPr>
        <w:t>Objective: Means of Expression</w:t>
      </w:r>
    </w:p>
    <w:p w:rsidRPr="00D51193" w:rsidR="00D51193" w:rsidP="2FB1E39E" w:rsidRDefault="00D51193" w14:paraId="7C8ACDAB" w14:textId="77777777">
      <w:pPr>
        <w:rPr>
          <w:rFonts w:eastAsiaTheme="minorEastAsia"/>
          <w:b/>
          <w:bCs/>
          <w:u w:val="single"/>
        </w:rPr>
      </w:pPr>
    </w:p>
    <w:p w:rsidRPr="00D51193" w:rsidR="00D51193" w:rsidP="2FB1E39E" w:rsidRDefault="5942FE5F" w14:paraId="740120E3" w14:textId="77777777">
      <w:pPr>
        <w:rPr>
          <w:rFonts w:eastAsiaTheme="minorEastAsia"/>
        </w:rPr>
      </w:pPr>
      <w:r w:rsidRPr="2FB1E39E">
        <w:rPr>
          <w:rFonts w:eastAsiaTheme="minorEastAsia"/>
          <w:i/>
          <w:iCs/>
        </w:rPr>
        <w:t>Outcome #5</w:t>
      </w:r>
      <w:r w:rsidRPr="2FB1E39E">
        <w:rPr>
          <w:rFonts w:eastAsiaTheme="minorEastAsia"/>
        </w:rPr>
        <w:t>:  Students will craft written and/or oral communication demonstrating organization, clarity, logic, and skill for various audiences.</w:t>
      </w:r>
    </w:p>
    <w:p w:rsidRPr="00D51193" w:rsidR="00D51193" w:rsidP="2FB1E39E" w:rsidRDefault="00D51193" w14:paraId="6A57A9C3" w14:textId="77777777">
      <w:pPr>
        <w:rPr>
          <w:rFonts w:eastAsiaTheme="minorEastAsia"/>
        </w:rPr>
      </w:pPr>
    </w:p>
    <w:p w:rsidRPr="00D51193" w:rsidR="00D51193" w:rsidP="2FB1E39E" w:rsidRDefault="5942FE5F" w14:paraId="40187D13" w14:textId="77777777">
      <w:pPr>
        <w:rPr>
          <w:rFonts w:eastAsiaTheme="minorEastAsia"/>
          <w:b/>
          <w:bCs/>
          <w:u w:val="single"/>
        </w:rPr>
      </w:pPr>
      <w:r w:rsidRPr="2FB1E39E">
        <w:rPr>
          <w:rFonts w:eastAsiaTheme="minorEastAsia"/>
          <w:b/>
          <w:bCs/>
          <w:u w:val="single"/>
        </w:rPr>
        <w:t>Objective:  Awareness of Self</w:t>
      </w:r>
    </w:p>
    <w:p w:rsidRPr="00D51193" w:rsidR="00D51193" w:rsidP="2FB1E39E" w:rsidRDefault="00D51193" w14:paraId="06831693" w14:textId="77777777">
      <w:pPr>
        <w:rPr>
          <w:rFonts w:eastAsiaTheme="minorEastAsia"/>
          <w:b/>
          <w:bCs/>
          <w:u w:val="single"/>
        </w:rPr>
      </w:pPr>
    </w:p>
    <w:p w:rsidRPr="00D51193" w:rsidR="00D51193" w:rsidP="2FB1E39E" w:rsidRDefault="5942FE5F" w14:paraId="6E05C29E" w14:textId="77777777">
      <w:pPr>
        <w:rPr>
          <w:rFonts w:eastAsiaTheme="minorEastAsia"/>
        </w:rPr>
      </w:pPr>
      <w:r w:rsidRPr="2FB1E39E">
        <w:rPr>
          <w:rFonts w:eastAsiaTheme="minorEastAsia"/>
          <w:i/>
          <w:iCs/>
        </w:rPr>
        <w:t>Outcome #6</w:t>
      </w:r>
      <w:r w:rsidRPr="2FB1E39E">
        <w:rPr>
          <w:rFonts w:eastAsiaTheme="minorEastAsia"/>
        </w:rPr>
        <w:t>:  Students will recognize behaviors and define choices that affect their lifelong well-being.</w:t>
      </w:r>
    </w:p>
    <w:p w:rsidRPr="00D51193" w:rsidR="00D51193" w:rsidP="2FB1E39E" w:rsidRDefault="00D51193" w14:paraId="6E081098" w14:textId="77777777">
      <w:pPr>
        <w:rPr>
          <w:rFonts w:eastAsiaTheme="minorEastAsia"/>
          <w:b/>
          <w:bCs/>
          <w:u w:val="single"/>
        </w:rPr>
      </w:pPr>
    </w:p>
    <w:p w:rsidRPr="00D51193" w:rsidR="00D51193" w:rsidP="2FB1E39E" w:rsidRDefault="5942FE5F" w14:paraId="46719852" w14:textId="77777777">
      <w:pPr>
        <w:rPr>
          <w:rFonts w:eastAsiaTheme="minorEastAsia"/>
          <w:b/>
          <w:bCs/>
          <w:u w:val="single"/>
        </w:rPr>
      </w:pPr>
      <w:r w:rsidRPr="2FB1E39E">
        <w:rPr>
          <w:rFonts w:eastAsiaTheme="minorEastAsia"/>
          <w:b/>
          <w:bCs/>
          <w:u w:val="single"/>
        </w:rPr>
        <w:t>Objective:  Awareness of Impact</w:t>
      </w:r>
    </w:p>
    <w:p w:rsidRPr="00D51193" w:rsidR="00D51193" w:rsidP="2FB1E39E" w:rsidRDefault="00D51193" w14:paraId="0EED5A6F" w14:textId="77777777">
      <w:pPr>
        <w:rPr>
          <w:rFonts w:eastAsiaTheme="minorEastAsia"/>
          <w:b/>
          <w:bCs/>
          <w:u w:val="single"/>
        </w:rPr>
      </w:pPr>
    </w:p>
    <w:p w:rsidRPr="00D51193" w:rsidR="00D51193" w:rsidP="2FB1E39E" w:rsidRDefault="5942FE5F" w14:paraId="42B3033B" w14:textId="77777777">
      <w:pPr>
        <w:rPr>
          <w:rFonts w:eastAsiaTheme="minorEastAsia"/>
        </w:rPr>
      </w:pPr>
      <w:r w:rsidRPr="2FB1E39E">
        <w:rPr>
          <w:rFonts w:eastAsiaTheme="minorEastAsia"/>
          <w:i/>
          <w:iCs/>
        </w:rPr>
        <w:t>Outcome #7</w:t>
      </w:r>
      <w:r w:rsidRPr="2FB1E39E">
        <w:rPr>
          <w:rFonts w:eastAsiaTheme="minorEastAsia"/>
        </w:rPr>
        <w:t>:  Students will evaluate the impact of their own and others’ actions on the human and natural worlds.</w:t>
      </w:r>
    </w:p>
    <w:p w:rsidRPr="00D51193" w:rsidR="00D51193" w:rsidP="2FB1E39E" w:rsidRDefault="00D51193" w14:paraId="688FBD08" w14:textId="77777777">
      <w:pPr>
        <w:rPr>
          <w:rFonts w:eastAsiaTheme="minorEastAsia"/>
        </w:rPr>
      </w:pPr>
    </w:p>
    <w:p w:rsidRPr="00D51193" w:rsidR="00D51193" w:rsidP="2FB1E39E" w:rsidRDefault="5942FE5F" w14:paraId="6D53CA7F" w14:textId="77777777">
      <w:pPr>
        <w:rPr>
          <w:rFonts w:eastAsiaTheme="minorEastAsia"/>
          <w:b/>
          <w:bCs/>
          <w:u w:val="single"/>
        </w:rPr>
      </w:pPr>
      <w:r w:rsidRPr="2FB1E39E">
        <w:rPr>
          <w:rFonts w:eastAsiaTheme="minorEastAsia"/>
          <w:b/>
          <w:bCs/>
          <w:u w:val="single"/>
        </w:rPr>
        <w:t>Objective:  Diversity</w:t>
      </w:r>
    </w:p>
    <w:p w:rsidRPr="00D51193" w:rsidR="00D51193" w:rsidP="2FB1E39E" w:rsidRDefault="00D51193" w14:paraId="428C6E3C" w14:textId="77777777">
      <w:pPr>
        <w:rPr>
          <w:rFonts w:eastAsiaTheme="minorEastAsia"/>
          <w:b/>
          <w:bCs/>
          <w:u w:val="single"/>
        </w:rPr>
      </w:pPr>
    </w:p>
    <w:p w:rsidRPr="00D51193" w:rsidR="00D51193" w:rsidP="2FB1E39E" w:rsidRDefault="5942FE5F" w14:paraId="206DD6A1" w14:textId="77777777">
      <w:pPr>
        <w:rPr>
          <w:rFonts w:eastAsiaTheme="minorEastAsia"/>
        </w:rPr>
      </w:pPr>
      <w:r w:rsidRPr="2FB1E39E">
        <w:rPr>
          <w:rFonts w:eastAsiaTheme="minorEastAsia"/>
          <w:i/>
          <w:iCs/>
        </w:rPr>
        <w:t>Outcome #8</w:t>
      </w:r>
      <w:r w:rsidRPr="2FB1E39E">
        <w:rPr>
          <w:rFonts w:eastAsiaTheme="minorEastAsia"/>
        </w:rPr>
        <w:t>:  Students will acknowledge and understand the concept of diversity and demonstrate the ability to critically analyze dimensions and perspectives of diversity.</w:t>
      </w:r>
    </w:p>
    <w:p w:rsidRPr="00D51193" w:rsidR="00D51193" w:rsidP="2FB1E39E" w:rsidRDefault="00D51193" w14:paraId="30CFA85E" w14:textId="77777777">
      <w:pPr>
        <w:rPr>
          <w:rFonts w:eastAsiaTheme="minorEastAsia"/>
          <w:b/>
          <w:bCs/>
          <w:u w:val="single"/>
        </w:rPr>
      </w:pPr>
    </w:p>
    <w:p w:rsidRPr="00D51193" w:rsidR="00D51193" w:rsidP="2FB1E39E" w:rsidRDefault="5942FE5F" w14:paraId="297AFBBC" w14:textId="77777777">
      <w:pPr>
        <w:rPr>
          <w:rFonts w:eastAsiaTheme="minorEastAsia"/>
          <w:b/>
          <w:bCs/>
          <w:u w:val="single"/>
        </w:rPr>
      </w:pPr>
      <w:r w:rsidRPr="2FB1E39E">
        <w:rPr>
          <w:rFonts w:eastAsiaTheme="minorEastAsia"/>
          <w:b/>
          <w:bCs/>
          <w:u w:val="single"/>
        </w:rPr>
        <w:t>Objective: Equity</w:t>
      </w:r>
    </w:p>
    <w:p w:rsidRPr="00D51193" w:rsidR="00D51193" w:rsidP="2FB1E39E" w:rsidRDefault="00D51193" w14:paraId="6E18301D" w14:textId="77777777">
      <w:pPr>
        <w:rPr>
          <w:rFonts w:eastAsiaTheme="minorEastAsia"/>
          <w:b/>
          <w:bCs/>
          <w:u w:val="single"/>
        </w:rPr>
      </w:pPr>
    </w:p>
    <w:p w:rsidRPr="00D51193" w:rsidR="00D51193" w:rsidP="2FB1E39E" w:rsidRDefault="5942FE5F" w14:paraId="30FABA0E" w14:textId="77777777">
      <w:pPr>
        <w:rPr>
          <w:rFonts w:eastAsiaTheme="minorEastAsia"/>
        </w:rPr>
      </w:pPr>
      <w:r w:rsidRPr="2FB1E39E">
        <w:rPr>
          <w:rFonts w:eastAsiaTheme="minorEastAsia"/>
          <w:i/>
          <w:iCs/>
        </w:rPr>
        <w:t>Outcome #9</w:t>
      </w:r>
      <w:r w:rsidRPr="2FB1E39E">
        <w:rPr>
          <w:rFonts w:eastAsiaTheme="minorEastAsia"/>
        </w:rPr>
        <w:t>:  Students will acknowledge and understand the concept of equity and demonstrate the ability to address structural inequities at the social, institutional, and/or individual levels.</w:t>
      </w:r>
    </w:p>
    <w:p w:rsidRPr="00D51193" w:rsidR="00D51193" w:rsidP="2FB1E39E" w:rsidRDefault="00D51193" w14:paraId="1DC065C2" w14:textId="77777777">
      <w:pPr>
        <w:rPr>
          <w:rFonts w:eastAsiaTheme="minorEastAsia"/>
        </w:rPr>
      </w:pPr>
    </w:p>
    <w:p w:rsidRPr="00D51193" w:rsidR="00D51193" w:rsidP="2FB1E39E" w:rsidRDefault="5942FE5F" w14:paraId="790C7F91" w14:textId="77777777">
      <w:pPr>
        <w:rPr>
          <w:rFonts w:eastAsiaTheme="minorEastAsia"/>
          <w:b/>
          <w:bCs/>
          <w:u w:val="single"/>
        </w:rPr>
      </w:pPr>
      <w:r w:rsidRPr="2FB1E39E">
        <w:rPr>
          <w:rFonts w:eastAsiaTheme="minorEastAsia"/>
          <w:b/>
          <w:bCs/>
          <w:u w:val="single"/>
        </w:rPr>
        <w:t>Objective: Inclusion</w:t>
      </w:r>
    </w:p>
    <w:p w:rsidRPr="00D51193" w:rsidR="00D51193" w:rsidP="2FB1E39E" w:rsidRDefault="00D51193" w14:paraId="6F86D170" w14:textId="77777777">
      <w:pPr>
        <w:rPr>
          <w:rFonts w:eastAsiaTheme="minorEastAsia"/>
        </w:rPr>
      </w:pPr>
    </w:p>
    <w:p w:rsidRPr="00D51193" w:rsidR="00D51193" w:rsidP="2FB1E39E" w:rsidRDefault="5942FE5F" w14:paraId="221DA7F5" w14:textId="77777777">
      <w:pPr>
        <w:rPr>
          <w:rFonts w:eastAsiaTheme="minorEastAsia"/>
        </w:rPr>
      </w:pPr>
      <w:r w:rsidRPr="2FB1E39E">
        <w:rPr>
          <w:rFonts w:eastAsiaTheme="minorEastAsia"/>
          <w:i/>
          <w:iCs/>
        </w:rPr>
        <w:t>Outcome #10</w:t>
      </w:r>
      <w:r w:rsidRPr="2FB1E39E">
        <w:rPr>
          <w:rFonts w:eastAsiaTheme="minorEastAsia"/>
        </w:rPr>
        <w:t>:  Students will acknowledge and understand the concept of inclusion and will demonstrate the ability to address issues of inclusive participatory environment.</w:t>
      </w:r>
    </w:p>
    <w:p w:rsidRPr="00D51193" w:rsidR="00C2053E" w:rsidP="2FB1E39E" w:rsidRDefault="00C2053E" w14:paraId="504588B1" w14:textId="77777777">
      <w:pPr>
        <w:rPr>
          <w:rFonts w:eastAsiaTheme="minorEastAsia"/>
        </w:rPr>
      </w:pPr>
    </w:p>
    <w:p w:rsidRPr="00D51193" w:rsidR="00A845FD" w:rsidP="2FB1E39E" w:rsidRDefault="5942FE5F" w14:paraId="7D5DA0EE" w14:textId="42AE62BD">
      <w:pPr>
        <w:pStyle w:val="SECTIONHEADING"/>
        <w:rPr>
          <w:rFonts w:eastAsiaTheme="minorEastAsia"/>
          <w:b w:val="0"/>
          <w:i/>
          <w:iCs/>
          <w:color w:val="7030A0"/>
          <w:sz w:val="24"/>
        </w:rPr>
      </w:pPr>
      <w:r w:rsidRPr="2FB1E39E">
        <w:rPr>
          <w:rFonts w:eastAsiaTheme="minorEastAsia"/>
          <w:b w:val="0"/>
          <w:i/>
          <w:iCs/>
          <w:color w:val="7030A0"/>
          <w:sz w:val="24"/>
        </w:rPr>
        <w:t>[Enter Department and Program Outcomes if required]</w:t>
      </w:r>
    </w:p>
    <w:p w:rsidRPr="00D51193" w:rsidR="00A845FD" w:rsidP="2FB1E39E" w:rsidRDefault="00A845FD" w14:paraId="20628826" w14:textId="561D7B00">
      <w:pPr>
        <w:pStyle w:val="SECTIONHEADING"/>
        <w:rPr>
          <w:rFonts w:eastAsiaTheme="minorEastAsia"/>
        </w:rPr>
      </w:pPr>
    </w:p>
    <w:p w:rsidRPr="00D51193" w:rsidR="0041454C" w:rsidP="2FB1E39E" w:rsidRDefault="5942FE5F" w14:paraId="1699BDCD" w14:textId="0BF3BB3B">
      <w:pPr>
        <w:pStyle w:val="SECTIONHEADING"/>
        <w:rPr>
          <w:rFonts w:eastAsiaTheme="minorEastAsia"/>
        </w:rPr>
      </w:pPr>
      <w:r w:rsidRPr="2FB1E39E">
        <w:rPr>
          <w:rFonts w:eastAsiaTheme="minorEastAsia"/>
        </w:rPr>
        <w:t>COURSE MATERIALS</w:t>
      </w:r>
    </w:p>
    <w:p w:rsidRPr="00D51193" w:rsidR="0041454C" w:rsidP="2FB1E39E" w:rsidRDefault="0041454C" w14:paraId="23133099" w14:textId="77777777">
      <w:pPr>
        <w:rPr>
          <w:rFonts w:eastAsiaTheme="minorEastAsia"/>
        </w:rPr>
      </w:pPr>
    </w:p>
    <w:p w:rsidRPr="00D51193" w:rsidR="0041454C" w:rsidP="2FB1E39E" w:rsidRDefault="5942FE5F" w14:paraId="323C303B" w14:textId="13E97039">
      <w:pPr>
        <w:pStyle w:val="Heading1"/>
        <w:rPr>
          <w:rFonts w:eastAsiaTheme="minorEastAsia"/>
        </w:rPr>
      </w:pPr>
      <w:r w:rsidRPr="2FB1E39E">
        <w:rPr>
          <w:rFonts w:eastAsiaTheme="minorEastAsia"/>
        </w:rPr>
        <w:t xml:space="preserve">Required Textbook/Materials: </w:t>
      </w:r>
    </w:p>
    <w:p w:rsidRPr="00D51193" w:rsidR="0041454C" w:rsidP="2FB1E39E" w:rsidRDefault="5942FE5F" w14:paraId="4A130852" w14:textId="77777777">
      <w:pPr>
        <w:rPr>
          <w:rFonts w:eastAsiaTheme="minorEastAsia"/>
          <w:i/>
          <w:iCs/>
          <w:color w:val="7030A0"/>
        </w:rPr>
      </w:pPr>
      <w:r w:rsidRPr="2FB1E39E">
        <w:rPr>
          <w:rFonts w:eastAsiaTheme="minorEastAsia"/>
          <w:i/>
          <w:iCs/>
          <w:color w:val="7030A0"/>
        </w:rPr>
        <w:t xml:space="preserve">[Enter required materials. Enter book titles in appropriate citation style, adding ISBNs, include price when possible.  Detail if part of the Rental book program.  If using Library Reserve, add reserve call numbers.] </w:t>
      </w:r>
    </w:p>
    <w:p w:rsidRPr="00D51193" w:rsidR="00140710" w:rsidP="2FB1E39E" w:rsidRDefault="00140710" w14:paraId="5733172A" w14:textId="77777777">
      <w:pPr>
        <w:rPr>
          <w:rFonts w:eastAsiaTheme="minorEastAsia"/>
        </w:rPr>
      </w:pPr>
    </w:p>
    <w:p w:rsidRPr="00D51193" w:rsidR="001C15ED" w:rsidP="2FB1E39E" w:rsidRDefault="5942FE5F" w14:paraId="5E0C9D3E" w14:textId="77777777">
      <w:pPr>
        <w:pStyle w:val="Heading1"/>
        <w:rPr>
          <w:rFonts w:eastAsiaTheme="minorEastAsia"/>
        </w:rPr>
      </w:pPr>
      <w:r w:rsidRPr="2FB1E39E">
        <w:rPr>
          <w:rFonts w:eastAsiaTheme="minorEastAsia"/>
        </w:rPr>
        <w:t>Background/supplemental readings:</w:t>
      </w:r>
    </w:p>
    <w:p w:rsidRPr="00D51193" w:rsidR="001C15ED" w:rsidP="2FB1E39E" w:rsidRDefault="5942FE5F" w14:paraId="24F93E73" w14:textId="77777777">
      <w:pPr>
        <w:rPr>
          <w:rFonts w:eastAsiaTheme="minorEastAsia"/>
          <w:i/>
          <w:iCs/>
          <w:color w:val="7030A0"/>
        </w:rPr>
      </w:pPr>
      <w:r w:rsidRPr="2FB1E39E">
        <w:rPr>
          <w:rFonts w:eastAsiaTheme="minorEastAsia"/>
          <w:i/>
          <w:iCs/>
          <w:color w:val="7030A0"/>
        </w:rPr>
        <w:t>[Describe how readings should be accessed.]</w:t>
      </w:r>
    </w:p>
    <w:p w:rsidRPr="00D51193" w:rsidR="001C15ED" w:rsidP="2FB1E39E" w:rsidRDefault="001C15ED" w14:paraId="08DD7CF9" w14:textId="77777777">
      <w:pPr>
        <w:rPr>
          <w:rFonts w:eastAsiaTheme="minorEastAsia"/>
        </w:rPr>
      </w:pPr>
    </w:p>
    <w:p w:rsidRPr="00D51193" w:rsidR="0041454C" w:rsidP="2FB1E39E" w:rsidRDefault="5942FE5F" w14:paraId="341022F7" w14:textId="77777777">
      <w:pPr>
        <w:pStyle w:val="Heading1"/>
        <w:rPr>
          <w:rFonts w:eastAsiaTheme="minorEastAsia"/>
        </w:rPr>
      </w:pPr>
      <w:r w:rsidRPr="2FB1E39E">
        <w:rPr>
          <w:rFonts w:eastAsiaTheme="minorEastAsia"/>
        </w:rPr>
        <w:t>Technology:</w:t>
      </w:r>
    </w:p>
    <w:p w:rsidRPr="00D51193" w:rsidR="0041454C" w:rsidP="2FB1E39E" w:rsidRDefault="5942FE5F" w14:paraId="6A1A34A5" w14:textId="77777777">
      <w:pPr>
        <w:rPr>
          <w:rFonts w:eastAsiaTheme="minorEastAsia"/>
          <w:i/>
          <w:iCs/>
          <w:color w:val="7030A0"/>
        </w:rPr>
      </w:pPr>
      <w:r w:rsidRPr="2FB1E39E">
        <w:rPr>
          <w:rFonts w:eastAsiaTheme="minorEastAsia"/>
          <w:i/>
          <w:iCs/>
          <w:color w:val="7030A0"/>
        </w:rPr>
        <w:t>[Note if students will need to use technology to complete coursework.  If technology will be used during regular class sessions, announce what type of technology will be needed and when]</w:t>
      </w:r>
    </w:p>
    <w:p w:rsidRPr="00D51193" w:rsidR="00140710" w:rsidP="2FB1E39E" w:rsidRDefault="00140710" w14:paraId="0A6292C2" w14:textId="77777777">
      <w:pPr>
        <w:rPr>
          <w:rFonts w:eastAsiaTheme="minorEastAsia"/>
        </w:rPr>
      </w:pPr>
    </w:p>
    <w:p w:rsidRPr="00D51193" w:rsidR="0041454C" w:rsidP="2FB1E39E" w:rsidRDefault="5942FE5F" w14:paraId="02A4D6C6" w14:textId="77777777">
      <w:pPr>
        <w:pStyle w:val="Heading1"/>
        <w:rPr>
          <w:rFonts w:eastAsiaTheme="minorEastAsia"/>
        </w:rPr>
      </w:pPr>
      <w:r w:rsidRPr="2FB1E39E">
        <w:rPr>
          <w:rFonts w:eastAsiaTheme="minorEastAsia"/>
        </w:rPr>
        <w:t>Additional, Materials, Equipment or Skills:</w:t>
      </w:r>
    </w:p>
    <w:p w:rsidRPr="00D51193" w:rsidR="0041454C" w:rsidP="2FB1E39E" w:rsidRDefault="5942FE5F" w14:paraId="08D0298C" w14:textId="19878779">
      <w:pPr>
        <w:rPr>
          <w:rFonts w:eastAsiaTheme="minorEastAsia"/>
          <w:i/>
          <w:iCs/>
          <w:color w:val="7030A0"/>
        </w:rPr>
      </w:pPr>
      <w:r w:rsidRPr="2FB1E39E">
        <w:rPr>
          <w:rFonts w:eastAsiaTheme="minorEastAsia"/>
          <w:i/>
          <w:iCs/>
          <w:color w:val="7030A0"/>
        </w:rPr>
        <w:t>[List any additional materials such as lab or safety equipment, art supplies, calculators, computers, drafting materials, MS Word, Excel, or other students will need.]</w:t>
      </w:r>
    </w:p>
    <w:p w:rsidRPr="00D51193" w:rsidR="71383348" w:rsidP="2FB1E39E" w:rsidRDefault="71383348" w14:paraId="00D490F3" w14:textId="26093657">
      <w:pPr>
        <w:pStyle w:val="Heading1"/>
        <w:rPr>
          <w:rFonts w:eastAsiaTheme="minorEastAsia"/>
        </w:rPr>
      </w:pPr>
    </w:p>
    <w:p w:rsidRPr="00D51193" w:rsidR="0041454C" w:rsidP="2FB1E39E" w:rsidRDefault="5942FE5F" w14:paraId="281884D0" w14:textId="77777777">
      <w:pPr>
        <w:pStyle w:val="Heading1"/>
        <w:rPr>
          <w:rFonts w:eastAsiaTheme="minorEastAsia"/>
        </w:rPr>
      </w:pPr>
      <w:r w:rsidRPr="2FB1E39E">
        <w:rPr>
          <w:rFonts w:eastAsiaTheme="minorEastAsia"/>
        </w:rPr>
        <w:t>Accessing Media:</w:t>
      </w:r>
    </w:p>
    <w:p w:rsidRPr="00D51193" w:rsidR="0041454C" w:rsidP="2FB1E39E" w:rsidRDefault="5942FE5F" w14:paraId="4FABEBCD" w14:textId="77777777">
      <w:pPr>
        <w:rPr>
          <w:rFonts w:eastAsiaTheme="minorEastAsia"/>
          <w:i/>
          <w:iCs/>
          <w:color w:val="7030A0"/>
        </w:rPr>
      </w:pPr>
      <w:r w:rsidRPr="2FB1E39E">
        <w:rPr>
          <w:rFonts w:eastAsiaTheme="minorEastAsia"/>
          <w:i/>
          <w:iCs/>
          <w:color w:val="7030A0"/>
        </w:rPr>
        <w:t>[Describe how to access the media you are using in the course.]</w:t>
      </w:r>
    </w:p>
    <w:p w:rsidRPr="00D51193" w:rsidR="0041454C" w:rsidP="2FB1E39E" w:rsidRDefault="0041454C" w14:paraId="1181FD91" w14:textId="77777777">
      <w:pPr>
        <w:rPr>
          <w:rFonts w:eastAsiaTheme="minorEastAsia"/>
        </w:rPr>
      </w:pPr>
    </w:p>
    <w:p w:rsidRPr="00D51193" w:rsidR="00584E13" w:rsidP="2FB1E39E" w:rsidRDefault="5942FE5F" w14:paraId="1FD4E56C" w14:textId="40F9A128">
      <w:pPr>
        <w:rPr>
          <w:rFonts w:eastAsiaTheme="minorEastAsia"/>
          <w:b/>
          <w:bCs/>
        </w:rPr>
      </w:pPr>
      <w:r w:rsidRPr="2FB1E39E">
        <w:rPr>
          <w:rFonts w:eastAsiaTheme="minorEastAsia"/>
          <w:b/>
          <w:bCs/>
        </w:rPr>
        <w:t>Course Navigation:</w:t>
      </w:r>
    </w:p>
    <w:p w:rsidRPr="00D51193" w:rsidR="0041454C" w:rsidP="2FB1E39E" w:rsidRDefault="5942FE5F" w14:paraId="7706997F" w14:textId="20C57199">
      <w:pPr>
        <w:rPr>
          <w:rFonts w:eastAsiaTheme="minorEastAsia"/>
          <w:b/>
          <w:bCs/>
          <w:i/>
          <w:iCs/>
          <w:color w:val="7030A0"/>
          <w:sz w:val="28"/>
          <w:szCs w:val="28"/>
        </w:rPr>
      </w:pPr>
      <w:r w:rsidRPr="2FB1E39E">
        <w:rPr>
          <w:rFonts w:eastAsiaTheme="minorEastAsia"/>
          <w:i/>
          <w:iCs/>
          <w:color w:val="7030A0"/>
        </w:rPr>
        <w:t>[Enter how the course is organized (ex: 8 modules), what is included (readings, videos, etc.) and other information that helps students understand how the course works (ex: due dates at certain times, etc.).</w:t>
      </w:r>
    </w:p>
    <w:p w:rsidRPr="00D51193" w:rsidR="0041454C" w:rsidP="2FB1E39E" w:rsidRDefault="0041454C" w14:paraId="61FF8FB5" w14:textId="351DD644">
      <w:pPr>
        <w:rPr>
          <w:rFonts w:eastAsiaTheme="minorEastAsia"/>
        </w:rPr>
      </w:pPr>
    </w:p>
    <w:p w:rsidRPr="00D51193" w:rsidR="0041454C" w:rsidP="2FB1E39E" w:rsidRDefault="5942FE5F" w14:paraId="0CAD25C0" w14:textId="1B49C91C">
      <w:pPr>
        <w:rPr>
          <w:rFonts w:eastAsiaTheme="minorEastAsia"/>
          <w:b/>
          <w:bCs/>
        </w:rPr>
      </w:pPr>
      <w:r w:rsidRPr="2FB1E39E">
        <w:rPr>
          <w:rFonts w:eastAsiaTheme="minorEastAsia"/>
          <w:b/>
          <w:bCs/>
        </w:rPr>
        <w:t>GRADING</w:t>
      </w:r>
    </w:p>
    <w:p w:rsidRPr="00D51193" w:rsidR="00C12133" w:rsidP="2FB1E39E" w:rsidRDefault="5942FE5F" w14:paraId="698DE042" w14:textId="37D47122">
      <w:pPr>
        <w:rPr>
          <w:rFonts w:eastAsiaTheme="minorEastAsia"/>
          <w:i/>
          <w:iCs/>
          <w:color w:val="000000" w:themeColor="text1"/>
        </w:rPr>
      </w:pPr>
      <w:r w:rsidRPr="2FB1E39E">
        <w:rPr>
          <w:rFonts w:eastAsiaTheme="minorEastAsia"/>
          <w:i/>
          <w:iCs/>
          <w:color w:val="7030A0"/>
        </w:rPr>
        <w:t xml:space="preserve">[Indicate your grading scale and describe your grading criteria (a narrative description of what constitutes exemplary/satisfactory/unsatisfactory work). WCU uses a +/- grading system for undergraduate courses. (Please refer to </w:t>
      </w:r>
      <w:hyperlink r:id="rId21">
        <w:r w:rsidRPr="2FB1E39E">
          <w:rPr>
            <w:rStyle w:val="Hyperlink"/>
            <w:rFonts w:eastAsiaTheme="minorEastAsia"/>
            <w:i/>
            <w:iCs/>
            <w:color w:val="7030A0"/>
          </w:rPr>
          <w:t>WCU Faculty Handbook</w:t>
        </w:r>
      </w:hyperlink>
      <w:r w:rsidRPr="2FB1E39E">
        <w:rPr>
          <w:rFonts w:eastAsiaTheme="minorEastAsia"/>
          <w:i/>
          <w:iCs/>
          <w:color w:val="7030A0"/>
        </w:rPr>
        <w:t xml:space="preserve"> 5.12 or the WCU Academic Catalog for further guidance.)</w:t>
      </w:r>
      <w:r w:rsidRPr="2FB1E39E">
        <w:rPr>
          <w:rFonts w:eastAsiaTheme="minorEastAsia"/>
          <w:i/>
          <w:iCs/>
          <w:color w:val="7030A0"/>
          <w:sz w:val="20"/>
          <w:szCs w:val="20"/>
        </w:rPr>
        <w:t> </w:t>
      </w:r>
      <w:r w:rsidRPr="2FB1E39E">
        <w:rPr>
          <w:rFonts w:eastAsiaTheme="minorEastAsia"/>
          <w:i/>
          <w:iCs/>
          <w:color w:val="7030A0"/>
        </w:rPr>
        <w:t xml:space="preserve"> Indicate points and weight for assignments and method of assessment. It is a good idea to indicate how the grading/assessment meets learning outcomes stated above. Add rows as needed.]</w:t>
      </w:r>
    </w:p>
    <w:p w:rsidR="2FB1E39E" w:rsidP="2FB1E39E" w:rsidRDefault="2FB1E39E" w14:paraId="56712B5C" w14:textId="7911A742">
      <w:pPr>
        <w:rPr>
          <w:rFonts w:eastAsiaTheme="minorEastAsia"/>
          <w:i/>
          <w:iCs/>
          <w:color w:val="7030A0"/>
        </w:rPr>
      </w:pPr>
    </w:p>
    <w:p w:rsidR="7325AC94" w:rsidP="2FB1E39E" w:rsidRDefault="7325AC94" w14:paraId="105A552F" w14:textId="079B5C8A">
      <w:pPr>
        <w:rPr>
          <w:rFonts w:eastAsiaTheme="minorEastAsia"/>
          <w:i/>
          <w:iCs/>
          <w:color w:val="00B050"/>
        </w:rPr>
      </w:pPr>
      <w:r w:rsidRPr="2FB1E39E">
        <w:rPr>
          <w:rFonts w:eastAsiaTheme="minorEastAsia"/>
          <w:i/>
          <w:iCs/>
          <w:color w:val="00B050"/>
        </w:rPr>
        <w:t>[Suggestion:  replace the table with a colorful pie chart or include both]</w:t>
      </w:r>
    </w:p>
    <w:p w:rsidRPr="00D51193" w:rsidR="0041454C" w:rsidP="2FB1E39E" w:rsidRDefault="0041454C" w14:paraId="02E135F2" w14:textId="77777777">
      <w:pPr>
        <w:rPr>
          <w:rFonts w:eastAsiaTheme="minorEastAsia"/>
        </w:rPr>
      </w:pPr>
    </w:p>
    <w:tbl>
      <w:tblPr>
        <w:tblStyle w:val="TableGrid"/>
        <w:tblW w:w="0" w:type="auto"/>
        <w:tblLook w:val="04A0" w:firstRow="1" w:lastRow="0" w:firstColumn="1" w:lastColumn="0" w:noHBand="0" w:noVBand="1"/>
      </w:tblPr>
      <w:tblGrid>
        <w:gridCol w:w="2337"/>
        <w:gridCol w:w="2337"/>
        <w:gridCol w:w="2338"/>
        <w:gridCol w:w="2338"/>
      </w:tblGrid>
      <w:tr w:rsidRPr="00D51193" w:rsidR="00426697" w:rsidTr="2FB1E39E" w14:paraId="7DC92FCC" w14:textId="77777777">
        <w:tc>
          <w:tcPr>
            <w:tcW w:w="2337" w:type="dxa"/>
          </w:tcPr>
          <w:p w:rsidRPr="00D51193" w:rsidR="00426697" w:rsidP="2FB1E39E" w:rsidRDefault="5942FE5F" w14:paraId="14DF42F5" w14:textId="77777777">
            <w:pPr>
              <w:rPr>
                <w:rFonts w:eastAsiaTheme="minorEastAsia"/>
                <w:b/>
                <w:bCs/>
              </w:rPr>
            </w:pPr>
            <w:r w:rsidRPr="2FB1E39E">
              <w:rPr>
                <w:rFonts w:eastAsiaTheme="minorEastAsia"/>
                <w:b/>
                <w:bCs/>
              </w:rPr>
              <w:t>Module/Week/Date</w:t>
            </w:r>
          </w:p>
        </w:tc>
        <w:tc>
          <w:tcPr>
            <w:tcW w:w="2337" w:type="dxa"/>
          </w:tcPr>
          <w:p w:rsidRPr="00D51193" w:rsidR="00426697" w:rsidP="2FB1E39E" w:rsidRDefault="5942FE5F" w14:paraId="541873C4" w14:textId="77777777">
            <w:pPr>
              <w:rPr>
                <w:rFonts w:eastAsiaTheme="minorEastAsia"/>
                <w:b/>
                <w:bCs/>
              </w:rPr>
            </w:pPr>
            <w:r w:rsidRPr="2FB1E39E">
              <w:rPr>
                <w:rFonts w:eastAsiaTheme="minorEastAsia"/>
                <w:b/>
                <w:bCs/>
              </w:rPr>
              <w:t>Assignment</w:t>
            </w:r>
          </w:p>
        </w:tc>
        <w:tc>
          <w:tcPr>
            <w:tcW w:w="2338" w:type="dxa"/>
          </w:tcPr>
          <w:p w:rsidRPr="00D51193" w:rsidR="00426697" w:rsidP="2FB1E39E" w:rsidRDefault="5942FE5F" w14:paraId="491E10FA" w14:textId="77777777">
            <w:pPr>
              <w:rPr>
                <w:rFonts w:eastAsiaTheme="minorEastAsia"/>
                <w:b/>
                <w:bCs/>
              </w:rPr>
            </w:pPr>
            <w:r w:rsidRPr="2FB1E39E">
              <w:rPr>
                <w:rFonts w:eastAsiaTheme="minorEastAsia"/>
                <w:b/>
                <w:bCs/>
              </w:rPr>
              <w:t>Points/Weight</w:t>
            </w:r>
          </w:p>
        </w:tc>
        <w:tc>
          <w:tcPr>
            <w:tcW w:w="2338" w:type="dxa"/>
          </w:tcPr>
          <w:p w:rsidRPr="00D51193" w:rsidR="00426697" w:rsidP="2FB1E39E" w:rsidRDefault="5942FE5F" w14:paraId="217E1A71" w14:textId="77777777">
            <w:pPr>
              <w:rPr>
                <w:rFonts w:eastAsiaTheme="minorEastAsia"/>
                <w:b/>
                <w:bCs/>
              </w:rPr>
            </w:pPr>
            <w:r w:rsidRPr="2FB1E39E">
              <w:rPr>
                <w:rFonts w:eastAsiaTheme="minorEastAsia"/>
                <w:b/>
                <w:bCs/>
              </w:rPr>
              <w:t>Connected to Outcome Number…</w:t>
            </w:r>
          </w:p>
        </w:tc>
      </w:tr>
      <w:tr w:rsidRPr="00D51193" w:rsidR="00426697" w:rsidTr="2FB1E39E" w14:paraId="2E58DC56" w14:textId="77777777">
        <w:tc>
          <w:tcPr>
            <w:tcW w:w="2337" w:type="dxa"/>
          </w:tcPr>
          <w:p w:rsidRPr="00D51193" w:rsidR="00426697" w:rsidP="2FB1E39E" w:rsidRDefault="00426697" w14:paraId="2A3BA1A4" w14:textId="77777777">
            <w:pPr>
              <w:rPr>
                <w:rFonts w:eastAsiaTheme="minorEastAsia"/>
              </w:rPr>
            </w:pPr>
          </w:p>
        </w:tc>
        <w:tc>
          <w:tcPr>
            <w:tcW w:w="2337" w:type="dxa"/>
          </w:tcPr>
          <w:p w:rsidRPr="00D51193" w:rsidR="00426697" w:rsidP="2FB1E39E" w:rsidRDefault="00426697" w14:paraId="4CB4E639" w14:textId="77777777">
            <w:pPr>
              <w:rPr>
                <w:rFonts w:eastAsiaTheme="minorEastAsia"/>
              </w:rPr>
            </w:pPr>
          </w:p>
        </w:tc>
        <w:tc>
          <w:tcPr>
            <w:tcW w:w="2338" w:type="dxa"/>
          </w:tcPr>
          <w:p w:rsidRPr="00D51193" w:rsidR="00426697" w:rsidP="2FB1E39E" w:rsidRDefault="00426697" w14:paraId="52F0E3C9" w14:textId="77777777">
            <w:pPr>
              <w:rPr>
                <w:rFonts w:eastAsiaTheme="minorEastAsia"/>
              </w:rPr>
            </w:pPr>
          </w:p>
        </w:tc>
        <w:tc>
          <w:tcPr>
            <w:tcW w:w="2338" w:type="dxa"/>
          </w:tcPr>
          <w:p w:rsidRPr="00D51193" w:rsidR="00426697" w:rsidP="2FB1E39E" w:rsidRDefault="00426697" w14:paraId="7E5F7001" w14:textId="77777777">
            <w:pPr>
              <w:rPr>
                <w:rFonts w:eastAsiaTheme="minorEastAsia"/>
              </w:rPr>
            </w:pPr>
          </w:p>
        </w:tc>
      </w:tr>
      <w:tr w:rsidRPr="00D51193" w:rsidR="00426697" w:rsidTr="2FB1E39E" w14:paraId="717D3509" w14:textId="77777777">
        <w:tc>
          <w:tcPr>
            <w:tcW w:w="2337" w:type="dxa"/>
          </w:tcPr>
          <w:p w:rsidRPr="00D51193" w:rsidR="00426697" w:rsidP="2FB1E39E" w:rsidRDefault="00426697" w14:paraId="2209A064" w14:textId="77777777">
            <w:pPr>
              <w:rPr>
                <w:rFonts w:eastAsiaTheme="minorEastAsia"/>
              </w:rPr>
            </w:pPr>
          </w:p>
        </w:tc>
        <w:tc>
          <w:tcPr>
            <w:tcW w:w="2337" w:type="dxa"/>
          </w:tcPr>
          <w:p w:rsidRPr="00D51193" w:rsidR="00426697" w:rsidP="2FB1E39E" w:rsidRDefault="00426697" w14:paraId="665AEB4D" w14:textId="77777777">
            <w:pPr>
              <w:rPr>
                <w:rFonts w:eastAsiaTheme="minorEastAsia"/>
              </w:rPr>
            </w:pPr>
          </w:p>
        </w:tc>
        <w:tc>
          <w:tcPr>
            <w:tcW w:w="2338" w:type="dxa"/>
          </w:tcPr>
          <w:p w:rsidRPr="00D51193" w:rsidR="00426697" w:rsidP="2FB1E39E" w:rsidRDefault="00426697" w14:paraId="4901D40C" w14:textId="77777777">
            <w:pPr>
              <w:rPr>
                <w:rFonts w:eastAsiaTheme="minorEastAsia"/>
              </w:rPr>
            </w:pPr>
          </w:p>
        </w:tc>
        <w:tc>
          <w:tcPr>
            <w:tcW w:w="2338" w:type="dxa"/>
          </w:tcPr>
          <w:p w:rsidRPr="00D51193" w:rsidR="00426697" w:rsidP="2FB1E39E" w:rsidRDefault="00426697" w14:paraId="6630997D" w14:textId="77777777">
            <w:pPr>
              <w:rPr>
                <w:rFonts w:eastAsiaTheme="minorEastAsia"/>
              </w:rPr>
            </w:pPr>
          </w:p>
        </w:tc>
      </w:tr>
      <w:tr w:rsidRPr="00D51193" w:rsidR="00426697" w:rsidTr="2FB1E39E" w14:paraId="7F27BF13" w14:textId="77777777">
        <w:tc>
          <w:tcPr>
            <w:tcW w:w="2337" w:type="dxa"/>
          </w:tcPr>
          <w:p w:rsidRPr="00D51193" w:rsidR="00426697" w:rsidP="2FB1E39E" w:rsidRDefault="00426697" w14:paraId="6B68984C" w14:textId="77777777">
            <w:pPr>
              <w:rPr>
                <w:rFonts w:eastAsiaTheme="minorEastAsia"/>
              </w:rPr>
            </w:pPr>
          </w:p>
        </w:tc>
        <w:tc>
          <w:tcPr>
            <w:tcW w:w="2337" w:type="dxa"/>
          </w:tcPr>
          <w:p w:rsidRPr="00D51193" w:rsidR="00426697" w:rsidP="2FB1E39E" w:rsidRDefault="00426697" w14:paraId="26A78988" w14:textId="77777777">
            <w:pPr>
              <w:rPr>
                <w:rFonts w:eastAsiaTheme="minorEastAsia"/>
              </w:rPr>
            </w:pPr>
          </w:p>
        </w:tc>
        <w:tc>
          <w:tcPr>
            <w:tcW w:w="2338" w:type="dxa"/>
          </w:tcPr>
          <w:p w:rsidRPr="00D51193" w:rsidR="00426697" w:rsidP="2FB1E39E" w:rsidRDefault="00426697" w14:paraId="0453EBDE" w14:textId="77777777">
            <w:pPr>
              <w:rPr>
                <w:rFonts w:eastAsiaTheme="minorEastAsia"/>
              </w:rPr>
            </w:pPr>
          </w:p>
        </w:tc>
        <w:tc>
          <w:tcPr>
            <w:tcW w:w="2338" w:type="dxa"/>
          </w:tcPr>
          <w:p w:rsidRPr="00D51193" w:rsidR="00426697" w:rsidP="2FB1E39E" w:rsidRDefault="00426697" w14:paraId="228C65BD" w14:textId="77777777">
            <w:pPr>
              <w:rPr>
                <w:rFonts w:eastAsiaTheme="minorEastAsia"/>
              </w:rPr>
            </w:pPr>
          </w:p>
        </w:tc>
      </w:tr>
      <w:tr w:rsidRPr="00D51193" w:rsidR="00426697" w:rsidTr="2FB1E39E" w14:paraId="16C5A83C" w14:textId="77777777">
        <w:tc>
          <w:tcPr>
            <w:tcW w:w="2337" w:type="dxa"/>
          </w:tcPr>
          <w:p w:rsidRPr="00D51193" w:rsidR="00426697" w:rsidP="2FB1E39E" w:rsidRDefault="00426697" w14:paraId="32DA3DAE" w14:textId="77777777">
            <w:pPr>
              <w:rPr>
                <w:rFonts w:eastAsiaTheme="minorEastAsia"/>
              </w:rPr>
            </w:pPr>
          </w:p>
        </w:tc>
        <w:tc>
          <w:tcPr>
            <w:tcW w:w="2337" w:type="dxa"/>
          </w:tcPr>
          <w:p w:rsidRPr="00D51193" w:rsidR="00426697" w:rsidP="2FB1E39E" w:rsidRDefault="00426697" w14:paraId="797D06C3" w14:textId="77777777">
            <w:pPr>
              <w:rPr>
                <w:rFonts w:eastAsiaTheme="minorEastAsia"/>
              </w:rPr>
            </w:pPr>
          </w:p>
        </w:tc>
        <w:tc>
          <w:tcPr>
            <w:tcW w:w="2338" w:type="dxa"/>
          </w:tcPr>
          <w:p w:rsidRPr="00D51193" w:rsidR="00426697" w:rsidP="2FB1E39E" w:rsidRDefault="00426697" w14:paraId="4C795CC7" w14:textId="77777777">
            <w:pPr>
              <w:rPr>
                <w:rFonts w:eastAsiaTheme="minorEastAsia"/>
              </w:rPr>
            </w:pPr>
          </w:p>
        </w:tc>
        <w:tc>
          <w:tcPr>
            <w:tcW w:w="2338" w:type="dxa"/>
          </w:tcPr>
          <w:p w:rsidRPr="00D51193" w:rsidR="00426697" w:rsidP="2FB1E39E" w:rsidRDefault="00426697" w14:paraId="66E91489" w14:textId="77777777">
            <w:pPr>
              <w:rPr>
                <w:rFonts w:eastAsiaTheme="minorEastAsia"/>
              </w:rPr>
            </w:pPr>
          </w:p>
        </w:tc>
      </w:tr>
      <w:tr w:rsidRPr="00D51193" w:rsidR="00426697" w:rsidTr="2FB1E39E" w14:paraId="29F7FC4E" w14:textId="77777777">
        <w:tc>
          <w:tcPr>
            <w:tcW w:w="2337" w:type="dxa"/>
          </w:tcPr>
          <w:p w:rsidRPr="00D51193" w:rsidR="00426697" w:rsidP="2FB1E39E" w:rsidRDefault="00426697" w14:paraId="37D3BED1" w14:textId="77777777">
            <w:pPr>
              <w:rPr>
                <w:rFonts w:eastAsiaTheme="minorEastAsia"/>
              </w:rPr>
            </w:pPr>
          </w:p>
        </w:tc>
        <w:tc>
          <w:tcPr>
            <w:tcW w:w="2337" w:type="dxa"/>
          </w:tcPr>
          <w:p w:rsidRPr="00D51193" w:rsidR="00426697" w:rsidP="2FB1E39E" w:rsidRDefault="00426697" w14:paraId="514C3A88" w14:textId="77777777">
            <w:pPr>
              <w:rPr>
                <w:rFonts w:eastAsiaTheme="minorEastAsia"/>
              </w:rPr>
            </w:pPr>
          </w:p>
        </w:tc>
        <w:tc>
          <w:tcPr>
            <w:tcW w:w="2338" w:type="dxa"/>
          </w:tcPr>
          <w:p w:rsidRPr="00D51193" w:rsidR="00426697" w:rsidP="2FB1E39E" w:rsidRDefault="00426697" w14:paraId="746E4EBE" w14:textId="77777777">
            <w:pPr>
              <w:rPr>
                <w:rFonts w:eastAsiaTheme="minorEastAsia"/>
              </w:rPr>
            </w:pPr>
          </w:p>
        </w:tc>
        <w:tc>
          <w:tcPr>
            <w:tcW w:w="2338" w:type="dxa"/>
          </w:tcPr>
          <w:p w:rsidRPr="00D51193" w:rsidR="00426697" w:rsidP="2FB1E39E" w:rsidRDefault="00426697" w14:paraId="46CFB8F9" w14:textId="77777777">
            <w:pPr>
              <w:rPr>
                <w:rFonts w:eastAsiaTheme="minorEastAsia"/>
              </w:rPr>
            </w:pPr>
          </w:p>
        </w:tc>
      </w:tr>
      <w:tr w:rsidRPr="00D51193" w:rsidR="00426697" w:rsidTr="2FB1E39E" w14:paraId="1558FCDA" w14:textId="77777777">
        <w:tc>
          <w:tcPr>
            <w:tcW w:w="2337" w:type="dxa"/>
          </w:tcPr>
          <w:p w:rsidRPr="00D51193" w:rsidR="00426697" w:rsidP="2FB1E39E" w:rsidRDefault="00426697" w14:paraId="2996F9A1" w14:textId="77777777">
            <w:pPr>
              <w:rPr>
                <w:rFonts w:eastAsiaTheme="minorEastAsia"/>
              </w:rPr>
            </w:pPr>
          </w:p>
        </w:tc>
        <w:tc>
          <w:tcPr>
            <w:tcW w:w="2337" w:type="dxa"/>
          </w:tcPr>
          <w:p w:rsidRPr="00D51193" w:rsidR="00426697" w:rsidP="2FB1E39E" w:rsidRDefault="00426697" w14:paraId="1FF35F4C" w14:textId="77777777">
            <w:pPr>
              <w:rPr>
                <w:rFonts w:eastAsiaTheme="minorEastAsia"/>
              </w:rPr>
            </w:pPr>
          </w:p>
        </w:tc>
        <w:tc>
          <w:tcPr>
            <w:tcW w:w="2338" w:type="dxa"/>
          </w:tcPr>
          <w:p w:rsidRPr="00D51193" w:rsidR="00426697" w:rsidP="2FB1E39E" w:rsidRDefault="00426697" w14:paraId="569B96DD" w14:textId="77777777">
            <w:pPr>
              <w:rPr>
                <w:rFonts w:eastAsiaTheme="minorEastAsia"/>
              </w:rPr>
            </w:pPr>
          </w:p>
        </w:tc>
        <w:tc>
          <w:tcPr>
            <w:tcW w:w="2338" w:type="dxa"/>
          </w:tcPr>
          <w:p w:rsidRPr="00D51193" w:rsidR="00426697" w:rsidP="2FB1E39E" w:rsidRDefault="00426697" w14:paraId="29F7753A" w14:textId="77777777">
            <w:pPr>
              <w:rPr>
                <w:rFonts w:eastAsiaTheme="minorEastAsia"/>
              </w:rPr>
            </w:pPr>
          </w:p>
        </w:tc>
      </w:tr>
      <w:tr w:rsidRPr="00D51193" w:rsidR="71383348" w:rsidTr="2FB1E39E" w14:paraId="3C995FAE" w14:textId="77777777">
        <w:trPr>
          <w:trHeight w:val="300"/>
        </w:trPr>
        <w:tc>
          <w:tcPr>
            <w:tcW w:w="2337" w:type="dxa"/>
          </w:tcPr>
          <w:p w:rsidRPr="00D51193" w:rsidR="71383348" w:rsidP="2FB1E39E" w:rsidRDefault="71383348" w14:paraId="43D012A8" w14:textId="55E5D755">
            <w:pPr>
              <w:rPr>
                <w:rFonts w:eastAsiaTheme="minorEastAsia"/>
              </w:rPr>
            </w:pPr>
          </w:p>
        </w:tc>
        <w:tc>
          <w:tcPr>
            <w:tcW w:w="2337" w:type="dxa"/>
          </w:tcPr>
          <w:p w:rsidRPr="00D51193" w:rsidR="71383348" w:rsidP="2FB1E39E" w:rsidRDefault="71383348" w14:paraId="367CA498" w14:textId="796A85C1">
            <w:pPr>
              <w:rPr>
                <w:rFonts w:eastAsiaTheme="minorEastAsia"/>
              </w:rPr>
            </w:pPr>
          </w:p>
        </w:tc>
        <w:tc>
          <w:tcPr>
            <w:tcW w:w="2338" w:type="dxa"/>
          </w:tcPr>
          <w:p w:rsidRPr="00D51193" w:rsidR="71383348" w:rsidP="2FB1E39E" w:rsidRDefault="71383348" w14:paraId="325B9833" w14:textId="05484ECC">
            <w:pPr>
              <w:rPr>
                <w:rFonts w:eastAsiaTheme="minorEastAsia"/>
              </w:rPr>
            </w:pPr>
          </w:p>
        </w:tc>
        <w:tc>
          <w:tcPr>
            <w:tcW w:w="2338" w:type="dxa"/>
          </w:tcPr>
          <w:p w:rsidRPr="00D51193" w:rsidR="71383348" w:rsidP="2FB1E39E" w:rsidRDefault="71383348" w14:paraId="3C316604" w14:textId="5C04D1B1">
            <w:pPr>
              <w:rPr>
                <w:rFonts w:eastAsiaTheme="minorEastAsia"/>
              </w:rPr>
            </w:pPr>
          </w:p>
        </w:tc>
      </w:tr>
      <w:tr w:rsidRPr="00D51193" w:rsidR="71383348" w:rsidTr="2FB1E39E" w14:paraId="1089B80E" w14:textId="77777777">
        <w:trPr>
          <w:trHeight w:val="300"/>
        </w:trPr>
        <w:tc>
          <w:tcPr>
            <w:tcW w:w="2337" w:type="dxa"/>
          </w:tcPr>
          <w:p w:rsidRPr="00D51193" w:rsidR="71383348" w:rsidP="2FB1E39E" w:rsidRDefault="71383348" w14:paraId="251EDB71" w14:textId="06B9F967">
            <w:pPr>
              <w:rPr>
                <w:rFonts w:eastAsiaTheme="minorEastAsia"/>
              </w:rPr>
            </w:pPr>
          </w:p>
        </w:tc>
        <w:tc>
          <w:tcPr>
            <w:tcW w:w="2337" w:type="dxa"/>
          </w:tcPr>
          <w:p w:rsidRPr="00D51193" w:rsidR="71383348" w:rsidP="2FB1E39E" w:rsidRDefault="71383348" w14:paraId="474D679F" w14:textId="23C997D4">
            <w:pPr>
              <w:rPr>
                <w:rFonts w:eastAsiaTheme="minorEastAsia"/>
              </w:rPr>
            </w:pPr>
          </w:p>
        </w:tc>
        <w:tc>
          <w:tcPr>
            <w:tcW w:w="2338" w:type="dxa"/>
          </w:tcPr>
          <w:p w:rsidRPr="00D51193" w:rsidR="71383348" w:rsidP="2FB1E39E" w:rsidRDefault="71383348" w14:paraId="7D5B38C8" w14:textId="0235478C">
            <w:pPr>
              <w:rPr>
                <w:rFonts w:eastAsiaTheme="minorEastAsia"/>
              </w:rPr>
            </w:pPr>
          </w:p>
        </w:tc>
        <w:tc>
          <w:tcPr>
            <w:tcW w:w="2338" w:type="dxa"/>
          </w:tcPr>
          <w:p w:rsidRPr="00D51193" w:rsidR="71383348" w:rsidP="2FB1E39E" w:rsidRDefault="71383348" w14:paraId="7931EC1F" w14:textId="31E4B379">
            <w:pPr>
              <w:rPr>
                <w:rFonts w:eastAsiaTheme="minorEastAsia"/>
              </w:rPr>
            </w:pPr>
          </w:p>
        </w:tc>
      </w:tr>
      <w:tr w:rsidRPr="00D51193" w:rsidR="71383348" w:rsidTr="2FB1E39E" w14:paraId="1ECA65D1" w14:textId="77777777">
        <w:trPr>
          <w:trHeight w:val="300"/>
        </w:trPr>
        <w:tc>
          <w:tcPr>
            <w:tcW w:w="2337" w:type="dxa"/>
          </w:tcPr>
          <w:p w:rsidRPr="00D51193" w:rsidR="71383348" w:rsidP="2FB1E39E" w:rsidRDefault="71383348" w14:paraId="4EFB6A63" w14:textId="06909BAE">
            <w:pPr>
              <w:rPr>
                <w:rFonts w:eastAsiaTheme="minorEastAsia"/>
              </w:rPr>
            </w:pPr>
          </w:p>
        </w:tc>
        <w:tc>
          <w:tcPr>
            <w:tcW w:w="2337" w:type="dxa"/>
          </w:tcPr>
          <w:p w:rsidRPr="00D51193" w:rsidR="71383348" w:rsidP="2FB1E39E" w:rsidRDefault="71383348" w14:paraId="76257D99" w14:textId="204572D5">
            <w:pPr>
              <w:rPr>
                <w:rFonts w:eastAsiaTheme="minorEastAsia"/>
              </w:rPr>
            </w:pPr>
          </w:p>
        </w:tc>
        <w:tc>
          <w:tcPr>
            <w:tcW w:w="2338" w:type="dxa"/>
          </w:tcPr>
          <w:p w:rsidRPr="00D51193" w:rsidR="71383348" w:rsidP="2FB1E39E" w:rsidRDefault="71383348" w14:paraId="3AC2D2ED" w14:textId="45D43C26">
            <w:pPr>
              <w:rPr>
                <w:rFonts w:eastAsiaTheme="minorEastAsia"/>
              </w:rPr>
            </w:pPr>
          </w:p>
        </w:tc>
        <w:tc>
          <w:tcPr>
            <w:tcW w:w="2338" w:type="dxa"/>
          </w:tcPr>
          <w:p w:rsidRPr="00D51193" w:rsidR="71383348" w:rsidP="2FB1E39E" w:rsidRDefault="71383348" w14:paraId="5CC20DF2" w14:textId="425E04FE">
            <w:pPr>
              <w:rPr>
                <w:rFonts w:eastAsiaTheme="minorEastAsia"/>
              </w:rPr>
            </w:pPr>
          </w:p>
        </w:tc>
      </w:tr>
      <w:tr w:rsidRPr="00D51193" w:rsidR="71383348" w:rsidTr="2FB1E39E" w14:paraId="094C6FAF" w14:textId="77777777">
        <w:trPr>
          <w:trHeight w:val="300"/>
        </w:trPr>
        <w:tc>
          <w:tcPr>
            <w:tcW w:w="2337" w:type="dxa"/>
          </w:tcPr>
          <w:p w:rsidRPr="00D51193" w:rsidR="71383348" w:rsidP="2FB1E39E" w:rsidRDefault="71383348" w14:paraId="0A790AA3" w14:textId="20C7ED48">
            <w:pPr>
              <w:rPr>
                <w:rFonts w:eastAsiaTheme="minorEastAsia"/>
              </w:rPr>
            </w:pPr>
          </w:p>
        </w:tc>
        <w:tc>
          <w:tcPr>
            <w:tcW w:w="2337" w:type="dxa"/>
          </w:tcPr>
          <w:p w:rsidRPr="00D51193" w:rsidR="71383348" w:rsidP="2FB1E39E" w:rsidRDefault="71383348" w14:paraId="247872F6" w14:textId="78B9F645">
            <w:pPr>
              <w:rPr>
                <w:rFonts w:eastAsiaTheme="minorEastAsia"/>
              </w:rPr>
            </w:pPr>
          </w:p>
        </w:tc>
        <w:tc>
          <w:tcPr>
            <w:tcW w:w="2338" w:type="dxa"/>
          </w:tcPr>
          <w:p w:rsidRPr="00D51193" w:rsidR="71383348" w:rsidP="2FB1E39E" w:rsidRDefault="71383348" w14:paraId="5F287AD1" w14:textId="016ABEA0">
            <w:pPr>
              <w:rPr>
                <w:rFonts w:eastAsiaTheme="minorEastAsia"/>
              </w:rPr>
            </w:pPr>
          </w:p>
        </w:tc>
        <w:tc>
          <w:tcPr>
            <w:tcW w:w="2338" w:type="dxa"/>
          </w:tcPr>
          <w:p w:rsidRPr="00D51193" w:rsidR="71383348" w:rsidP="2FB1E39E" w:rsidRDefault="71383348" w14:paraId="75CF654D" w14:textId="29B8D61D">
            <w:pPr>
              <w:rPr>
                <w:rFonts w:eastAsiaTheme="minorEastAsia"/>
              </w:rPr>
            </w:pPr>
          </w:p>
        </w:tc>
      </w:tr>
      <w:tr w:rsidRPr="00D51193" w:rsidR="71383348" w:rsidTr="2FB1E39E" w14:paraId="5F748C15" w14:textId="77777777">
        <w:trPr>
          <w:trHeight w:val="300"/>
        </w:trPr>
        <w:tc>
          <w:tcPr>
            <w:tcW w:w="2337" w:type="dxa"/>
          </w:tcPr>
          <w:p w:rsidRPr="00D51193" w:rsidR="71383348" w:rsidP="2FB1E39E" w:rsidRDefault="71383348" w14:paraId="4DE24B7F" w14:textId="7D8E82DE">
            <w:pPr>
              <w:rPr>
                <w:rFonts w:eastAsiaTheme="minorEastAsia"/>
              </w:rPr>
            </w:pPr>
          </w:p>
        </w:tc>
        <w:tc>
          <w:tcPr>
            <w:tcW w:w="2337" w:type="dxa"/>
          </w:tcPr>
          <w:p w:rsidRPr="00D51193" w:rsidR="71383348" w:rsidP="2FB1E39E" w:rsidRDefault="71383348" w14:paraId="12E89D4D" w14:textId="23CFAEF1">
            <w:pPr>
              <w:rPr>
                <w:rFonts w:eastAsiaTheme="minorEastAsia"/>
              </w:rPr>
            </w:pPr>
          </w:p>
        </w:tc>
        <w:tc>
          <w:tcPr>
            <w:tcW w:w="2338" w:type="dxa"/>
          </w:tcPr>
          <w:p w:rsidRPr="00D51193" w:rsidR="71383348" w:rsidP="2FB1E39E" w:rsidRDefault="71383348" w14:paraId="3CE6C5D7" w14:textId="0451A799">
            <w:pPr>
              <w:rPr>
                <w:rFonts w:eastAsiaTheme="minorEastAsia"/>
              </w:rPr>
            </w:pPr>
          </w:p>
        </w:tc>
        <w:tc>
          <w:tcPr>
            <w:tcW w:w="2338" w:type="dxa"/>
          </w:tcPr>
          <w:p w:rsidRPr="00D51193" w:rsidR="71383348" w:rsidP="2FB1E39E" w:rsidRDefault="71383348" w14:paraId="5B2D28A2" w14:textId="21E941E9">
            <w:pPr>
              <w:rPr>
                <w:rFonts w:eastAsiaTheme="minorEastAsia"/>
              </w:rPr>
            </w:pPr>
          </w:p>
        </w:tc>
      </w:tr>
      <w:tr w:rsidRPr="00D51193" w:rsidR="71383348" w:rsidTr="2FB1E39E" w14:paraId="7DEFFDB1" w14:textId="77777777">
        <w:trPr>
          <w:trHeight w:val="300"/>
        </w:trPr>
        <w:tc>
          <w:tcPr>
            <w:tcW w:w="2337" w:type="dxa"/>
          </w:tcPr>
          <w:p w:rsidRPr="00D51193" w:rsidR="71383348" w:rsidP="2FB1E39E" w:rsidRDefault="71383348" w14:paraId="5588FE08" w14:textId="41E938D3">
            <w:pPr>
              <w:rPr>
                <w:rFonts w:eastAsiaTheme="minorEastAsia"/>
              </w:rPr>
            </w:pPr>
          </w:p>
        </w:tc>
        <w:tc>
          <w:tcPr>
            <w:tcW w:w="2337" w:type="dxa"/>
          </w:tcPr>
          <w:p w:rsidRPr="00D51193" w:rsidR="71383348" w:rsidP="2FB1E39E" w:rsidRDefault="71383348" w14:paraId="38A941C4" w14:textId="40A8CBC7">
            <w:pPr>
              <w:rPr>
                <w:rFonts w:eastAsiaTheme="minorEastAsia"/>
              </w:rPr>
            </w:pPr>
          </w:p>
        </w:tc>
        <w:tc>
          <w:tcPr>
            <w:tcW w:w="2338" w:type="dxa"/>
          </w:tcPr>
          <w:p w:rsidRPr="00D51193" w:rsidR="71383348" w:rsidP="2FB1E39E" w:rsidRDefault="71383348" w14:paraId="0256E83F" w14:textId="34D1C6D6">
            <w:pPr>
              <w:rPr>
                <w:rFonts w:eastAsiaTheme="minorEastAsia"/>
              </w:rPr>
            </w:pPr>
          </w:p>
        </w:tc>
        <w:tc>
          <w:tcPr>
            <w:tcW w:w="2338" w:type="dxa"/>
          </w:tcPr>
          <w:p w:rsidRPr="00D51193" w:rsidR="71383348" w:rsidP="2FB1E39E" w:rsidRDefault="71383348" w14:paraId="3BC783E1" w14:textId="5CBC8230">
            <w:pPr>
              <w:rPr>
                <w:rFonts w:eastAsiaTheme="minorEastAsia"/>
              </w:rPr>
            </w:pPr>
          </w:p>
        </w:tc>
      </w:tr>
      <w:tr w:rsidRPr="00D51193" w:rsidR="71383348" w:rsidTr="2FB1E39E" w14:paraId="5F425BB4" w14:textId="77777777">
        <w:trPr>
          <w:trHeight w:val="300"/>
        </w:trPr>
        <w:tc>
          <w:tcPr>
            <w:tcW w:w="2337" w:type="dxa"/>
          </w:tcPr>
          <w:p w:rsidRPr="00D51193" w:rsidR="71383348" w:rsidP="2FB1E39E" w:rsidRDefault="71383348" w14:paraId="06823DE9" w14:textId="223F22F8">
            <w:pPr>
              <w:rPr>
                <w:rFonts w:eastAsiaTheme="minorEastAsia"/>
              </w:rPr>
            </w:pPr>
          </w:p>
        </w:tc>
        <w:tc>
          <w:tcPr>
            <w:tcW w:w="2337" w:type="dxa"/>
          </w:tcPr>
          <w:p w:rsidRPr="00D51193" w:rsidR="71383348" w:rsidP="2FB1E39E" w:rsidRDefault="71383348" w14:paraId="7649D24C" w14:textId="4F476796">
            <w:pPr>
              <w:rPr>
                <w:rFonts w:eastAsiaTheme="minorEastAsia"/>
              </w:rPr>
            </w:pPr>
          </w:p>
        </w:tc>
        <w:tc>
          <w:tcPr>
            <w:tcW w:w="2338" w:type="dxa"/>
          </w:tcPr>
          <w:p w:rsidRPr="00D51193" w:rsidR="71383348" w:rsidP="2FB1E39E" w:rsidRDefault="71383348" w14:paraId="0B9CF782" w14:textId="6EA705C2">
            <w:pPr>
              <w:rPr>
                <w:rFonts w:eastAsiaTheme="minorEastAsia"/>
              </w:rPr>
            </w:pPr>
          </w:p>
        </w:tc>
        <w:tc>
          <w:tcPr>
            <w:tcW w:w="2338" w:type="dxa"/>
          </w:tcPr>
          <w:p w:rsidRPr="00D51193" w:rsidR="71383348" w:rsidP="2FB1E39E" w:rsidRDefault="71383348" w14:paraId="05224E39" w14:textId="51A0B447">
            <w:pPr>
              <w:rPr>
                <w:rFonts w:eastAsiaTheme="minorEastAsia"/>
              </w:rPr>
            </w:pPr>
          </w:p>
        </w:tc>
      </w:tr>
      <w:tr w:rsidRPr="00D51193" w:rsidR="71383348" w:rsidTr="2FB1E39E" w14:paraId="2762F84C" w14:textId="77777777">
        <w:trPr>
          <w:trHeight w:val="300"/>
        </w:trPr>
        <w:tc>
          <w:tcPr>
            <w:tcW w:w="2337" w:type="dxa"/>
          </w:tcPr>
          <w:p w:rsidRPr="00D51193" w:rsidR="71383348" w:rsidP="2FB1E39E" w:rsidRDefault="71383348" w14:paraId="3F095706" w14:textId="2C815A6A">
            <w:pPr>
              <w:rPr>
                <w:rFonts w:eastAsiaTheme="minorEastAsia"/>
              </w:rPr>
            </w:pPr>
          </w:p>
        </w:tc>
        <w:tc>
          <w:tcPr>
            <w:tcW w:w="2337" w:type="dxa"/>
          </w:tcPr>
          <w:p w:rsidRPr="00D51193" w:rsidR="71383348" w:rsidP="2FB1E39E" w:rsidRDefault="71383348" w14:paraId="512E0821" w14:textId="6676B5B4">
            <w:pPr>
              <w:rPr>
                <w:rFonts w:eastAsiaTheme="minorEastAsia"/>
              </w:rPr>
            </w:pPr>
          </w:p>
        </w:tc>
        <w:tc>
          <w:tcPr>
            <w:tcW w:w="2338" w:type="dxa"/>
          </w:tcPr>
          <w:p w:rsidRPr="00D51193" w:rsidR="71383348" w:rsidP="2FB1E39E" w:rsidRDefault="71383348" w14:paraId="1D0FB704" w14:textId="525A2E6B">
            <w:pPr>
              <w:rPr>
                <w:rFonts w:eastAsiaTheme="minorEastAsia"/>
              </w:rPr>
            </w:pPr>
          </w:p>
        </w:tc>
        <w:tc>
          <w:tcPr>
            <w:tcW w:w="2338" w:type="dxa"/>
          </w:tcPr>
          <w:p w:rsidRPr="00D51193" w:rsidR="71383348" w:rsidP="2FB1E39E" w:rsidRDefault="71383348" w14:paraId="02AD8FDB" w14:textId="28A8CA2F">
            <w:pPr>
              <w:rPr>
                <w:rFonts w:eastAsiaTheme="minorEastAsia"/>
              </w:rPr>
            </w:pPr>
          </w:p>
        </w:tc>
      </w:tr>
      <w:tr w:rsidRPr="00D51193" w:rsidR="71383348" w:rsidTr="2FB1E39E" w14:paraId="35A90CF8" w14:textId="77777777">
        <w:trPr>
          <w:trHeight w:val="300"/>
        </w:trPr>
        <w:tc>
          <w:tcPr>
            <w:tcW w:w="2337" w:type="dxa"/>
          </w:tcPr>
          <w:p w:rsidRPr="00D51193" w:rsidR="71383348" w:rsidP="2FB1E39E" w:rsidRDefault="71383348" w14:paraId="16F95508" w14:textId="7EFF3BBB">
            <w:pPr>
              <w:rPr>
                <w:rFonts w:eastAsiaTheme="minorEastAsia"/>
              </w:rPr>
            </w:pPr>
          </w:p>
        </w:tc>
        <w:tc>
          <w:tcPr>
            <w:tcW w:w="2337" w:type="dxa"/>
          </w:tcPr>
          <w:p w:rsidRPr="00D51193" w:rsidR="71383348" w:rsidP="2FB1E39E" w:rsidRDefault="71383348" w14:paraId="66475F16" w14:textId="7CC53C12">
            <w:pPr>
              <w:rPr>
                <w:rFonts w:eastAsiaTheme="minorEastAsia"/>
              </w:rPr>
            </w:pPr>
          </w:p>
        </w:tc>
        <w:tc>
          <w:tcPr>
            <w:tcW w:w="2338" w:type="dxa"/>
          </w:tcPr>
          <w:p w:rsidRPr="00D51193" w:rsidR="71383348" w:rsidP="2FB1E39E" w:rsidRDefault="71383348" w14:paraId="540085C9" w14:textId="5C0B2989">
            <w:pPr>
              <w:rPr>
                <w:rFonts w:eastAsiaTheme="minorEastAsia"/>
              </w:rPr>
            </w:pPr>
          </w:p>
        </w:tc>
        <w:tc>
          <w:tcPr>
            <w:tcW w:w="2338" w:type="dxa"/>
          </w:tcPr>
          <w:p w:rsidRPr="00D51193" w:rsidR="71383348" w:rsidP="2FB1E39E" w:rsidRDefault="71383348" w14:paraId="199EC8D5" w14:textId="63A52FAC">
            <w:pPr>
              <w:rPr>
                <w:rFonts w:eastAsiaTheme="minorEastAsia"/>
              </w:rPr>
            </w:pPr>
          </w:p>
        </w:tc>
      </w:tr>
      <w:tr w:rsidRPr="00D51193" w:rsidR="71383348" w:rsidTr="2FB1E39E" w14:paraId="0B0606B1" w14:textId="77777777">
        <w:trPr>
          <w:trHeight w:val="300"/>
        </w:trPr>
        <w:tc>
          <w:tcPr>
            <w:tcW w:w="2337" w:type="dxa"/>
          </w:tcPr>
          <w:p w:rsidRPr="00D51193" w:rsidR="71383348" w:rsidP="2FB1E39E" w:rsidRDefault="71383348" w14:paraId="0B0C0960" w14:textId="24BAB7C3">
            <w:pPr>
              <w:rPr>
                <w:rFonts w:eastAsiaTheme="minorEastAsia"/>
              </w:rPr>
            </w:pPr>
          </w:p>
        </w:tc>
        <w:tc>
          <w:tcPr>
            <w:tcW w:w="2337" w:type="dxa"/>
          </w:tcPr>
          <w:p w:rsidRPr="00D51193" w:rsidR="71383348" w:rsidP="2FB1E39E" w:rsidRDefault="71383348" w14:paraId="7B204C69" w14:textId="3FBB5D5F">
            <w:pPr>
              <w:rPr>
                <w:rFonts w:eastAsiaTheme="minorEastAsia"/>
              </w:rPr>
            </w:pPr>
          </w:p>
        </w:tc>
        <w:tc>
          <w:tcPr>
            <w:tcW w:w="2338" w:type="dxa"/>
          </w:tcPr>
          <w:p w:rsidRPr="00D51193" w:rsidR="71383348" w:rsidP="2FB1E39E" w:rsidRDefault="71383348" w14:paraId="7A167794" w14:textId="264332A8">
            <w:pPr>
              <w:rPr>
                <w:rFonts w:eastAsiaTheme="minorEastAsia"/>
              </w:rPr>
            </w:pPr>
          </w:p>
        </w:tc>
        <w:tc>
          <w:tcPr>
            <w:tcW w:w="2338" w:type="dxa"/>
          </w:tcPr>
          <w:p w:rsidRPr="00D51193" w:rsidR="71383348" w:rsidP="2FB1E39E" w:rsidRDefault="71383348" w14:paraId="6CB03E6F" w14:textId="48490FB3">
            <w:pPr>
              <w:rPr>
                <w:rFonts w:eastAsiaTheme="minorEastAsia"/>
              </w:rPr>
            </w:pPr>
          </w:p>
        </w:tc>
      </w:tr>
      <w:tr w:rsidRPr="00D51193" w:rsidR="71383348" w:rsidTr="2FB1E39E" w14:paraId="66549A95" w14:textId="77777777">
        <w:trPr>
          <w:trHeight w:val="300"/>
        </w:trPr>
        <w:tc>
          <w:tcPr>
            <w:tcW w:w="2337" w:type="dxa"/>
          </w:tcPr>
          <w:p w:rsidRPr="00D51193" w:rsidR="71383348" w:rsidP="2FB1E39E" w:rsidRDefault="71383348" w14:paraId="102B4CB2" w14:textId="7B2CA01A">
            <w:pPr>
              <w:rPr>
                <w:rFonts w:eastAsiaTheme="minorEastAsia"/>
              </w:rPr>
            </w:pPr>
          </w:p>
        </w:tc>
        <w:tc>
          <w:tcPr>
            <w:tcW w:w="2337" w:type="dxa"/>
          </w:tcPr>
          <w:p w:rsidRPr="00D51193" w:rsidR="71383348" w:rsidP="2FB1E39E" w:rsidRDefault="71383348" w14:paraId="26336A58" w14:textId="59C4D81E">
            <w:pPr>
              <w:rPr>
                <w:rFonts w:eastAsiaTheme="minorEastAsia"/>
              </w:rPr>
            </w:pPr>
          </w:p>
        </w:tc>
        <w:tc>
          <w:tcPr>
            <w:tcW w:w="2338" w:type="dxa"/>
          </w:tcPr>
          <w:p w:rsidRPr="00D51193" w:rsidR="71383348" w:rsidP="2FB1E39E" w:rsidRDefault="71383348" w14:paraId="69EB57B0" w14:textId="528239A6">
            <w:pPr>
              <w:rPr>
                <w:rFonts w:eastAsiaTheme="minorEastAsia"/>
              </w:rPr>
            </w:pPr>
          </w:p>
        </w:tc>
        <w:tc>
          <w:tcPr>
            <w:tcW w:w="2338" w:type="dxa"/>
          </w:tcPr>
          <w:p w:rsidRPr="00D51193" w:rsidR="71383348" w:rsidP="2FB1E39E" w:rsidRDefault="71383348" w14:paraId="7C9CDEA1" w14:textId="168BA22A">
            <w:pPr>
              <w:rPr>
                <w:rFonts w:eastAsiaTheme="minorEastAsia"/>
              </w:rPr>
            </w:pPr>
          </w:p>
        </w:tc>
      </w:tr>
      <w:tr w:rsidRPr="00D51193" w:rsidR="71383348" w:rsidTr="2FB1E39E" w14:paraId="3AA25090" w14:textId="77777777">
        <w:trPr>
          <w:trHeight w:val="300"/>
        </w:trPr>
        <w:tc>
          <w:tcPr>
            <w:tcW w:w="2337" w:type="dxa"/>
          </w:tcPr>
          <w:p w:rsidRPr="00D51193" w:rsidR="71383348" w:rsidP="2FB1E39E" w:rsidRDefault="71383348" w14:paraId="1D597EE8" w14:textId="1BDCAF79">
            <w:pPr>
              <w:rPr>
                <w:rFonts w:eastAsiaTheme="minorEastAsia"/>
              </w:rPr>
            </w:pPr>
          </w:p>
        </w:tc>
        <w:tc>
          <w:tcPr>
            <w:tcW w:w="2337" w:type="dxa"/>
          </w:tcPr>
          <w:p w:rsidRPr="00D51193" w:rsidR="71383348" w:rsidP="2FB1E39E" w:rsidRDefault="71383348" w14:paraId="153938D4" w14:textId="6580182F">
            <w:pPr>
              <w:rPr>
                <w:rFonts w:eastAsiaTheme="minorEastAsia"/>
              </w:rPr>
            </w:pPr>
          </w:p>
        </w:tc>
        <w:tc>
          <w:tcPr>
            <w:tcW w:w="2338" w:type="dxa"/>
          </w:tcPr>
          <w:p w:rsidRPr="00D51193" w:rsidR="71383348" w:rsidP="2FB1E39E" w:rsidRDefault="71383348" w14:paraId="44072573" w14:textId="0796A0B7">
            <w:pPr>
              <w:rPr>
                <w:rFonts w:eastAsiaTheme="minorEastAsia"/>
              </w:rPr>
            </w:pPr>
          </w:p>
        </w:tc>
        <w:tc>
          <w:tcPr>
            <w:tcW w:w="2338" w:type="dxa"/>
          </w:tcPr>
          <w:p w:rsidRPr="00D51193" w:rsidR="71383348" w:rsidP="2FB1E39E" w:rsidRDefault="71383348" w14:paraId="3DA289E3" w14:textId="56DC8D41">
            <w:pPr>
              <w:rPr>
                <w:rFonts w:eastAsiaTheme="minorEastAsia"/>
              </w:rPr>
            </w:pPr>
          </w:p>
        </w:tc>
      </w:tr>
      <w:tr w:rsidRPr="00D51193" w:rsidR="71383348" w:rsidTr="2FB1E39E" w14:paraId="1053A4A7" w14:textId="77777777">
        <w:trPr>
          <w:trHeight w:val="300"/>
        </w:trPr>
        <w:tc>
          <w:tcPr>
            <w:tcW w:w="2337" w:type="dxa"/>
          </w:tcPr>
          <w:p w:rsidRPr="00D51193" w:rsidR="71383348" w:rsidP="2FB1E39E" w:rsidRDefault="71383348" w14:paraId="452D81FF" w14:textId="35FB76C1">
            <w:pPr>
              <w:rPr>
                <w:rFonts w:eastAsiaTheme="minorEastAsia"/>
              </w:rPr>
            </w:pPr>
          </w:p>
        </w:tc>
        <w:tc>
          <w:tcPr>
            <w:tcW w:w="2337" w:type="dxa"/>
          </w:tcPr>
          <w:p w:rsidRPr="00D51193" w:rsidR="71383348" w:rsidP="2FB1E39E" w:rsidRDefault="71383348" w14:paraId="4938DF1E" w14:textId="14B9D55D">
            <w:pPr>
              <w:rPr>
                <w:rFonts w:eastAsiaTheme="minorEastAsia"/>
              </w:rPr>
            </w:pPr>
          </w:p>
        </w:tc>
        <w:tc>
          <w:tcPr>
            <w:tcW w:w="2338" w:type="dxa"/>
          </w:tcPr>
          <w:p w:rsidRPr="00D51193" w:rsidR="71383348" w:rsidP="2FB1E39E" w:rsidRDefault="71383348" w14:paraId="33A83AE5" w14:textId="10C7BEEE">
            <w:pPr>
              <w:rPr>
                <w:rFonts w:eastAsiaTheme="minorEastAsia"/>
              </w:rPr>
            </w:pPr>
          </w:p>
        </w:tc>
        <w:tc>
          <w:tcPr>
            <w:tcW w:w="2338" w:type="dxa"/>
          </w:tcPr>
          <w:p w:rsidRPr="00D51193" w:rsidR="71383348" w:rsidP="2FB1E39E" w:rsidRDefault="71383348" w14:paraId="4D69C27B" w14:textId="37CBE535">
            <w:pPr>
              <w:rPr>
                <w:rFonts w:eastAsiaTheme="minorEastAsia"/>
              </w:rPr>
            </w:pPr>
          </w:p>
        </w:tc>
      </w:tr>
    </w:tbl>
    <w:p w:rsidRPr="00D51193" w:rsidR="00D33C62" w:rsidP="2FB1E39E" w:rsidRDefault="00D33C62" w14:paraId="0DB8342C" w14:textId="77777777">
      <w:pPr>
        <w:rPr>
          <w:rFonts w:eastAsiaTheme="minorEastAsia"/>
          <w:b/>
          <w:bCs/>
        </w:rPr>
      </w:pPr>
    </w:p>
    <w:p w:rsidRPr="00D51193" w:rsidR="00357EFC" w:rsidP="2FB1E39E" w:rsidRDefault="5942FE5F" w14:paraId="3CCAA31C" w14:textId="4A567FC6">
      <w:pPr>
        <w:rPr>
          <w:rFonts w:eastAsiaTheme="minorEastAsia"/>
          <w:i/>
          <w:iCs/>
        </w:rPr>
      </w:pPr>
      <w:r w:rsidRPr="2FB1E39E">
        <w:rPr>
          <w:rFonts w:eastAsiaTheme="minorEastAsia"/>
          <w:i/>
          <w:iCs/>
          <w:color w:val="7030A0"/>
        </w:rPr>
        <w:t>[Describe each assignment from the table above in greater detail here.]</w:t>
      </w:r>
      <w:r w:rsidRPr="2FB1E39E">
        <w:rPr>
          <w:rFonts w:eastAsiaTheme="minorEastAsia"/>
          <w:i/>
          <w:iCs/>
        </w:rPr>
        <w:t xml:space="preserve"> </w:t>
      </w:r>
    </w:p>
    <w:p w:rsidRPr="00D51193" w:rsidR="00357EFC" w:rsidP="2FB1E39E" w:rsidRDefault="007C6120" w14:paraId="21CDA5E2" w14:textId="095B2CA7">
      <w:pPr>
        <w:rPr>
          <w:rFonts w:eastAsiaTheme="minorEastAsia"/>
          <w:i/>
          <w:iCs/>
        </w:rPr>
      </w:pPr>
      <w:r w:rsidRPr="2FB1E39E">
        <w:rPr>
          <w:rFonts w:eastAsiaTheme="minorEastAsia"/>
          <w:i/>
          <w:iCs/>
          <w:color w:val="00B050"/>
        </w:rPr>
        <w:t>[</w:t>
      </w:r>
      <w:r w:rsidRPr="2FB1E39E" w:rsidR="00D8118A">
        <w:rPr>
          <w:rFonts w:eastAsiaTheme="minorEastAsia"/>
          <w:i/>
          <w:iCs/>
          <w:color w:val="00B050"/>
        </w:rPr>
        <w:t xml:space="preserve">Suggestion:  </w:t>
      </w:r>
      <w:commentRangeStart w:id="3"/>
      <w:r w:rsidRPr="2FB1E39E" w:rsidR="5942FE5F">
        <w:rPr>
          <w:rFonts w:eastAsiaTheme="minorEastAsia"/>
          <w:i/>
          <w:iCs/>
          <w:color w:val="00B050"/>
        </w:rPr>
        <w:t>Consider adding purpose of the assignments</w:t>
      </w:r>
      <w:r w:rsidRPr="2FB1E39E">
        <w:rPr>
          <w:rFonts w:eastAsiaTheme="minorEastAsia"/>
          <w:i/>
          <w:iCs/>
          <w:color w:val="00B050"/>
        </w:rPr>
        <w:t>,</w:t>
      </w:r>
      <w:r w:rsidRPr="2FB1E39E" w:rsidR="5942FE5F">
        <w:rPr>
          <w:rFonts w:eastAsiaTheme="minorEastAsia"/>
          <w:i/>
          <w:iCs/>
          <w:color w:val="00B050"/>
        </w:rPr>
        <w:t xml:space="preserve"> linking the purpose to the learning outcomes.</w:t>
      </w:r>
      <w:commentRangeEnd w:id="3"/>
      <w:r>
        <w:rPr>
          <w:rStyle w:val="CommentReference"/>
        </w:rPr>
        <w:commentReference w:id="3"/>
      </w:r>
      <w:r w:rsidRPr="2FB1E39E">
        <w:rPr>
          <w:rFonts w:eastAsiaTheme="minorEastAsia"/>
          <w:i/>
          <w:iCs/>
          <w:color w:val="00B050"/>
        </w:rPr>
        <w:t>]</w:t>
      </w:r>
    </w:p>
    <w:p w:rsidR="5942FE5F" w:rsidP="2FB1E39E" w:rsidRDefault="5942FE5F" w14:paraId="3CEBA1DA" w14:textId="090871E0">
      <w:pPr>
        <w:rPr>
          <w:rFonts w:eastAsiaTheme="minorEastAsia"/>
          <w:b/>
          <w:bCs/>
        </w:rPr>
      </w:pPr>
    </w:p>
    <w:p w:rsidR="00357EFC" w:rsidP="2FB1E39E" w:rsidRDefault="00357EFC" w14:paraId="0424C5B0" w14:textId="77777777">
      <w:pPr>
        <w:rPr>
          <w:rFonts w:eastAsiaTheme="minorEastAsia"/>
          <w:b/>
          <w:bCs/>
        </w:rPr>
      </w:pPr>
    </w:p>
    <w:p w:rsidRPr="00D51193" w:rsidR="00584E13" w:rsidP="2FB1E39E" w:rsidRDefault="5942FE5F" w14:paraId="3418275F" w14:textId="2CC7B2D8">
      <w:pPr>
        <w:rPr>
          <w:rFonts w:eastAsiaTheme="minorEastAsia"/>
          <w:b/>
          <w:bCs/>
        </w:rPr>
      </w:pPr>
      <w:r w:rsidRPr="2FB1E39E">
        <w:rPr>
          <w:rFonts w:eastAsiaTheme="minorEastAsia"/>
          <w:b/>
          <w:bCs/>
        </w:rPr>
        <w:t xml:space="preserve">The grading scale is as follows: </w:t>
      </w:r>
    </w:p>
    <w:p w:rsidRPr="00D51193" w:rsidR="00584E13" w:rsidP="2FB1E39E" w:rsidRDefault="00584E13" w14:paraId="39CE22C1" w14:textId="77777777">
      <w:pPr>
        <w:rPr>
          <w:rFonts w:eastAsiaTheme="minorEastAsia"/>
        </w:rPr>
      </w:pPr>
    </w:p>
    <w:tbl>
      <w:tblPr>
        <w:tblStyle w:val="TableGrid"/>
        <w:tblW w:w="3715" w:type="dxa"/>
        <w:tblLook w:val="04A0" w:firstRow="1" w:lastRow="0" w:firstColumn="1" w:lastColumn="0" w:noHBand="0" w:noVBand="1"/>
      </w:tblPr>
      <w:tblGrid>
        <w:gridCol w:w="1345"/>
        <w:gridCol w:w="2370"/>
      </w:tblGrid>
      <w:tr w:rsidRPr="00D51193" w:rsidR="00024777" w:rsidTr="2FB1E39E" w14:paraId="3B283B86" w14:textId="77777777">
        <w:tc>
          <w:tcPr>
            <w:tcW w:w="1345" w:type="dxa"/>
          </w:tcPr>
          <w:p w:rsidRPr="00D51193" w:rsidR="00024777" w:rsidP="2FB1E39E" w:rsidRDefault="5942FE5F" w14:paraId="43F8E5AE" w14:textId="77777777">
            <w:pPr>
              <w:rPr>
                <w:rFonts w:eastAsiaTheme="minorEastAsia"/>
                <w:b/>
                <w:bCs/>
              </w:rPr>
            </w:pPr>
            <w:r w:rsidRPr="2FB1E39E">
              <w:rPr>
                <w:rFonts w:eastAsiaTheme="minorEastAsia"/>
                <w:b/>
                <w:bCs/>
              </w:rPr>
              <w:t>Grade</w:t>
            </w:r>
          </w:p>
        </w:tc>
        <w:tc>
          <w:tcPr>
            <w:tcW w:w="2370" w:type="dxa"/>
          </w:tcPr>
          <w:p w:rsidRPr="00D51193" w:rsidR="00024777" w:rsidP="2FB1E39E" w:rsidRDefault="5942FE5F" w14:paraId="3E9026AB" w14:textId="77777777">
            <w:pPr>
              <w:rPr>
                <w:rFonts w:eastAsiaTheme="minorEastAsia"/>
                <w:b/>
                <w:bCs/>
              </w:rPr>
            </w:pPr>
            <w:r w:rsidRPr="2FB1E39E">
              <w:rPr>
                <w:rFonts w:eastAsiaTheme="minorEastAsia"/>
                <w:b/>
                <w:bCs/>
              </w:rPr>
              <w:t>Interpretation</w:t>
            </w:r>
          </w:p>
        </w:tc>
      </w:tr>
      <w:tr w:rsidRPr="00D51193" w:rsidR="00024777" w:rsidTr="2FB1E39E" w14:paraId="2A74D1BF" w14:textId="77777777">
        <w:tc>
          <w:tcPr>
            <w:tcW w:w="1345" w:type="dxa"/>
          </w:tcPr>
          <w:p w:rsidRPr="00D51193" w:rsidR="00024777" w:rsidP="2FB1E39E" w:rsidRDefault="5942FE5F" w14:paraId="11804F83" w14:textId="77777777">
            <w:pPr>
              <w:rPr>
                <w:rFonts w:eastAsiaTheme="minorEastAsia"/>
              </w:rPr>
            </w:pPr>
            <w:r w:rsidRPr="2FB1E39E">
              <w:rPr>
                <w:rFonts w:eastAsiaTheme="minorEastAsia"/>
              </w:rPr>
              <w:t>A+</w:t>
            </w:r>
          </w:p>
        </w:tc>
        <w:tc>
          <w:tcPr>
            <w:tcW w:w="2370" w:type="dxa"/>
          </w:tcPr>
          <w:p w:rsidRPr="00D51193" w:rsidR="00024777" w:rsidP="2FB1E39E" w:rsidRDefault="5942FE5F" w14:paraId="0277012D" w14:textId="77777777">
            <w:pPr>
              <w:rPr>
                <w:rFonts w:eastAsiaTheme="minorEastAsia"/>
              </w:rPr>
            </w:pPr>
            <w:r w:rsidRPr="2FB1E39E">
              <w:rPr>
                <w:rFonts w:eastAsiaTheme="minorEastAsia"/>
              </w:rPr>
              <w:t>Excellent</w:t>
            </w:r>
          </w:p>
        </w:tc>
      </w:tr>
      <w:tr w:rsidRPr="00D51193" w:rsidR="00024777" w:rsidTr="2FB1E39E" w14:paraId="4C05CDED" w14:textId="77777777">
        <w:tc>
          <w:tcPr>
            <w:tcW w:w="1345" w:type="dxa"/>
          </w:tcPr>
          <w:p w:rsidRPr="00D51193" w:rsidR="00024777" w:rsidP="2FB1E39E" w:rsidRDefault="5942FE5F" w14:paraId="5E9F6148" w14:textId="77777777">
            <w:pPr>
              <w:rPr>
                <w:rFonts w:eastAsiaTheme="minorEastAsia"/>
              </w:rPr>
            </w:pPr>
            <w:r w:rsidRPr="2FB1E39E">
              <w:rPr>
                <w:rFonts w:eastAsiaTheme="minorEastAsia"/>
              </w:rPr>
              <w:t>A</w:t>
            </w:r>
          </w:p>
        </w:tc>
        <w:tc>
          <w:tcPr>
            <w:tcW w:w="2370" w:type="dxa"/>
          </w:tcPr>
          <w:p w:rsidRPr="00D51193" w:rsidR="00024777" w:rsidP="2FB1E39E" w:rsidRDefault="5942FE5F" w14:paraId="2363F048" w14:textId="77777777">
            <w:pPr>
              <w:rPr>
                <w:rFonts w:eastAsiaTheme="minorEastAsia"/>
              </w:rPr>
            </w:pPr>
            <w:r w:rsidRPr="2FB1E39E">
              <w:rPr>
                <w:rFonts w:eastAsiaTheme="minorEastAsia"/>
              </w:rPr>
              <w:t>Excellent</w:t>
            </w:r>
          </w:p>
        </w:tc>
      </w:tr>
      <w:tr w:rsidRPr="00D51193" w:rsidR="00024777" w:rsidTr="2FB1E39E" w14:paraId="03F13729" w14:textId="77777777">
        <w:tc>
          <w:tcPr>
            <w:tcW w:w="1345" w:type="dxa"/>
          </w:tcPr>
          <w:p w:rsidRPr="00D51193" w:rsidR="00024777" w:rsidP="2FB1E39E" w:rsidRDefault="5942FE5F" w14:paraId="15B9D9C9" w14:textId="77777777">
            <w:pPr>
              <w:rPr>
                <w:rFonts w:eastAsiaTheme="minorEastAsia"/>
              </w:rPr>
            </w:pPr>
            <w:r w:rsidRPr="2FB1E39E">
              <w:rPr>
                <w:rFonts w:eastAsiaTheme="minorEastAsia"/>
              </w:rPr>
              <w:t>A-</w:t>
            </w:r>
          </w:p>
        </w:tc>
        <w:tc>
          <w:tcPr>
            <w:tcW w:w="2370" w:type="dxa"/>
          </w:tcPr>
          <w:p w:rsidRPr="00D51193" w:rsidR="00024777" w:rsidP="2FB1E39E" w:rsidRDefault="00024777" w14:paraId="15E4C1F3" w14:textId="77777777">
            <w:pPr>
              <w:rPr>
                <w:rFonts w:eastAsiaTheme="minorEastAsia"/>
              </w:rPr>
            </w:pPr>
          </w:p>
        </w:tc>
      </w:tr>
      <w:tr w:rsidRPr="00D51193" w:rsidR="00024777" w:rsidTr="2FB1E39E" w14:paraId="3A8E1FA3" w14:textId="77777777">
        <w:tc>
          <w:tcPr>
            <w:tcW w:w="1345" w:type="dxa"/>
          </w:tcPr>
          <w:p w:rsidRPr="00D51193" w:rsidR="00024777" w:rsidP="2FB1E39E" w:rsidRDefault="5942FE5F" w14:paraId="57DDD5FE" w14:textId="77777777">
            <w:pPr>
              <w:rPr>
                <w:rFonts w:eastAsiaTheme="minorEastAsia"/>
              </w:rPr>
            </w:pPr>
            <w:r w:rsidRPr="2FB1E39E">
              <w:rPr>
                <w:rFonts w:eastAsiaTheme="minorEastAsia"/>
              </w:rPr>
              <w:t>B+</w:t>
            </w:r>
          </w:p>
        </w:tc>
        <w:tc>
          <w:tcPr>
            <w:tcW w:w="2370" w:type="dxa"/>
          </w:tcPr>
          <w:p w:rsidRPr="00D51193" w:rsidR="00024777" w:rsidP="2FB1E39E" w:rsidRDefault="00024777" w14:paraId="746750A7" w14:textId="77777777">
            <w:pPr>
              <w:rPr>
                <w:rFonts w:eastAsiaTheme="minorEastAsia"/>
              </w:rPr>
            </w:pPr>
          </w:p>
        </w:tc>
      </w:tr>
      <w:tr w:rsidRPr="00D51193" w:rsidR="00024777" w:rsidTr="2FB1E39E" w14:paraId="4C7F8DD4" w14:textId="77777777">
        <w:tc>
          <w:tcPr>
            <w:tcW w:w="1345" w:type="dxa"/>
          </w:tcPr>
          <w:p w:rsidRPr="00D51193" w:rsidR="00024777" w:rsidP="2FB1E39E" w:rsidRDefault="5942FE5F" w14:paraId="79608B8D" w14:textId="77777777">
            <w:pPr>
              <w:rPr>
                <w:rFonts w:eastAsiaTheme="minorEastAsia"/>
              </w:rPr>
            </w:pPr>
            <w:r w:rsidRPr="2FB1E39E">
              <w:rPr>
                <w:rFonts w:eastAsiaTheme="minorEastAsia"/>
              </w:rPr>
              <w:t>B</w:t>
            </w:r>
          </w:p>
        </w:tc>
        <w:tc>
          <w:tcPr>
            <w:tcW w:w="2370" w:type="dxa"/>
          </w:tcPr>
          <w:p w:rsidRPr="00D51193" w:rsidR="00024777" w:rsidP="2FB1E39E" w:rsidRDefault="5942FE5F" w14:paraId="07D68A2D" w14:textId="77777777">
            <w:pPr>
              <w:rPr>
                <w:rFonts w:eastAsiaTheme="minorEastAsia"/>
              </w:rPr>
            </w:pPr>
            <w:r w:rsidRPr="2FB1E39E">
              <w:rPr>
                <w:rFonts w:eastAsiaTheme="minorEastAsia"/>
              </w:rPr>
              <w:t>Good</w:t>
            </w:r>
          </w:p>
        </w:tc>
      </w:tr>
      <w:tr w:rsidRPr="00D51193" w:rsidR="00024777" w:rsidTr="2FB1E39E" w14:paraId="3337E680" w14:textId="77777777">
        <w:tc>
          <w:tcPr>
            <w:tcW w:w="1345" w:type="dxa"/>
          </w:tcPr>
          <w:p w:rsidRPr="00D51193" w:rsidR="00024777" w:rsidP="2FB1E39E" w:rsidRDefault="5942FE5F" w14:paraId="5470E1AB" w14:textId="77777777">
            <w:pPr>
              <w:rPr>
                <w:rFonts w:eastAsiaTheme="minorEastAsia"/>
              </w:rPr>
            </w:pPr>
            <w:r w:rsidRPr="2FB1E39E">
              <w:rPr>
                <w:rFonts w:eastAsiaTheme="minorEastAsia"/>
              </w:rPr>
              <w:t>B-</w:t>
            </w:r>
          </w:p>
        </w:tc>
        <w:tc>
          <w:tcPr>
            <w:tcW w:w="2370" w:type="dxa"/>
          </w:tcPr>
          <w:p w:rsidRPr="00D51193" w:rsidR="00024777" w:rsidP="2FB1E39E" w:rsidRDefault="00024777" w14:paraId="098E4D4B" w14:textId="77777777">
            <w:pPr>
              <w:rPr>
                <w:rFonts w:eastAsiaTheme="minorEastAsia"/>
              </w:rPr>
            </w:pPr>
          </w:p>
        </w:tc>
      </w:tr>
      <w:tr w:rsidRPr="00D51193" w:rsidR="00024777" w:rsidTr="2FB1E39E" w14:paraId="4686DB7F" w14:textId="77777777">
        <w:tc>
          <w:tcPr>
            <w:tcW w:w="1345" w:type="dxa"/>
          </w:tcPr>
          <w:p w:rsidRPr="00D51193" w:rsidR="00024777" w:rsidP="2FB1E39E" w:rsidRDefault="5942FE5F" w14:paraId="02929572" w14:textId="77777777">
            <w:pPr>
              <w:rPr>
                <w:rFonts w:eastAsiaTheme="minorEastAsia"/>
              </w:rPr>
            </w:pPr>
            <w:r w:rsidRPr="2FB1E39E">
              <w:rPr>
                <w:rFonts w:eastAsiaTheme="minorEastAsia"/>
              </w:rPr>
              <w:t>C+</w:t>
            </w:r>
          </w:p>
        </w:tc>
        <w:tc>
          <w:tcPr>
            <w:tcW w:w="2370" w:type="dxa"/>
          </w:tcPr>
          <w:p w:rsidRPr="00D51193" w:rsidR="00024777" w:rsidP="2FB1E39E" w:rsidRDefault="00024777" w14:paraId="4C7BDAD4" w14:textId="77777777">
            <w:pPr>
              <w:rPr>
                <w:rFonts w:eastAsiaTheme="minorEastAsia"/>
              </w:rPr>
            </w:pPr>
          </w:p>
        </w:tc>
      </w:tr>
      <w:tr w:rsidRPr="00D51193" w:rsidR="00024777" w:rsidTr="2FB1E39E" w14:paraId="0540E11C" w14:textId="77777777">
        <w:tc>
          <w:tcPr>
            <w:tcW w:w="1345" w:type="dxa"/>
          </w:tcPr>
          <w:p w:rsidRPr="00D51193" w:rsidR="00024777" w:rsidP="2FB1E39E" w:rsidRDefault="5942FE5F" w14:paraId="3E9F77DF" w14:textId="77777777">
            <w:pPr>
              <w:rPr>
                <w:rFonts w:eastAsiaTheme="minorEastAsia"/>
              </w:rPr>
            </w:pPr>
            <w:r w:rsidRPr="2FB1E39E">
              <w:rPr>
                <w:rFonts w:eastAsiaTheme="minorEastAsia"/>
              </w:rPr>
              <w:t>C</w:t>
            </w:r>
          </w:p>
        </w:tc>
        <w:tc>
          <w:tcPr>
            <w:tcW w:w="2370" w:type="dxa"/>
          </w:tcPr>
          <w:p w:rsidRPr="00D51193" w:rsidR="00024777" w:rsidP="2FB1E39E" w:rsidRDefault="5942FE5F" w14:paraId="06C66C99" w14:textId="77777777">
            <w:pPr>
              <w:rPr>
                <w:rFonts w:eastAsiaTheme="minorEastAsia"/>
              </w:rPr>
            </w:pPr>
            <w:r w:rsidRPr="2FB1E39E">
              <w:rPr>
                <w:rFonts w:eastAsiaTheme="minorEastAsia"/>
              </w:rPr>
              <w:t>Satisfactory</w:t>
            </w:r>
          </w:p>
        </w:tc>
      </w:tr>
      <w:tr w:rsidRPr="00D51193" w:rsidR="00024777" w:rsidTr="2FB1E39E" w14:paraId="369B2FD8" w14:textId="77777777">
        <w:tc>
          <w:tcPr>
            <w:tcW w:w="1345" w:type="dxa"/>
          </w:tcPr>
          <w:p w:rsidRPr="00D51193" w:rsidR="00024777" w:rsidP="2FB1E39E" w:rsidRDefault="5942FE5F" w14:paraId="25089324" w14:textId="77777777">
            <w:pPr>
              <w:rPr>
                <w:rFonts w:eastAsiaTheme="minorEastAsia"/>
              </w:rPr>
            </w:pPr>
            <w:r w:rsidRPr="2FB1E39E">
              <w:rPr>
                <w:rFonts w:eastAsiaTheme="minorEastAsia"/>
              </w:rPr>
              <w:t>C-</w:t>
            </w:r>
          </w:p>
        </w:tc>
        <w:tc>
          <w:tcPr>
            <w:tcW w:w="2370" w:type="dxa"/>
          </w:tcPr>
          <w:p w:rsidRPr="00D51193" w:rsidR="00024777" w:rsidP="2FB1E39E" w:rsidRDefault="00024777" w14:paraId="550186BF" w14:textId="77777777">
            <w:pPr>
              <w:rPr>
                <w:rFonts w:eastAsiaTheme="minorEastAsia"/>
              </w:rPr>
            </w:pPr>
          </w:p>
        </w:tc>
      </w:tr>
      <w:tr w:rsidRPr="00D51193" w:rsidR="00024777" w:rsidTr="2FB1E39E" w14:paraId="25F0570E" w14:textId="77777777">
        <w:tc>
          <w:tcPr>
            <w:tcW w:w="1345" w:type="dxa"/>
          </w:tcPr>
          <w:p w:rsidRPr="00D51193" w:rsidR="00024777" w:rsidP="2FB1E39E" w:rsidRDefault="5942FE5F" w14:paraId="7A873EDE" w14:textId="77777777">
            <w:pPr>
              <w:rPr>
                <w:rFonts w:eastAsiaTheme="minorEastAsia"/>
              </w:rPr>
            </w:pPr>
            <w:r w:rsidRPr="2FB1E39E">
              <w:rPr>
                <w:rFonts w:eastAsiaTheme="minorEastAsia"/>
              </w:rPr>
              <w:t>D+</w:t>
            </w:r>
          </w:p>
        </w:tc>
        <w:tc>
          <w:tcPr>
            <w:tcW w:w="2370" w:type="dxa"/>
          </w:tcPr>
          <w:p w:rsidRPr="00D51193" w:rsidR="00024777" w:rsidP="2FB1E39E" w:rsidRDefault="00024777" w14:paraId="3183BCD7" w14:textId="77777777">
            <w:pPr>
              <w:rPr>
                <w:rFonts w:eastAsiaTheme="minorEastAsia"/>
              </w:rPr>
            </w:pPr>
          </w:p>
        </w:tc>
      </w:tr>
      <w:tr w:rsidRPr="00D51193" w:rsidR="00024777" w:rsidTr="2FB1E39E" w14:paraId="744D4EAB" w14:textId="77777777">
        <w:tc>
          <w:tcPr>
            <w:tcW w:w="1345" w:type="dxa"/>
          </w:tcPr>
          <w:p w:rsidRPr="00D51193" w:rsidR="00024777" w:rsidP="2FB1E39E" w:rsidRDefault="5942FE5F" w14:paraId="10486A7D" w14:textId="77777777">
            <w:pPr>
              <w:rPr>
                <w:rFonts w:eastAsiaTheme="minorEastAsia"/>
              </w:rPr>
            </w:pPr>
            <w:r w:rsidRPr="2FB1E39E">
              <w:rPr>
                <w:rFonts w:eastAsiaTheme="minorEastAsia"/>
              </w:rPr>
              <w:t>D</w:t>
            </w:r>
          </w:p>
        </w:tc>
        <w:tc>
          <w:tcPr>
            <w:tcW w:w="2370" w:type="dxa"/>
          </w:tcPr>
          <w:p w:rsidRPr="00D51193" w:rsidR="00024777" w:rsidP="2FB1E39E" w:rsidRDefault="5942FE5F" w14:paraId="4529EBF1" w14:textId="77777777">
            <w:pPr>
              <w:rPr>
                <w:rFonts w:eastAsiaTheme="minorEastAsia"/>
              </w:rPr>
            </w:pPr>
            <w:r w:rsidRPr="2FB1E39E">
              <w:rPr>
                <w:rFonts w:eastAsiaTheme="minorEastAsia"/>
              </w:rPr>
              <w:t>Poor</w:t>
            </w:r>
          </w:p>
        </w:tc>
      </w:tr>
      <w:tr w:rsidRPr="00D51193" w:rsidR="00024777" w:rsidTr="2FB1E39E" w14:paraId="17E8A68B" w14:textId="77777777">
        <w:tc>
          <w:tcPr>
            <w:tcW w:w="1345" w:type="dxa"/>
          </w:tcPr>
          <w:p w:rsidRPr="00D51193" w:rsidR="00024777" w:rsidP="2FB1E39E" w:rsidRDefault="5942FE5F" w14:paraId="54CFF952" w14:textId="77777777">
            <w:pPr>
              <w:rPr>
                <w:rFonts w:eastAsiaTheme="minorEastAsia"/>
              </w:rPr>
            </w:pPr>
            <w:r w:rsidRPr="2FB1E39E">
              <w:rPr>
                <w:rFonts w:eastAsiaTheme="minorEastAsia"/>
              </w:rPr>
              <w:t>D-</w:t>
            </w:r>
          </w:p>
        </w:tc>
        <w:tc>
          <w:tcPr>
            <w:tcW w:w="2370" w:type="dxa"/>
          </w:tcPr>
          <w:p w:rsidRPr="00D51193" w:rsidR="00024777" w:rsidP="2FB1E39E" w:rsidRDefault="00024777" w14:paraId="499C9ABA" w14:textId="77777777">
            <w:pPr>
              <w:rPr>
                <w:rFonts w:eastAsiaTheme="minorEastAsia"/>
              </w:rPr>
            </w:pPr>
          </w:p>
        </w:tc>
      </w:tr>
      <w:tr w:rsidRPr="00D51193" w:rsidR="00024777" w:rsidTr="2FB1E39E" w14:paraId="70CD3F78" w14:textId="77777777">
        <w:tc>
          <w:tcPr>
            <w:tcW w:w="1345" w:type="dxa"/>
          </w:tcPr>
          <w:p w:rsidRPr="00D51193" w:rsidR="00024777" w:rsidP="2FB1E39E" w:rsidRDefault="5942FE5F" w14:paraId="5349D539" w14:textId="77777777">
            <w:pPr>
              <w:rPr>
                <w:rFonts w:eastAsiaTheme="minorEastAsia"/>
              </w:rPr>
            </w:pPr>
            <w:r w:rsidRPr="2FB1E39E">
              <w:rPr>
                <w:rFonts w:eastAsiaTheme="minorEastAsia"/>
              </w:rPr>
              <w:t>F</w:t>
            </w:r>
          </w:p>
        </w:tc>
        <w:tc>
          <w:tcPr>
            <w:tcW w:w="2370" w:type="dxa"/>
          </w:tcPr>
          <w:p w:rsidRPr="00D51193" w:rsidR="00024777" w:rsidP="2FB1E39E" w:rsidRDefault="5942FE5F" w14:paraId="5285C46C" w14:textId="77777777">
            <w:pPr>
              <w:rPr>
                <w:rFonts w:eastAsiaTheme="minorEastAsia"/>
              </w:rPr>
            </w:pPr>
            <w:r w:rsidRPr="2FB1E39E">
              <w:rPr>
                <w:rFonts w:eastAsiaTheme="minorEastAsia"/>
              </w:rPr>
              <w:t>Failure</w:t>
            </w:r>
          </w:p>
        </w:tc>
      </w:tr>
      <w:tr w:rsidRPr="00D51193" w:rsidR="00024777" w:rsidTr="2FB1E39E" w14:paraId="061F0B34" w14:textId="77777777">
        <w:tc>
          <w:tcPr>
            <w:tcW w:w="1345" w:type="dxa"/>
          </w:tcPr>
          <w:p w:rsidRPr="00D51193" w:rsidR="00024777" w:rsidP="2FB1E39E" w:rsidRDefault="5942FE5F" w14:paraId="0D08CF70" w14:textId="77777777">
            <w:pPr>
              <w:rPr>
                <w:rFonts w:eastAsiaTheme="minorEastAsia"/>
              </w:rPr>
            </w:pPr>
            <w:r w:rsidRPr="2FB1E39E">
              <w:rPr>
                <w:rFonts w:eastAsiaTheme="minorEastAsia"/>
              </w:rPr>
              <w:t>WF</w:t>
            </w:r>
          </w:p>
        </w:tc>
        <w:tc>
          <w:tcPr>
            <w:tcW w:w="2370" w:type="dxa"/>
          </w:tcPr>
          <w:p w:rsidRPr="00D51193" w:rsidR="00024777" w:rsidP="2FB1E39E" w:rsidRDefault="5942FE5F" w14:paraId="260AC472" w14:textId="77777777">
            <w:pPr>
              <w:rPr>
                <w:rFonts w:eastAsiaTheme="minorEastAsia"/>
              </w:rPr>
            </w:pPr>
            <w:r w:rsidRPr="2FB1E39E">
              <w:rPr>
                <w:rFonts w:eastAsiaTheme="minorEastAsia"/>
              </w:rPr>
              <w:t>Withdrew/Failing</w:t>
            </w:r>
          </w:p>
        </w:tc>
      </w:tr>
    </w:tbl>
    <w:p w:rsidRPr="00D51193" w:rsidR="00024777" w:rsidP="2FB1E39E" w:rsidRDefault="00024777" w14:paraId="6FFD8FCC" w14:textId="77777777">
      <w:pPr>
        <w:rPr>
          <w:rFonts w:eastAsiaTheme="minorEastAsia"/>
        </w:rPr>
      </w:pPr>
    </w:p>
    <w:p w:rsidRPr="00D51193" w:rsidR="00024777" w:rsidP="2FB1E39E" w:rsidRDefault="5942FE5F" w14:paraId="6D827101" w14:textId="77777777">
      <w:pPr>
        <w:rPr>
          <w:rFonts w:eastAsiaTheme="minorEastAsia"/>
        </w:rPr>
      </w:pPr>
      <w:r w:rsidRPr="2FB1E39E">
        <w:rPr>
          <w:rFonts w:eastAsiaTheme="minorEastAsia"/>
        </w:rPr>
        <w:t xml:space="preserve">The grades of A+, A, A-, B+, B, B-, C+, C, C-, D+, D, D- and F indicate gradations in quality from Excellent to Failure. Please note that a C- grade is less than satisfactory and may not meet </w:t>
      </w:r>
      <w:proofErr w:type="gramStart"/>
      <w:r w:rsidRPr="2FB1E39E">
        <w:rPr>
          <w:rFonts w:eastAsiaTheme="minorEastAsia"/>
        </w:rPr>
        <w:t>particular program</w:t>
      </w:r>
      <w:proofErr w:type="gramEnd"/>
      <w:r w:rsidRPr="2FB1E39E">
        <w:rPr>
          <w:rFonts w:eastAsiaTheme="minorEastAsia"/>
        </w:rPr>
        <w:t xml:space="preserve"> and/or course requirements.</w:t>
      </w:r>
    </w:p>
    <w:p w:rsidRPr="00D51193" w:rsidR="00024777" w:rsidP="2FB1E39E" w:rsidRDefault="00024777" w14:paraId="403622C8" w14:textId="77777777">
      <w:pPr>
        <w:rPr>
          <w:rFonts w:eastAsiaTheme="minorEastAsia"/>
        </w:rPr>
      </w:pPr>
    </w:p>
    <w:p w:rsidRPr="00D51193" w:rsidR="0041454C" w:rsidP="2FB1E39E" w:rsidRDefault="5942FE5F" w14:paraId="64895C5D" w14:textId="77777777">
      <w:pPr>
        <w:rPr>
          <w:rFonts w:eastAsiaTheme="minorEastAsia"/>
          <w:sz w:val="22"/>
          <w:szCs w:val="22"/>
        </w:rPr>
      </w:pPr>
      <w:r w:rsidRPr="2FB1E39E">
        <w:rPr>
          <w:rFonts w:eastAsiaTheme="minorEastAsia"/>
          <w:sz w:val="22"/>
          <w:szCs w:val="22"/>
        </w:rPr>
        <w:t>Other Grades:</w:t>
      </w:r>
    </w:p>
    <w:p w:rsidRPr="00D51193" w:rsidR="0041454C" w:rsidP="2FB1E39E" w:rsidRDefault="5942FE5F" w14:paraId="04A94E5B" w14:textId="77777777">
      <w:pPr>
        <w:rPr>
          <w:rFonts w:eastAsiaTheme="minorEastAsia"/>
          <w:sz w:val="22"/>
          <w:szCs w:val="22"/>
        </w:rPr>
      </w:pPr>
      <w:r w:rsidRPr="2FB1E39E">
        <w:rPr>
          <w:rFonts w:eastAsiaTheme="minorEastAsia"/>
          <w:sz w:val="22"/>
          <w:szCs w:val="22"/>
        </w:rPr>
        <w:t>I</w:t>
      </w:r>
      <w:r>
        <w:tab/>
      </w:r>
      <w:r>
        <w:tab/>
      </w:r>
      <w:r w:rsidRPr="2FB1E39E">
        <w:rPr>
          <w:rFonts w:eastAsiaTheme="minorEastAsia"/>
          <w:sz w:val="22"/>
          <w:szCs w:val="22"/>
        </w:rPr>
        <w:t>Incomplete</w:t>
      </w:r>
    </w:p>
    <w:p w:rsidRPr="00D51193" w:rsidR="0041454C" w:rsidP="2FB1E39E" w:rsidRDefault="5942FE5F" w14:paraId="6E2FA21E" w14:textId="77777777">
      <w:pPr>
        <w:rPr>
          <w:rFonts w:eastAsiaTheme="minorEastAsia"/>
          <w:sz w:val="22"/>
          <w:szCs w:val="22"/>
        </w:rPr>
      </w:pPr>
      <w:r w:rsidRPr="2FB1E39E">
        <w:rPr>
          <w:rFonts w:eastAsiaTheme="minorEastAsia"/>
          <w:sz w:val="22"/>
          <w:szCs w:val="22"/>
        </w:rPr>
        <w:t>IP</w:t>
      </w:r>
      <w:r>
        <w:tab/>
      </w:r>
      <w:r>
        <w:tab/>
      </w:r>
      <w:r w:rsidRPr="2FB1E39E">
        <w:rPr>
          <w:rFonts w:eastAsiaTheme="minorEastAsia"/>
          <w:sz w:val="22"/>
          <w:szCs w:val="22"/>
        </w:rPr>
        <w:t>In Progress</w:t>
      </w:r>
    </w:p>
    <w:p w:rsidRPr="00D51193" w:rsidR="0041454C" w:rsidP="2FB1E39E" w:rsidRDefault="5942FE5F" w14:paraId="346B476B" w14:textId="77777777">
      <w:pPr>
        <w:rPr>
          <w:rFonts w:eastAsiaTheme="minorEastAsia"/>
          <w:sz w:val="22"/>
          <w:szCs w:val="22"/>
        </w:rPr>
      </w:pPr>
      <w:r w:rsidRPr="2FB1E39E">
        <w:rPr>
          <w:rFonts w:eastAsiaTheme="minorEastAsia"/>
          <w:sz w:val="22"/>
          <w:szCs w:val="22"/>
        </w:rPr>
        <w:t>S</w:t>
      </w:r>
      <w:r>
        <w:tab/>
      </w:r>
      <w:r>
        <w:tab/>
      </w:r>
      <w:r w:rsidRPr="2FB1E39E">
        <w:rPr>
          <w:rFonts w:eastAsiaTheme="minorEastAsia"/>
          <w:sz w:val="22"/>
          <w:szCs w:val="22"/>
        </w:rPr>
        <w:t>Satisfactory</w:t>
      </w:r>
    </w:p>
    <w:p w:rsidRPr="00D51193" w:rsidR="0041454C" w:rsidP="2FB1E39E" w:rsidRDefault="5942FE5F" w14:paraId="129FAAB7" w14:textId="77777777">
      <w:pPr>
        <w:rPr>
          <w:rFonts w:eastAsiaTheme="minorEastAsia"/>
          <w:sz w:val="22"/>
          <w:szCs w:val="22"/>
        </w:rPr>
      </w:pPr>
      <w:r w:rsidRPr="2FB1E39E">
        <w:rPr>
          <w:rFonts w:eastAsiaTheme="minorEastAsia"/>
          <w:sz w:val="22"/>
          <w:szCs w:val="22"/>
        </w:rPr>
        <w:t>U</w:t>
      </w:r>
      <w:r>
        <w:tab/>
      </w:r>
      <w:r>
        <w:tab/>
      </w:r>
      <w:r w:rsidRPr="2FB1E39E">
        <w:rPr>
          <w:rFonts w:eastAsiaTheme="minorEastAsia"/>
          <w:sz w:val="22"/>
          <w:szCs w:val="22"/>
        </w:rPr>
        <w:t>Unsatisfactory</w:t>
      </w:r>
    </w:p>
    <w:p w:rsidRPr="00D51193" w:rsidR="0041454C" w:rsidP="2FB1E39E" w:rsidRDefault="5942FE5F" w14:paraId="1264F5F7" w14:textId="77777777">
      <w:pPr>
        <w:rPr>
          <w:rFonts w:eastAsiaTheme="minorEastAsia"/>
          <w:sz w:val="22"/>
          <w:szCs w:val="22"/>
        </w:rPr>
      </w:pPr>
      <w:r w:rsidRPr="2FB1E39E">
        <w:rPr>
          <w:rFonts w:eastAsiaTheme="minorEastAsia"/>
          <w:sz w:val="22"/>
          <w:szCs w:val="22"/>
        </w:rPr>
        <w:t>W</w:t>
      </w:r>
      <w:r>
        <w:tab/>
      </w:r>
      <w:r>
        <w:tab/>
      </w:r>
      <w:r w:rsidRPr="2FB1E39E">
        <w:rPr>
          <w:rFonts w:eastAsiaTheme="minorEastAsia"/>
          <w:sz w:val="22"/>
          <w:szCs w:val="22"/>
        </w:rPr>
        <w:t>Withdrawal</w:t>
      </w:r>
    </w:p>
    <w:p w:rsidRPr="00D51193" w:rsidR="0041454C" w:rsidP="2FB1E39E" w:rsidRDefault="5942FE5F" w14:paraId="463CC325" w14:textId="77777777">
      <w:pPr>
        <w:rPr>
          <w:rFonts w:eastAsiaTheme="minorEastAsia"/>
          <w:sz w:val="22"/>
          <w:szCs w:val="22"/>
        </w:rPr>
      </w:pPr>
      <w:r w:rsidRPr="2FB1E39E">
        <w:rPr>
          <w:rFonts w:eastAsiaTheme="minorEastAsia"/>
          <w:sz w:val="22"/>
          <w:szCs w:val="22"/>
        </w:rPr>
        <w:t>AU</w:t>
      </w:r>
      <w:r>
        <w:tab/>
      </w:r>
      <w:r>
        <w:tab/>
      </w:r>
      <w:r w:rsidRPr="2FB1E39E">
        <w:rPr>
          <w:rFonts w:eastAsiaTheme="minorEastAsia"/>
          <w:sz w:val="22"/>
          <w:szCs w:val="22"/>
        </w:rPr>
        <w:t>Audit</w:t>
      </w:r>
    </w:p>
    <w:p w:rsidRPr="00D51193" w:rsidR="0041454C" w:rsidP="2FB1E39E" w:rsidRDefault="5942FE5F" w14:paraId="2417480C" w14:textId="77777777">
      <w:pPr>
        <w:rPr>
          <w:rFonts w:eastAsiaTheme="minorEastAsia"/>
          <w:sz w:val="22"/>
          <w:szCs w:val="22"/>
        </w:rPr>
      </w:pPr>
      <w:r w:rsidRPr="2FB1E39E">
        <w:rPr>
          <w:rFonts w:eastAsiaTheme="minorEastAsia"/>
          <w:sz w:val="22"/>
          <w:szCs w:val="22"/>
        </w:rPr>
        <w:t>NC</w:t>
      </w:r>
      <w:r>
        <w:tab/>
      </w:r>
      <w:r>
        <w:tab/>
      </w:r>
      <w:r w:rsidRPr="2FB1E39E">
        <w:rPr>
          <w:rFonts w:eastAsiaTheme="minorEastAsia"/>
          <w:sz w:val="22"/>
          <w:szCs w:val="22"/>
        </w:rPr>
        <w:t>No Credit</w:t>
      </w:r>
    </w:p>
    <w:p w:rsidRPr="00D51193" w:rsidR="000249BC" w:rsidP="2FB1E39E" w:rsidRDefault="000249BC" w14:paraId="2C33B387" w14:textId="77777777">
      <w:pPr>
        <w:rPr>
          <w:rFonts w:eastAsiaTheme="minorEastAsia"/>
        </w:rPr>
      </w:pPr>
    </w:p>
    <w:p w:rsidRPr="00D51193" w:rsidR="00D33C62" w:rsidP="2FB1E39E" w:rsidRDefault="00D33C62" w14:paraId="325EE71B" w14:textId="03766F35">
      <w:pPr>
        <w:rPr>
          <w:rFonts w:eastAsiaTheme="minorEastAsia"/>
        </w:rPr>
      </w:pPr>
    </w:p>
    <w:p w:rsidRPr="00D51193" w:rsidR="00D33C62" w:rsidP="2FB1E39E" w:rsidRDefault="00E440E6" w14:paraId="20A367C3" w14:textId="3ED47955">
      <w:pPr>
        <w:pStyle w:val="Heading1"/>
        <w:rPr>
          <w:rFonts w:eastAsiaTheme="minorEastAsia"/>
        </w:rPr>
      </w:pPr>
      <w:r w:rsidRPr="2FB1E39E">
        <w:rPr>
          <w:rFonts w:eastAsiaTheme="minorEastAsia"/>
          <w:i/>
          <w:iCs/>
          <w:color w:val="FF0000"/>
        </w:rPr>
        <w:t>[</w:t>
      </w:r>
      <w:r w:rsidRPr="2FB1E39E" w:rsidR="5942FE5F">
        <w:rPr>
          <w:rFonts w:eastAsiaTheme="minorEastAsia"/>
          <w:i/>
          <w:iCs/>
          <w:color w:val="FF0000"/>
        </w:rPr>
        <w:t>REQUIRED</w:t>
      </w:r>
      <w:r w:rsidRPr="2FB1E39E" w:rsidR="1784A024">
        <w:rPr>
          <w:rFonts w:eastAsiaTheme="minorEastAsia"/>
          <w:i/>
          <w:iCs/>
          <w:color w:val="FF0000"/>
        </w:rPr>
        <w:t>]</w:t>
      </w:r>
      <w:r w:rsidRPr="2FB1E39E" w:rsidR="5942FE5F">
        <w:rPr>
          <w:rFonts w:eastAsiaTheme="minorEastAsia"/>
          <w:i/>
          <w:iCs/>
          <w:color w:val="FF0000"/>
        </w:rPr>
        <w:t xml:space="preserve"> </w:t>
      </w:r>
      <w:r w:rsidRPr="2FB1E39E" w:rsidR="5942FE5F">
        <w:rPr>
          <w:rFonts w:eastAsiaTheme="minorEastAsia"/>
        </w:rPr>
        <w:t>Academic Calendar</w:t>
      </w:r>
    </w:p>
    <w:p w:rsidRPr="00D51193" w:rsidR="00D33C62" w:rsidP="2FB1E39E" w:rsidRDefault="5942FE5F" w14:paraId="68841D18" w14:textId="77777777">
      <w:pPr>
        <w:rPr>
          <w:rFonts w:eastAsiaTheme="minorEastAsia"/>
        </w:rPr>
      </w:pPr>
      <w:r w:rsidRPr="2FB1E39E">
        <w:rPr>
          <w:rFonts w:eastAsiaTheme="minorEastAsia"/>
        </w:rPr>
        <w:t xml:space="preserve">This includes dates for all breaks, university closures, final exams, etc.  The academic calendar can be found at </w:t>
      </w:r>
      <w:hyperlink r:id="rId22">
        <w:r w:rsidRPr="2FB1E39E">
          <w:rPr>
            <w:rStyle w:val="Hyperlink"/>
            <w:rFonts w:eastAsiaTheme="minorEastAsia"/>
          </w:rPr>
          <w:t>http://www.wcu.edu/learn/academic-calendar.aspx</w:t>
        </w:r>
      </w:hyperlink>
    </w:p>
    <w:p w:rsidRPr="00D51193" w:rsidR="00D33C62" w:rsidP="2FB1E39E" w:rsidRDefault="00D33C62" w14:paraId="3FA9DBE8" w14:textId="4A37A817">
      <w:pPr>
        <w:rPr>
          <w:rFonts w:eastAsiaTheme="minorEastAsia"/>
        </w:rPr>
      </w:pPr>
    </w:p>
    <w:p w:rsidR="00D33C62" w:rsidP="2FB1E39E" w:rsidRDefault="00E440E6" w14:paraId="56873CCB" w14:textId="7875C517">
      <w:pPr>
        <w:rPr>
          <w:rStyle w:val="Hyperlink"/>
          <w:rFonts w:eastAsiaTheme="minorEastAsia"/>
        </w:rPr>
      </w:pPr>
      <w:r w:rsidRPr="2FB1E39E">
        <w:rPr>
          <w:rFonts w:eastAsiaTheme="minorEastAsia"/>
          <w:b/>
          <w:bCs/>
          <w:i/>
          <w:iCs/>
          <w:color w:val="FF0000"/>
        </w:rPr>
        <w:t>[</w:t>
      </w:r>
      <w:r w:rsidRPr="2FB1E39E" w:rsidR="5942FE5F">
        <w:rPr>
          <w:rFonts w:eastAsiaTheme="minorEastAsia"/>
          <w:b/>
          <w:bCs/>
          <w:i/>
          <w:iCs/>
          <w:color w:val="FF0000"/>
        </w:rPr>
        <w:t>REQUIRED</w:t>
      </w:r>
      <w:r w:rsidRPr="2FB1E39E">
        <w:rPr>
          <w:rFonts w:eastAsiaTheme="minorEastAsia"/>
          <w:b/>
          <w:bCs/>
          <w:i/>
          <w:iCs/>
          <w:color w:val="FF0000"/>
        </w:rPr>
        <w:t>]</w:t>
      </w:r>
      <w:r w:rsidRPr="2FB1E39E" w:rsidR="5942FE5F">
        <w:rPr>
          <w:rFonts w:eastAsiaTheme="minorEastAsia"/>
          <w:i/>
          <w:iCs/>
          <w:color w:val="FF0000"/>
        </w:rPr>
        <w:t xml:space="preserve"> </w:t>
      </w:r>
      <w:r w:rsidRPr="2FB1E39E" w:rsidR="5942FE5F">
        <w:rPr>
          <w:rFonts w:eastAsiaTheme="minorEastAsia"/>
        </w:rPr>
        <w:t xml:space="preserve">Final exam schedule will be posted here: </w:t>
      </w:r>
      <w:hyperlink r:id="rId23">
        <w:r w:rsidRPr="2FB1E39E" w:rsidR="5942FE5F">
          <w:rPr>
            <w:rStyle w:val="Hyperlink"/>
            <w:rFonts w:eastAsiaTheme="minorEastAsia"/>
          </w:rPr>
          <w:t>https://www.wcu.edu/learn/academic-services/registrars-office/</w:t>
        </w:r>
      </w:hyperlink>
    </w:p>
    <w:p w:rsidR="00E440E6" w:rsidP="2FB1E39E" w:rsidRDefault="00E440E6" w14:paraId="1769D7C0" w14:textId="77777777">
      <w:pPr>
        <w:rPr>
          <w:rStyle w:val="Hyperlink"/>
          <w:rFonts w:eastAsiaTheme="minorEastAsia"/>
        </w:rPr>
      </w:pPr>
    </w:p>
    <w:p w:rsidRPr="00186AF8" w:rsidR="00E440E6" w:rsidP="2FB1E39E" w:rsidRDefault="00E440E6" w14:paraId="27CB7E01" w14:textId="77777777">
      <w:pPr>
        <w:rPr>
          <w:rFonts w:eastAsiaTheme="minorEastAsia"/>
          <w:b/>
          <w:bCs/>
        </w:rPr>
      </w:pPr>
      <w:r w:rsidRPr="2FB1E39E">
        <w:rPr>
          <w:rFonts w:eastAsiaTheme="minorEastAsia"/>
          <w:b/>
          <w:bCs/>
        </w:rPr>
        <w:t>Important Dates Summary:</w:t>
      </w:r>
    </w:p>
    <w:p w:rsidRPr="00E440E6" w:rsidR="00E440E6" w:rsidP="2FB1E39E" w:rsidRDefault="00E440E6" w14:paraId="44ADC441" w14:textId="3E790AE9">
      <w:pPr>
        <w:rPr>
          <w:rFonts w:eastAsiaTheme="minorEastAsia"/>
          <w:i/>
          <w:iCs/>
          <w:color w:val="7030A0"/>
        </w:rPr>
      </w:pPr>
      <w:r w:rsidRPr="2FB1E39E">
        <w:rPr>
          <w:rFonts w:eastAsiaTheme="minorEastAsia"/>
          <w:i/>
          <w:iCs/>
          <w:color w:val="7030A0"/>
        </w:rPr>
        <w:t>[</w:t>
      </w:r>
      <w:proofErr w:type="gramStart"/>
      <w:r w:rsidRPr="2FB1E39E" w:rsidR="15F1BF36">
        <w:rPr>
          <w:rFonts w:eastAsiaTheme="minorEastAsia"/>
          <w:i/>
          <w:iCs/>
          <w:color w:val="7030A0"/>
        </w:rPr>
        <w:t>8 week</w:t>
      </w:r>
      <w:proofErr w:type="gramEnd"/>
      <w:r w:rsidRPr="2FB1E39E" w:rsidR="15F1BF36">
        <w:rPr>
          <w:rFonts w:eastAsiaTheme="minorEastAsia"/>
          <w:i/>
          <w:iCs/>
          <w:color w:val="7030A0"/>
        </w:rPr>
        <w:t xml:space="preserve"> course dates c</w:t>
      </w:r>
      <w:r w:rsidRPr="2FB1E39E">
        <w:rPr>
          <w:rFonts w:eastAsiaTheme="minorEastAsia"/>
          <w:i/>
          <w:iCs/>
          <w:color w:val="7030A0"/>
        </w:rPr>
        <w:t xml:space="preserve">an be found at the bottom of all PDF versions of current academic calendars (right menu on </w:t>
      </w:r>
      <w:hyperlink r:id="rId24">
        <w:r w:rsidRPr="2FB1E39E">
          <w:rPr>
            <w:rStyle w:val="Hyperlink"/>
            <w:rFonts w:eastAsiaTheme="minorEastAsia"/>
            <w:i/>
            <w:iCs/>
            <w:color w:val="7030A0"/>
          </w:rPr>
          <w:t>Academic Calendar site</w:t>
        </w:r>
      </w:hyperlink>
      <w:r w:rsidRPr="2FB1E39E">
        <w:rPr>
          <w:rFonts w:eastAsiaTheme="minorEastAsia"/>
          <w:i/>
          <w:iCs/>
          <w:color w:val="7030A0"/>
        </w:rPr>
        <w:t>]</w:t>
      </w:r>
    </w:p>
    <w:p w:rsidRPr="00D51193" w:rsidR="00E440E6" w:rsidP="2FB1E39E" w:rsidRDefault="00E440E6" w14:paraId="13AE7BAE" w14:textId="77777777">
      <w:pPr>
        <w:rPr>
          <w:rFonts w:eastAsiaTheme="minorEastAsia"/>
        </w:rPr>
      </w:pPr>
    </w:p>
    <w:p w:rsidRPr="00D51193" w:rsidR="00D33C62" w:rsidP="2FB1E39E" w:rsidRDefault="73156A36" w14:paraId="4C34B362" w14:textId="0D3D2AFF">
      <w:pPr>
        <w:rPr>
          <w:rFonts w:ascii="Calibri" w:hAnsi="Calibri" w:eastAsia="Calibri" w:cs="Calibri"/>
          <w:color w:val="000000" w:themeColor="text1"/>
        </w:rPr>
      </w:pPr>
      <w:r w:rsidRPr="2FB1E39E">
        <w:rPr>
          <w:rFonts w:ascii="Calibri" w:hAnsi="Calibri" w:eastAsia="Calibri" w:cs="Calibri"/>
          <w:color w:val="000000" w:themeColor="text1"/>
        </w:rPr>
        <w:t xml:space="preserve">Residence Halls Open – Jan. 11, 2024 (tentative) </w:t>
      </w:r>
    </w:p>
    <w:p w:rsidRPr="00D51193" w:rsidR="00D33C62" w:rsidP="2FB1E39E" w:rsidRDefault="73156A36" w14:paraId="78FC1367" w14:textId="248A851B">
      <w:pPr>
        <w:rPr>
          <w:rFonts w:ascii="Calibri" w:hAnsi="Calibri" w:eastAsia="Calibri" w:cs="Calibri"/>
          <w:color w:val="000000" w:themeColor="text1"/>
        </w:rPr>
      </w:pPr>
      <w:r w:rsidRPr="2FB1E39E">
        <w:rPr>
          <w:rFonts w:ascii="Calibri" w:hAnsi="Calibri" w:eastAsia="Calibri" w:cs="Calibri"/>
          <w:color w:val="000000" w:themeColor="text1"/>
        </w:rPr>
        <w:t>Orientation – Jan. 11 &amp; 12, 2024</w:t>
      </w:r>
      <w:r w:rsidR="00D33C62">
        <w:br/>
      </w:r>
      <w:r w:rsidRPr="2FB1E39E">
        <w:rPr>
          <w:rFonts w:ascii="Calibri" w:hAnsi="Calibri" w:eastAsia="Calibri" w:cs="Calibri"/>
          <w:color w:val="000000" w:themeColor="text1"/>
        </w:rPr>
        <w:t xml:space="preserve">Martin Luther King Holiday - Monday, Jan. 15, 2024 </w:t>
      </w:r>
    </w:p>
    <w:p w:rsidRPr="00D51193" w:rsidR="00D33C62" w:rsidP="2FB1E39E" w:rsidRDefault="73156A36" w14:paraId="302FA433" w14:textId="1704A41E">
      <w:pPr>
        <w:rPr>
          <w:rFonts w:ascii="Calibri" w:hAnsi="Calibri" w:eastAsia="Calibri" w:cs="Calibri"/>
          <w:color w:val="000000" w:themeColor="text1"/>
        </w:rPr>
      </w:pPr>
      <w:r w:rsidRPr="2FB1E39E">
        <w:rPr>
          <w:rFonts w:ascii="Calibri" w:hAnsi="Calibri" w:eastAsia="Calibri" w:cs="Calibri"/>
          <w:color w:val="000000" w:themeColor="text1"/>
        </w:rPr>
        <w:t xml:space="preserve">First Day of Classes – Tuesday, Jan. 16, 2024 </w:t>
      </w:r>
      <w:r w:rsidR="00D33C62">
        <w:tab/>
      </w:r>
      <w:r w:rsidR="00D33C62">
        <w:tab/>
      </w:r>
      <w:r w:rsidR="00D33C62">
        <w:tab/>
      </w:r>
      <w:r w:rsidR="00D33C62">
        <w:tab/>
      </w:r>
      <w:r w:rsidR="00D33C62">
        <w:tab/>
      </w:r>
      <w:r w:rsidR="00D33C62">
        <w:tab/>
      </w:r>
    </w:p>
    <w:p w:rsidRPr="00D51193" w:rsidR="00D33C62" w:rsidP="2FB1E39E" w:rsidRDefault="73156A36" w14:paraId="3B1D60D5" w14:textId="277E954C">
      <w:pPr>
        <w:rPr>
          <w:rFonts w:ascii="Calibri" w:hAnsi="Calibri" w:eastAsia="Calibri" w:cs="Calibri"/>
          <w:color w:val="000000" w:themeColor="text1"/>
        </w:rPr>
      </w:pPr>
      <w:r w:rsidRPr="2FB1E39E">
        <w:rPr>
          <w:rFonts w:ascii="Calibri" w:hAnsi="Calibri" w:eastAsia="Calibri" w:cs="Calibri"/>
          <w:color w:val="000000" w:themeColor="text1"/>
        </w:rPr>
        <w:t>Census Date – Monday, January 29, 2024</w:t>
      </w:r>
      <w:r w:rsidR="00D33C62">
        <w:br/>
      </w:r>
      <w:r w:rsidRPr="2FB1E39E">
        <w:rPr>
          <w:rFonts w:ascii="Calibri" w:hAnsi="Calibri" w:eastAsia="Calibri" w:cs="Calibri"/>
          <w:color w:val="000000" w:themeColor="text1"/>
        </w:rPr>
        <w:t xml:space="preserve">Fifth Week Grades Due- Monday, Feb. 19, 2024 </w:t>
      </w:r>
    </w:p>
    <w:p w:rsidRPr="00D51193" w:rsidR="00D33C62" w:rsidP="2FB1E39E" w:rsidRDefault="73156A36" w14:paraId="7FB18492" w14:textId="4337AFCE">
      <w:pPr>
        <w:rPr>
          <w:rFonts w:ascii="Calibri" w:hAnsi="Calibri" w:eastAsia="Calibri" w:cs="Calibri"/>
          <w:color w:val="000000" w:themeColor="text1"/>
        </w:rPr>
      </w:pPr>
      <w:r w:rsidRPr="2FB1E39E">
        <w:rPr>
          <w:rFonts w:ascii="Calibri" w:hAnsi="Calibri" w:eastAsia="Calibri" w:cs="Calibri"/>
          <w:color w:val="000000" w:themeColor="text1"/>
        </w:rPr>
        <w:t xml:space="preserve">Advising Day – Tuesday, Feb. 20, 2024 </w:t>
      </w:r>
    </w:p>
    <w:p w:rsidRPr="00D51193" w:rsidR="00D33C62" w:rsidP="2FB1E39E" w:rsidRDefault="73156A36" w14:paraId="169D5CA7" w14:textId="64CA8890">
      <w:pPr>
        <w:rPr>
          <w:rFonts w:ascii="Calibri" w:hAnsi="Calibri" w:eastAsia="Calibri" w:cs="Calibri"/>
          <w:color w:val="000000" w:themeColor="text1"/>
        </w:rPr>
      </w:pPr>
      <w:r w:rsidRPr="2FB1E39E">
        <w:rPr>
          <w:rFonts w:ascii="Calibri" w:hAnsi="Calibri" w:eastAsia="Calibri" w:cs="Calibri"/>
          <w:color w:val="000000" w:themeColor="text1"/>
        </w:rPr>
        <w:t>Spring Break – Mar. 4-8, 2024</w:t>
      </w:r>
      <w:r w:rsidR="00D33C62">
        <w:br/>
      </w:r>
      <w:r w:rsidRPr="2FB1E39E">
        <w:rPr>
          <w:rFonts w:ascii="Calibri" w:hAnsi="Calibri" w:eastAsia="Calibri" w:cs="Calibri"/>
          <w:color w:val="000000" w:themeColor="text1"/>
        </w:rPr>
        <w:t>Last Day to drop with a “W” – Friday, Mar. 22, 2024</w:t>
      </w:r>
    </w:p>
    <w:p w:rsidRPr="00D51193" w:rsidR="00D33C62" w:rsidP="2FB1E39E" w:rsidRDefault="73156A36" w14:paraId="573989E1" w14:textId="57673728">
      <w:pPr>
        <w:rPr>
          <w:rFonts w:ascii="Calibri" w:hAnsi="Calibri" w:eastAsia="Calibri" w:cs="Calibri"/>
          <w:color w:val="000000" w:themeColor="text1"/>
        </w:rPr>
      </w:pPr>
      <w:r w:rsidRPr="2FB1E39E">
        <w:rPr>
          <w:rFonts w:ascii="Calibri" w:hAnsi="Calibri" w:eastAsia="Calibri" w:cs="Calibri"/>
          <w:color w:val="000000" w:themeColor="text1"/>
        </w:rPr>
        <w:t>No classes – Wed. – Fri., Mar. 27-29, 2024</w:t>
      </w:r>
      <w:r w:rsidR="00D33C62">
        <w:br/>
      </w:r>
      <w:r w:rsidRPr="2FB1E39E">
        <w:rPr>
          <w:rFonts w:ascii="Calibri" w:hAnsi="Calibri" w:eastAsia="Calibri" w:cs="Calibri"/>
          <w:color w:val="000000" w:themeColor="text1"/>
        </w:rPr>
        <w:t>Last Day of Classes – Friday, May 3, 2024</w:t>
      </w:r>
      <w:r w:rsidR="00D33C62">
        <w:br/>
      </w:r>
      <w:r w:rsidRPr="2FB1E39E">
        <w:rPr>
          <w:rFonts w:ascii="Calibri" w:hAnsi="Calibri" w:eastAsia="Calibri" w:cs="Calibri"/>
          <w:color w:val="000000" w:themeColor="text1"/>
        </w:rPr>
        <w:t xml:space="preserve">Final Exams – Saturday – Friday, May 4-10, 2024 </w:t>
      </w:r>
    </w:p>
    <w:p w:rsidRPr="00D51193" w:rsidR="00D33C62" w:rsidP="2FB1E39E" w:rsidRDefault="73156A36" w14:paraId="756E2198" w14:textId="55093E92">
      <w:pPr>
        <w:rPr>
          <w:rFonts w:ascii="Calibri" w:hAnsi="Calibri" w:eastAsia="Calibri" w:cs="Calibri"/>
          <w:color w:val="000000" w:themeColor="text1"/>
        </w:rPr>
      </w:pPr>
      <w:r w:rsidRPr="2FB1E39E">
        <w:rPr>
          <w:rFonts w:ascii="Calibri" w:hAnsi="Calibri" w:eastAsia="Calibri" w:cs="Calibri"/>
          <w:color w:val="000000" w:themeColor="text1"/>
        </w:rPr>
        <w:t xml:space="preserve">Commencement (graduate) – Friday, May 10, 2024 </w:t>
      </w:r>
    </w:p>
    <w:p w:rsidRPr="00D51193" w:rsidR="00D33C62" w:rsidP="2FB1E39E" w:rsidRDefault="73156A36" w14:paraId="6E7C8834" w14:textId="44874458">
      <w:pPr>
        <w:rPr>
          <w:rFonts w:ascii="Calibri" w:hAnsi="Calibri" w:eastAsia="Calibri" w:cs="Calibri"/>
          <w:color w:val="000000" w:themeColor="text1"/>
        </w:rPr>
      </w:pPr>
      <w:r w:rsidRPr="2FB1E39E">
        <w:rPr>
          <w:rFonts w:ascii="Calibri" w:hAnsi="Calibri" w:eastAsia="Calibri" w:cs="Calibri"/>
          <w:color w:val="000000" w:themeColor="text1"/>
        </w:rPr>
        <w:t xml:space="preserve">Commencement (undergraduate) - Saturday, May 11, 2024 </w:t>
      </w:r>
    </w:p>
    <w:p w:rsidRPr="00D51193" w:rsidR="00D33C62" w:rsidP="2FB1E39E" w:rsidRDefault="73156A36" w14:paraId="4A3119E8" w14:textId="0BC3BBA9">
      <w:pPr>
        <w:rPr>
          <w:rFonts w:ascii="Calibri" w:hAnsi="Calibri" w:eastAsia="Calibri" w:cs="Calibri"/>
          <w:color w:val="000000" w:themeColor="text1"/>
        </w:rPr>
      </w:pPr>
      <w:r w:rsidRPr="2FB1E39E">
        <w:rPr>
          <w:rFonts w:ascii="Calibri" w:hAnsi="Calibri" w:eastAsia="Calibri" w:cs="Calibri"/>
          <w:color w:val="000000" w:themeColor="text1"/>
        </w:rPr>
        <w:t>All Grades Due by 10:00 AM on Monday, May 13, 2024</w:t>
      </w:r>
    </w:p>
    <w:p w:rsidRPr="00D51193" w:rsidR="00D33C62" w:rsidP="2FB1E39E" w:rsidRDefault="00D33C62" w14:paraId="3C9DD75F" w14:textId="36EE9AB5">
      <w:pPr>
        <w:rPr>
          <w:rFonts w:eastAsiaTheme="minorEastAsia"/>
        </w:rPr>
      </w:pPr>
    </w:p>
    <w:p w:rsidRPr="00D51193" w:rsidR="0041454C" w:rsidP="2FB1E39E" w:rsidRDefault="5942FE5F" w14:paraId="46DED8D7" w14:textId="77777777">
      <w:pPr>
        <w:pStyle w:val="SECTIONHEADING"/>
        <w:rPr>
          <w:rFonts w:eastAsiaTheme="minorEastAsia"/>
        </w:rPr>
      </w:pPr>
      <w:r w:rsidRPr="2FB1E39E">
        <w:rPr>
          <w:rFonts w:eastAsiaTheme="minorEastAsia"/>
        </w:rPr>
        <w:t>FACULTY EXPECTATIONS OF STUDENTS/COURSE POLICIES</w:t>
      </w:r>
    </w:p>
    <w:p w:rsidRPr="00D51193" w:rsidR="0041454C" w:rsidP="2FB1E39E" w:rsidRDefault="0041454C" w14:paraId="6E319269" w14:textId="77777777">
      <w:pPr>
        <w:rPr>
          <w:rFonts w:eastAsiaTheme="minorEastAsia"/>
        </w:rPr>
      </w:pPr>
    </w:p>
    <w:p w:rsidRPr="00D51193" w:rsidR="0041454C" w:rsidP="2FB1E39E" w:rsidRDefault="5942FE5F" w14:paraId="7ECAABF8" w14:textId="77777777">
      <w:pPr>
        <w:pStyle w:val="Heading1"/>
        <w:rPr>
          <w:rFonts w:eastAsiaTheme="minorEastAsia"/>
        </w:rPr>
      </w:pPr>
      <w:r w:rsidRPr="2FB1E39E">
        <w:rPr>
          <w:rFonts w:eastAsiaTheme="minorEastAsia"/>
        </w:rPr>
        <w:t>Civil Discourse at Western Carolina:</w:t>
      </w:r>
    </w:p>
    <w:p w:rsidRPr="00D51193" w:rsidR="0041454C" w:rsidP="2FB1E39E" w:rsidRDefault="5942FE5F" w14:paraId="4034439A" w14:textId="77777777">
      <w:pPr>
        <w:rPr>
          <w:rFonts w:eastAsiaTheme="minorEastAsia"/>
        </w:rPr>
      </w:pPr>
      <w:r w:rsidRPr="2FB1E39E">
        <w:rPr>
          <w:rFonts w:eastAsiaTheme="minorEastAsia"/>
        </w:rPr>
        <w:t xml:space="preserve">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w:t>
      </w:r>
      <w:proofErr w:type="gramStart"/>
      <w:r w:rsidRPr="2FB1E39E">
        <w:rPr>
          <w:rFonts w:eastAsiaTheme="minorEastAsia"/>
        </w:rPr>
        <w:t>In order for</w:t>
      </w:r>
      <w:proofErr w:type="gramEnd"/>
      <w:r w:rsidRPr="2FB1E39E">
        <w:rPr>
          <w:rFonts w:eastAsiaTheme="minorEastAsia"/>
        </w:rPr>
        <w:t xml:space="preserve"> us to sustain a learning environment that promotes and values freedom of expression, we have a shared charge to accept personal responsibility for our actions, reactions, and speech, while seeking to learn from the actions, reactions, and speech of others.</w:t>
      </w:r>
    </w:p>
    <w:p w:rsidRPr="00D51193" w:rsidR="0041454C" w:rsidP="2FB1E39E" w:rsidRDefault="0041454C" w14:paraId="30124430" w14:textId="77777777">
      <w:pPr>
        <w:rPr>
          <w:rFonts w:eastAsiaTheme="minorEastAsia"/>
        </w:rPr>
      </w:pPr>
    </w:p>
    <w:p w:rsidRPr="00D51193" w:rsidR="0041454C" w:rsidP="2FB1E39E" w:rsidRDefault="5942FE5F" w14:paraId="47CEA5BA" w14:textId="77777777">
      <w:pPr>
        <w:pStyle w:val="Heading1"/>
        <w:rPr>
          <w:rFonts w:eastAsiaTheme="minorEastAsia"/>
        </w:rPr>
      </w:pPr>
      <w:r w:rsidRPr="2FB1E39E">
        <w:rPr>
          <w:rFonts w:eastAsiaTheme="minorEastAsia"/>
        </w:rPr>
        <w:t>Classroom Expectations:</w:t>
      </w:r>
    </w:p>
    <w:p w:rsidRPr="00D51193" w:rsidR="0041454C" w:rsidP="2FB1E39E" w:rsidRDefault="5942FE5F" w14:paraId="7A9F6F0F" w14:textId="54A3B9EF">
      <w:pPr>
        <w:rPr>
          <w:rFonts w:eastAsiaTheme="minorEastAsia"/>
          <w:i/>
          <w:iCs/>
          <w:color w:val="7030A0"/>
        </w:rPr>
      </w:pPr>
      <w:commentRangeStart w:id="4"/>
      <w:r w:rsidRPr="2FB1E39E">
        <w:rPr>
          <w:rFonts w:eastAsiaTheme="minorEastAsia"/>
          <w:i/>
          <w:iCs/>
          <w:color w:val="7030A0"/>
        </w:rPr>
        <w:t xml:space="preserve">[Enter your expectations for the learning environment]. </w:t>
      </w:r>
    </w:p>
    <w:p w:rsidRPr="00D51193" w:rsidR="0041454C" w:rsidP="2FB1E39E" w:rsidRDefault="00D8118A" w14:paraId="5DB8A490" w14:textId="4FE02BCA">
      <w:pPr>
        <w:rPr>
          <w:rFonts w:eastAsiaTheme="minorEastAsia"/>
          <w:i/>
          <w:iCs/>
        </w:rPr>
      </w:pPr>
      <w:r w:rsidRPr="2FB1E39E">
        <w:rPr>
          <w:rFonts w:eastAsiaTheme="minorEastAsia"/>
          <w:i/>
          <w:iCs/>
          <w:color w:val="00B050"/>
        </w:rPr>
        <w:t>[</w:t>
      </w:r>
      <w:r w:rsidRPr="2FB1E39E" w:rsidR="5942FE5F">
        <w:rPr>
          <w:rFonts w:eastAsiaTheme="minorEastAsia"/>
          <w:i/>
          <w:iCs/>
          <w:color w:val="00B050"/>
        </w:rPr>
        <w:t>Suggest</w:t>
      </w:r>
      <w:r w:rsidRPr="2FB1E39E" w:rsidR="0BC54947">
        <w:rPr>
          <w:rFonts w:eastAsiaTheme="minorEastAsia"/>
          <w:i/>
          <w:iCs/>
          <w:color w:val="00B050"/>
        </w:rPr>
        <w:t>ed statement</w:t>
      </w:r>
      <w:r w:rsidRPr="2FB1E39E" w:rsidR="5942FE5F">
        <w:rPr>
          <w:rFonts w:eastAsiaTheme="minorEastAsia"/>
          <w:i/>
          <w:iCs/>
          <w:color w:val="00B050"/>
        </w:rPr>
        <w:t xml:space="preserve">:  The </w:t>
      </w:r>
      <w:commentRangeEnd w:id="4"/>
      <w:r>
        <w:rPr>
          <w:rStyle w:val="CommentReference"/>
        </w:rPr>
        <w:commentReference w:id="4"/>
      </w:r>
      <w:r w:rsidRPr="2FB1E39E" w:rsidR="5942FE5F">
        <w:rPr>
          <w:rFonts w:eastAsiaTheme="minorEastAsia"/>
          <w:i/>
          <w:iCs/>
          <w:color w:val="00B050"/>
        </w:rPr>
        <w:t>shared learning space of the college classroom is built on respect for each other and each other’s learning.  Learning together means our actions can intentionally and unintentionally distract others from their learning goals.  As responsible learners, we respect the rights of others and aim to minimize avoidable distractions such as: non-academic technology use, coming in late, sleeping, off-topic discussions, doing other homework, etc.</w:t>
      </w:r>
      <w:r w:rsidRPr="2FB1E39E">
        <w:rPr>
          <w:rFonts w:eastAsiaTheme="minorEastAsia"/>
          <w:i/>
          <w:iCs/>
          <w:color w:val="00B050"/>
        </w:rPr>
        <w:t>]</w:t>
      </w:r>
    </w:p>
    <w:p w:rsidRPr="00D51193" w:rsidR="0041454C" w:rsidP="2FB1E39E" w:rsidRDefault="0041454C" w14:paraId="0F8E19E8" w14:textId="77777777">
      <w:pPr>
        <w:rPr>
          <w:rFonts w:eastAsiaTheme="minorEastAsia"/>
        </w:rPr>
      </w:pPr>
    </w:p>
    <w:p w:rsidRPr="00D51193" w:rsidR="0041454C" w:rsidP="2FB1E39E" w:rsidRDefault="5942FE5F" w14:paraId="59849AD8" w14:textId="77777777">
      <w:pPr>
        <w:pStyle w:val="Heading1"/>
        <w:rPr>
          <w:rFonts w:eastAsiaTheme="minorEastAsia"/>
        </w:rPr>
      </w:pPr>
      <w:r w:rsidRPr="2FB1E39E">
        <w:rPr>
          <w:rFonts w:eastAsiaTheme="minorEastAsia"/>
        </w:rPr>
        <w:t>Attendance:</w:t>
      </w:r>
    </w:p>
    <w:p w:rsidR="5942FE5F" w:rsidP="2FB1E39E" w:rsidRDefault="5942FE5F" w14:paraId="7A0234D7" w14:textId="3513D19F">
      <w:pPr>
        <w:rPr>
          <w:rFonts w:eastAsiaTheme="minorEastAsia"/>
          <w:i/>
          <w:iCs/>
          <w:color w:val="7030A0"/>
        </w:rPr>
      </w:pPr>
      <w:r w:rsidRPr="2FB1E39E">
        <w:rPr>
          <w:rFonts w:eastAsiaTheme="minorEastAsia"/>
          <w:i/>
          <w:iCs/>
          <w:color w:val="7030A0"/>
        </w:rPr>
        <w:t>[Describe expectations for attendance in your course, including how it can positively/negatively impact a student’s grade, required attendance outside of class time (field trips, service projects, etc.)]</w:t>
      </w:r>
    </w:p>
    <w:p w:rsidR="1521A26B" w:rsidP="2FB1E39E" w:rsidRDefault="1521A26B" w14:paraId="7B06D957" w14:textId="538D388B">
      <w:pPr>
        <w:rPr>
          <w:rFonts w:eastAsiaTheme="minorEastAsia"/>
          <w:i/>
          <w:iCs/>
          <w:color w:val="00B050"/>
        </w:rPr>
      </w:pPr>
      <w:r w:rsidRPr="2FB1E39E">
        <w:rPr>
          <w:rFonts w:eastAsiaTheme="minorEastAsia"/>
          <w:i/>
          <w:iCs/>
          <w:color w:val="00B050"/>
        </w:rPr>
        <w:t xml:space="preserve">[Suggestion:  consider an attendance policy that </w:t>
      </w:r>
      <w:r w:rsidRPr="2FB1E39E" w:rsidR="14D3DC2E">
        <w:rPr>
          <w:rFonts w:eastAsiaTheme="minorEastAsia"/>
          <w:i/>
          <w:iCs/>
          <w:color w:val="00B050"/>
        </w:rPr>
        <w:t xml:space="preserve">includes </w:t>
      </w:r>
      <w:r w:rsidRPr="2FB1E39E">
        <w:rPr>
          <w:rFonts w:eastAsiaTheme="minorEastAsia"/>
          <w:i/>
          <w:iCs/>
          <w:color w:val="00B050"/>
        </w:rPr>
        <w:t xml:space="preserve">a certain number of ‘no-questions asked’ </w:t>
      </w:r>
      <w:r w:rsidRPr="2FB1E39E" w:rsidR="29386EEF">
        <w:rPr>
          <w:rFonts w:eastAsiaTheme="minorEastAsia"/>
          <w:i/>
          <w:iCs/>
          <w:color w:val="00B050"/>
        </w:rPr>
        <w:t>flexible absences</w:t>
      </w:r>
      <w:r w:rsidRPr="2FB1E39E" w:rsidR="74609BBD">
        <w:rPr>
          <w:rFonts w:eastAsiaTheme="minorEastAsia"/>
          <w:i/>
          <w:iCs/>
          <w:color w:val="00B050"/>
        </w:rPr>
        <w:t xml:space="preserve"> to address those instances in which students’ circumstances are forcing them to make difficult decisions.  If the stude</w:t>
      </w:r>
      <w:r w:rsidRPr="2FB1E39E" w:rsidR="65A42047">
        <w:rPr>
          <w:rFonts w:eastAsiaTheme="minorEastAsia"/>
          <w:i/>
          <w:iCs/>
          <w:color w:val="00B050"/>
        </w:rPr>
        <w:t>nt doesn’t use the flexible absences, is there something you would like to do about that?]</w:t>
      </w:r>
    </w:p>
    <w:p w:rsidRPr="00D51193" w:rsidR="00DF58DB" w:rsidP="2FB1E39E" w:rsidRDefault="00DF58DB" w14:paraId="1918563A" w14:textId="79A4C0F3">
      <w:pPr>
        <w:pStyle w:val="Heading1"/>
        <w:rPr>
          <w:rFonts w:eastAsiaTheme="minorEastAsia"/>
        </w:rPr>
      </w:pPr>
    </w:p>
    <w:p w:rsidRPr="00D51193" w:rsidR="0041454C" w:rsidP="2FB1E39E" w:rsidRDefault="5942FE5F" w14:paraId="2BAC7183" w14:textId="58ED0CFE">
      <w:pPr>
        <w:pStyle w:val="Heading1"/>
        <w:rPr>
          <w:rFonts w:eastAsiaTheme="minorEastAsia"/>
        </w:rPr>
      </w:pPr>
      <w:r w:rsidRPr="2FB1E39E">
        <w:rPr>
          <w:rFonts w:eastAsiaTheme="minorEastAsia"/>
        </w:rPr>
        <w:t>Timely Submissions:</w:t>
      </w:r>
    </w:p>
    <w:p w:rsidRPr="00D51193" w:rsidR="00686B6D" w:rsidP="2FB1E39E" w:rsidRDefault="5942FE5F" w14:paraId="118B7074" w14:textId="77777777">
      <w:pPr>
        <w:rPr>
          <w:rFonts w:eastAsiaTheme="minorEastAsia"/>
          <w:i/>
          <w:iCs/>
          <w:color w:val="7030A0"/>
        </w:rPr>
      </w:pPr>
      <w:r w:rsidRPr="2FB1E39E">
        <w:rPr>
          <w:rFonts w:eastAsiaTheme="minorEastAsia"/>
          <w:i/>
          <w:iCs/>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rsidRPr="00D51193" w:rsidR="00686B6D" w:rsidP="2FB1E39E" w:rsidRDefault="00686B6D" w14:paraId="2D65DF05" w14:textId="77777777">
      <w:pPr>
        <w:rPr>
          <w:rFonts w:eastAsiaTheme="minorEastAsia"/>
        </w:rPr>
      </w:pPr>
    </w:p>
    <w:p w:rsidRPr="00D51193" w:rsidR="0041454C" w:rsidP="2FB1E39E" w:rsidRDefault="5942FE5F" w14:paraId="3829843B" w14:textId="77777777">
      <w:pPr>
        <w:pStyle w:val="Heading1"/>
        <w:rPr>
          <w:rFonts w:eastAsiaTheme="minorEastAsia"/>
        </w:rPr>
      </w:pPr>
      <w:r w:rsidRPr="2FB1E39E">
        <w:rPr>
          <w:rFonts w:eastAsiaTheme="minorEastAsia"/>
        </w:rPr>
        <w:t>Expectations for Submitting Required Work:</w:t>
      </w:r>
    </w:p>
    <w:p w:rsidRPr="00D51193" w:rsidR="0041454C" w:rsidP="2FB1E39E" w:rsidRDefault="5942FE5F" w14:paraId="2BC294DD" w14:textId="1D11AF5C">
      <w:pPr>
        <w:rPr>
          <w:rFonts w:eastAsiaTheme="minorEastAsia"/>
          <w:i/>
          <w:iCs/>
          <w:color w:val="7030A0"/>
        </w:rPr>
      </w:pPr>
      <w:r w:rsidRPr="2FB1E39E">
        <w:rPr>
          <w:rFonts w:eastAsiaTheme="minorEastAsia"/>
          <w:i/>
          <w:iCs/>
          <w:color w:val="7030A0"/>
        </w:rPr>
        <w:t>[Describe expectations for submitting required work—generally when are assignments due (before class, by midnight) and how will they be submitted (paper, via Canvas)?]</w:t>
      </w:r>
    </w:p>
    <w:p w:rsidRPr="00D51193" w:rsidR="71383348" w:rsidP="2FB1E39E" w:rsidRDefault="71383348" w14:paraId="439A709B" w14:textId="52C3E6A0">
      <w:pPr>
        <w:pStyle w:val="Heading1"/>
        <w:rPr>
          <w:rFonts w:eastAsiaTheme="minorEastAsia"/>
        </w:rPr>
      </w:pPr>
    </w:p>
    <w:p w:rsidRPr="00D51193" w:rsidR="0041454C" w:rsidP="2FB1E39E" w:rsidRDefault="5942FE5F" w14:paraId="3CAA68C8" w14:textId="77777777">
      <w:pPr>
        <w:pStyle w:val="Heading1"/>
        <w:rPr>
          <w:rFonts w:eastAsiaTheme="minorEastAsia"/>
        </w:rPr>
      </w:pPr>
      <w:r w:rsidRPr="2FB1E39E">
        <w:rPr>
          <w:rFonts w:eastAsiaTheme="minorEastAsia"/>
        </w:rPr>
        <w:t>Technology:</w:t>
      </w:r>
    </w:p>
    <w:p w:rsidR="0041454C" w:rsidP="2FB1E39E" w:rsidRDefault="5942FE5F" w14:paraId="7082898F" w14:textId="0B836F7E">
      <w:pPr>
        <w:rPr>
          <w:rFonts w:eastAsiaTheme="minorEastAsia"/>
          <w:i/>
          <w:iCs/>
          <w:color w:val="7030A0"/>
        </w:rPr>
      </w:pPr>
      <w:r w:rsidRPr="2FB1E39E">
        <w:rPr>
          <w:rFonts w:eastAsiaTheme="minorEastAsia"/>
          <w:i/>
          <w:iCs/>
          <w:color w:val="7030A0"/>
        </w:rPr>
        <w:t xml:space="preserve">[Include guidelines on technology usage, any specific technology </w:t>
      </w:r>
      <w:proofErr w:type="gramStart"/>
      <w:r w:rsidRPr="2FB1E39E">
        <w:rPr>
          <w:rFonts w:eastAsiaTheme="minorEastAsia"/>
          <w:i/>
          <w:iCs/>
          <w:color w:val="7030A0"/>
        </w:rPr>
        <w:t>skills</w:t>
      </w:r>
      <w:proofErr w:type="gramEnd"/>
      <w:r w:rsidRPr="2FB1E39E">
        <w:rPr>
          <w:rFonts w:eastAsiaTheme="minorEastAsia"/>
          <w:i/>
          <w:iCs/>
          <w:color w:val="7030A0"/>
        </w:rPr>
        <w:t xml:space="preserve"> or abilities necessary for successful completion of the course.  Will certain technology be banned? Will technology be allowed always or sometimes? Will some technology be encouraged or required?]</w:t>
      </w:r>
    </w:p>
    <w:p w:rsidR="5942FE5F" w:rsidP="2FB1E39E" w:rsidRDefault="5942FE5F" w14:paraId="475FB675" w14:textId="235D15CD">
      <w:pPr>
        <w:rPr>
          <w:rFonts w:eastAsiaTheme="minorEastAsia"/>
          <w:i/>
          <w:iCs/>
        </w:rPr>
      </w:pPr>
    </w:p>
    <w:p w:rsidR="5942FE5F" w:rsidP="13CBE116" w:rsidRDefault="5942FE5F" w14:paraId="22AF5F12" w14:textId="1792EB6C">
      <w:pPr>
        <w:rPr>
          <w:rFonts w:eastAsia="游明朝" w:eastAsiaTheme="minorEastAsia"/>
          <w:i w:val="1"/>
          <w:iCs w:val="1"/>
        </w:rPr>
      </w:pPr>
      <w:r w:rsidRPr="13CBE116" w:rsidR="5942FE5F">
        <w:rPr>
          <w:rFonts w:eastAsia="游明朝" w:eastAsiaTheme="minorEastAsia"/>
          <w:i w:val="1"/>
          <w:iCs w:val="1"/>
          <w:color w:val="7030A0"/>
        </w:rPr>
        <w:t xml:space="preserve">[Insert your statement about AI here. </w:t>
      </w:r>
      <w:r w:rsidRPr="13CBE116" w:rsidR="5942FE5F">
        <w:rPr>
          <w:rFonts w:eastAsia="游明朝" w:eastAsiaTheme="minorEastAsia"/>
          <w:i w:val="1"/>
          <w:iCs w:val="1"/>
          <w:color w:val="7030A0"/>
        </w:rPr>
        <w:t xml:space="preserve">WCU does not </w:t>
      </w:r>
      <w:r w:rsidRPr="13CBE116" w:rsidR="5942FE5F">
        <w:rPr>
          <w:rFonts w:eastAsia="游明朝" w:eastAsiaTheme="minorEastAsia"/>
          <w:i w:val="1"/>
          <w:iCs w:val="1"/>
          <w:color w:val="7030A0"/>
        </w:rPr>
        <w:t>at this time</w:t>
      </w:r>
      <w:r w:rsidRPr="13CBE116" w:rsidR="5942FE5F">
        <w:rPr>
          <w:rFonts w:eastAsia="游明朝" w:eastAsiaTheme="minorEastAsia"/>
          <w:i w:val="1"/>
          <w:iCs w:val="1"/>
          <w:color w:val="7030A0"/>
        </w:rPr>
        <w:t xml:space="preserve"> have an </w:t>
      </w:r>
      <w:r w:rsidRPr="13CBE116" w:rsidR="00396A39">
        <w:rPr>
          <w:rFonts w:eastAsia="游明朝" w:eastAsiaTheme="minorEastAsia"/>
          <w:i w:val="1"/>
          <w:iCs w:val="1"/>
          <w:color w:val="7030A0"/>
        </w:rPr>
        <w:t xml:space="preserve">official </w:t>
      </w:r>
      <w:r w:rsidRPr="13CBE116" w:rsidR="5942FE5F">
        <w:rPr>
          <w:rFonts w:eastAsia="游明朝" w:eastAsiaTheme="minorEastAsia"/>
          <w:i w:val="1"/>
          <w:iCs w:val="1"/>
          <w:color w:val="7030A0"/>
        </w:rPr>
        <w:t>AI statement.</w:t>
      </w:r>
      <w:r w:rsidRPr="13CBE116" w:rsidR="5942FE5F">
        <w:rPr>
          <w:rFonts w:eastAsia="游明朝" w:eastAsiaTheme="minorEastAsia"/>
          <w:i w:val="1"/>
          <w:iCs w:val="1"/>
          <w:color w:val="7030A0"/>
        </w:rPr>
        <w:t xml:space="preserve">  Here is a link to </w:t>
      </w:r>
      <w:hyperlink r:id="Re4253384fcaa4043">
        <w:r w:rsidRPr="13CBE116" w:rsidR="5942FE5F">
          <w:rPr>
            <w:rStyle w:val="Hyperlink"/>
            <w:rFonts w:eastAsia="游明朝" w:eastAsiaTheme="minorEastAsia"/>
            <w:i w:val="1"/>
            <w:iCs w:val="1"/>
          </w:rPr>
          <w:t>suggested statements</w:t>
        </w:r>
      </w:hyperlink>
      <w:r w:rsidRPr="13CBE116" w:rsidR="5942FE5F">
        <w:rPr>
          <w:rFonts w:eastAsia="游明朝" w:eastAsiaTheme="minorEastAsia"/>
          <w:i w:val="1"/>
          <w:iCs w:val="1"/>
          <w:color w:val="7030A0"/>
        </w:rPr>
        <w:t>.]</w:t>
      </w:r>
    </w:p>
    <w:p w:rsidR="2897DF61" w:rsidP="13CBE116" w:rsidRDefault="2897DF61" w14:paraId="5FD68E55" w14:textId="22A0D3B6">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3CBE116" w:rsidR="2897DF61">
        <w:rPr>
          <w:rFonts w:ascii="Calibri" w:hAnsi="Calibri" w:eastAsia="Calibri" w:cs="Calibri"/>
          <w:b w:val="1"/>
          <w:bCs w:val="1"/>
          <w:i w:val="0"/>
          <w:iCs w:val="0"/>
          <w:caps w:val="0"/>
          <w:smallCaps w:val="0"/>
          <w:noProof w:val="0"/>
          <w:color w:val="000000" w:themeColor="text1" w:themeTint="FF" w:themeShade="FF"/>
          <w:sz w:val="24"/>
          <w:szCs w:val="24"/>
          <w:lang w:val="en-US"/>
        </w:rPr>
        <w:t>Expectations of Instructor Response Time to Emails, Grading, and Feedback:</w:t>
      </w:r>
    </w:p>
    <w:p w:rsidR="2897DF61" w:rsidP="13CBE116" w:rsidRDefault="2897DF61" w14:paraId="7618F7DE" w14:textId="215735BC">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3CBE116" w:rsidR="2897DF61">
        <w:rPr>
          <w:rFonts w:ascii="Calibri" w:hAnsi="Calibri" w:eastAsia="Calibri" w:cs="Calibri"/>
          <w:b w:val="0"/>
          <w:bCs w:val="0"/>
          <w:i w:val="1"/>
          <w:iCs w:val="1"/>
          <w:caps w:val="0"/>
          <w:smallCaps w:val="0"/>
          <w:noProof w:val="0"/>
          <w:color w:val="000000" w:themeColor="text1" w:themeTint="FF" w:themeShade="FF"/>
          <w:sz w:val="24"/>
          <w:szCs w:val="24"/>
          <w:lang w:val="en-US"/>
        </w:rPr>
        <w:t>[ei. I check email first thing in the morning and once in the late afternoon. My intention is to respond a quickly as possible but do not check email most evenings or Saturday.  I will check email Sunday evening. I log into the course’s Canvas 3 times a day M-F and once Sunday evening. I strive to provide feedback and scores on assignments and assessment within 48 hours. I will  post an announcement if it will be longer.]</w:t>
      </w:r>
    </w:p>
    <w:p w:rsidR="13CBE116" w:rsidP="13CBE116" w:rsidRDefault="13CBE116" w14:paraId="472BD0BF" w14:textId="67E54C4E">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2897DF61" w:rsidP="13CBE116" w:rsidRDefault="2897DF61" w14:paraId="018FD5AC" w14:textId="213B9AFB">
      <w:pPr>
        <w:pStyle w:val="Heading1"/>
        <w:rPr>
          <w:rFonts w:ascii="Calibri" w:hAnsi="Calibri" w:eastAsia="Calibri" w:cs="Calibri"/>
          <w:b w:val="1"/>
          <w:bCs w:val="1"/>
          <w:i w:val="0"/>
          <w:iCs w:val="0"/>
          <w:caps w:val="0"/>
          <w:smallCaps w:val="0"/>
          <w:noProof w:val="0"/>
          <w:color w:val="000000" w:themeColor="text1" w:themeTint="FF" w:themeShade="FF"/>
          <w:sz w:val="24"/>
          <w:szCs w:val="24"/>
          <w:lang w:val="en-US"/>
        </w:rPr>
      </w:pPr>
      <w:r w:rsidR="2897DF61">
        <w:rPr/>
        <w:t>Expectations for Submitting Required Work:</w:t>
      </w:r>
    </w:p>
    <w:p w:rsidR="13CBE116" w:rsidP="13CBE116" w:rsidRDefault="13CBE116" w14:paraId="72B6F74B" w14:textId="3140933C">
      <w:pPr>
        <w:rPr>
          <w:rFonts w:ascii="Calibri" w:hAnsi="Calibri" w:eastAsia="Calibri" w:cs="Calibri"/>
          <w:b w:val="1"/>
          <w:bCs w:val="1"/>
          <w:i w:val="0"/>
          <w:iCs w:val="0"/>
          <w:caps w:val="0"/>
          <w:smallCaps w:val="0"/>
          <w:noProof w:val="0"/>
          <w:color w:val="000000" w:themeColor="text1" w:themeTint="FF" w:themeShade="FF"/>
          <w:sz w:val="24"/>
          <w:szCs w:val="24"/>
          <w:lang w:val="en-US"/>
        </w:rPr>
      </w:pPr>
    </w:p>
    <w:p w:rsidR="2897DF61" w:rsidP="13CBE116" w:rsidRDefault="2897DF61" w14:paraId="79DCB4E4" w14:textId="498BE25B">
      <w:pPr>
        <w:pStyle w:val="Heading1"/>
        <w:rPr>
          <w:rFonts w:ascii="Calibri" w:hAnsi="Calibri" w:eastAsia="Calibri" w:cs="Calibri"/>
          <w:b w:val="1"/>
          <w:bCs w:val="1"/>
          <w:i w:val="0"/>
          <w:iCs w:val="0"/>
          <w:caps w:val="0"/>
          <w:smallCaps w:val="0"/>
          <w:noProof w:val="0"/>
          <w:color w:val="000000" w:themeColor="text1" w:themeTint="FF" w:themeShade="FF"/>
          <w:sz w:val="24"/>
          <w:szCs w:val="24"/>
          <w:lang w:val="en-US"/>
        </w:rPr>
      </w:pPr>
      <w:r w:rsidR="2897DF61">
        <w:rPr/>
        <w:t>Technology:</w:t>
      </w:r>
    </w:p>
    <w:p w:rsidR="2897DF61" w:rsidP="13CBE116" w:rsidRDefault="2897DF61" w14:paraId="78191B0F" w14:textId="1018176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We will be using these following platforms in this course:</w:t>
      </w:r>
    </w:p>
    <w:p w:rsidR="13CBE116" w:rsidP="13CBE116" w:rsidRDefault="13CBE116" w14:paraId="0F520ED1" w14:textId="4CE52200">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2897DF61" w:rsidP="13CBE116" w:rsidRDefault="2897DF61" w14:paraId="4931428C" w14:textId="386F099B">
      <w:pPr>
        <w:rPr>
          <w:rFonts w:ascii="Calibri" w:hAnsi="Calibri" w:eastAsia="Calibri" w:cs="Calibri"/>
          <w:b w:val="0"/>
          <w:bCs w:val="0"/>
          <w:i w:val="0"/>
          <w:iCs w:val="0"/>
          <w:caps w:val="0"/>
          <w:smallCaps w:val="0"/>
          <w:noProof w:val="0"/>
          <w:color w:val="7030A0"/>
          <w:sz w:val="24"/>
          <w:szCs w:val="24"/>
          <w:lang w:val="en-US"/>
        </w:rPr>
      </w:pPr>
      <w:r w:rsidRPr="13CBE116" w:rsidR="2897DF61">
        <w:rPr>
          <w:rFonts w:ascii="Calibri" w:hAnsi="Calibri" w:eastAsia="Calibri" w:cs="Calibri"/>
          <w:b w:val="0"/>
          <w:bCs w:val="0"/>
          <w:i w:val="1"/>
          <w:iCs w:val="1"/>
          <w:caps w:val="0"/>
          <w:smallCaps w:val="0"/>
          <w:noProof w:val="0"/>
          <w:color w:val="7030A0"/>
          <w:sz w:val="24"/>
          <w:szCs w:val="24"/>
          <w:lang w:val="en-US"/>
        </w:rPr>
        <w:t xml:space="preserve">[here is a sample of what you might include in this section. </w:t>
      </w:r>
    </w:p>
    <w:p w:rsidR="13CBE116" w:rsidP="13CBE116" w:rsidRDefault="13CBE116" w14:paraId="18424ECA" w14:textId="3AD3E482">
      <w:pPr>
        <w:rPr>
          <w:rFonts w:ascii="Calibri" w:hAnsi="Calibri" w:eastAsia="Calibri" w:cs="Calibri"/>
          <w:b w:val="0"/>
          <w:bCs w:val="0"/>
          <w:i w:val="0"/>
          <w:iCs w:val="0"/>
          <w:caps w:val="0"/>
          <w:smallCaps w:val="0"/>
          <w:noProof w:val="0"/>
          <w:color w:val="7030A0"/>
          <w:sz w:val="24"/>
          <w:szCs w:val="24"/>
          <w:lang w:val="en-US"/>
        </w:rPr>
      </w:pPr>
    </w:p>
    <w:p w:rsidR="2897DF61" w:rsidP="13CBE116" w:rsidRDefault="2897DF61" w14:paraId="00F6FDD3" w14:textId="48629C41">
      <w:pPr>
        <w:rPr>
          <w:rFonts w:ascii="Calibri" w:hAnsi="Calibri" w:eastAsia="Calibri" w:cs="Calibri"/>
          <w:b w:val="0"/>
          <w:bCs w:val="0"/>
          <w:i w:val="0"/>
          <w:iCs w:val="0"/>
          <w:caps w:val="0"/>
          <w:smallCaps w:val="0"/>
          <w:noProof w:val="0"/>
          <w:color w:val="7030A0"/>
          <w:sz w:val="24"/>
          <w:szCs w:val="24"/>
          <w:lang w:val="en-US"/>
        </w:rPr>
      </w:pPr>
      <w:r w:rsidRPr="13CBE116" w:rsidR="2897DF61">
        <w:rPr>
          <w:rFonts w:ascii="Calibri" w:hAnsi="Calibri" w:eastAsia="Calibri" w:cs="Calibri"/>
          <w:b w:val="0"/>
          <w:bCs w:val="0"/>
          <w:i w:val="1"/>
          <w:iCs w:val="1"/>
          <w:caps w:val="0"/>
          <w:smallCaps w:val="0"/>
          <w:noProof w:val="0"/>
          <w:color w:val="7030A0"/>
          <w:sz w:val="24"/>
          <w:szCs w:val="24"/>
          <w:lang w:val="en-US"/>
        </w:rPr>
        <w:t xml:space="preserve">Canvas – announcements, grades and feedback, content presentation, resources, </w:t>
      </w:r>
      <w:r w:rsidRPr="13CBE116" w:rsidR="2897DF61">
        <w:rPr>
          <w:rFonts w:ascii="Calibri" w:hAnsi="Calibri" w:eastAsia="Calibri" w:cs="Calibri"/>
          <w:b w:val="0"/>
          <w:bCs w:val="0"/>
          <w:i w:val="1"/>
          <w:iCs w:val="1"/>
          <w:caps w:val="0"/>
          <w:smallCaps w:val="0"/>
          <w:noProof w:val="0"/>
          <w:color w:val="7030A0"/>
          <w:sz w:val="24"/>
          <w:szCs w:val="24"/>
          <w:lang w:val="en-US"/>
        </w:rPr>
        <w:t>assignments</w:t>
      </w:r>
      <w:r w:rsidRPr="13CBE116" w:rsidR="2897DF61">
        <w:rPr>
          <w:rFonts w:ascii="Calibri" w:hAnsi="Calibri" w:eastAsia="Calibri" w:cs="Calibri"/>
          <w:b w:val="0"/>
          <w:bCs w:val="0"/>
          <w:i w:val="1"/>
          <w:iCs w:val="1"/>
          <w:caps w:val="0"/>
          <w:smallCaps w:val="0"/>
          <w:noProof w:val="0"/>
          <w:color w:val="7030A0"/>
          <w:sz w:val="24"/>
          <w:szCs w:val="24"/>
          <w:lang w:val="en-US"/>
        </w:rPr>
        <w:t xml:space="preserve"> and assessments. **Set your notifications in Canvas so you are alerted when certain activities occur</w:t>
      </w:r>
      <w:r w:rsidRPr="13CBE116" w:rsidR="2897DF61">
        <w:rPr>
          <w:rFonts w:ascii="Calibri" w:hAnsi="Calibri" w:eastAsia="Calibri" w:cs="Calibri"/>
          <w:b w:val="0"/>
          <w:bCs w:val="0"/>
          <w:i w:val="1"/>
          <w:iCs w:val="1"/>
          <w:caps w:val="0"/>
          <w:smallCaps w:val="0"/>
          <w:noProof w:val="0"/>
          <w:color w:val="7030A0"/>
          <w:sz w:val="24"/>
          <w:szCs w:val="24"/>
          <w:lang w:val="en-US"/>
        </w:rPr>
        <w:t xml:space="preserve">.  </w:t>
      </w:r>
      <w:r w:rsidRPr="13CBE116" w:rsidR="2897DF61">
        <w:rPr>
          <w:rFonts w:ascii="Calibri" w:hAnsi="Calibri" w:eastAsia="Calibri" w:cs="Calibri"/>
          <w:b w:val="0"/>
          <w:bCs w:val="0"/>
          <w:i w:val="1"/>
          <w:iCs w:val="1"/>
          <w:caps w:val="0"/>
          <w:smallCaps w:val="0"/>
          <w:noProof w:val="0"/>
          <w:color w:val="7030A0"/>
          <w:sz w:val="24"/>
          <w:szCs w:val="24"/>
          <w:lang w:val="en-US"/>
        </w:rPr>
        <w:t xml:space="preserve">See </w:t>
      </w:r>
      <w:hyperlink r:id="R58d59002b8174f0c">
        <w:r w:rsidRPr="13CBE116" w:rsidR="2897DF61">
          <w:rPr>
            <w:rStyle w:val="Hyperlink"/>
            <w:rFonts w:ascii="Calibri" w:hAnsi="Calibri" w:eastAsia="Calibri" w:cs="Calibri"/>
            <w:b w:val="0"/>
            <w:bCs w:val="0"/>
            <w:i w:val="1"/>
            <w:iCs w:val="1"/>
            <w:caps w:val="0"/>
            <w:smallCaps w:val="0"/>
            <w:strike w:val="0"/>
            <w:dstrike w:val="0"/>
            <w:noProof w:val="0"/>
            <w:color w:val="7030A0"/>
            <w:sz w:val="24"/>
            <w:szCs w:val="24"/>
            <w:lang w:val="en-US"/>
          </w:rPr>
          <w:t>https://community.canvaslms.com/t5/Student-Guide/How-do-I-manage-my-Canvas-notification-settings-as-a-student/ta-p/434</w:t>
        </w:r>
      </w:hyperlink>
      <w:r w:rsidRPr="13CBE116" w:rsidR="2897DF61">
        <w:rPr>
          <w:rFonts w:ascii="Calibri" w:hAnsi="Calibri" w:eastAsia="Calibri" w:cs="Calibri"/>
          <w:b w:val="0"/>
          <w:bCs w:val="0"/>
          <w:i w:val="1"/>
          <w:iCs w:val="1"/>
          <w:caps w:val="0"/>
          <w:smallCaps w:val="0"/>
          <w:noProof w:val="0"/>
          <w:color w:val="7030A0"/>
          <w:sz w:val="24"/>
          <w:szCs w:val="24"/>
          <w:lang w:val="en-US"/>
        </w:rPr>
        <w:t xml:space="preserve"> </w:t>
      </w:r>
    </w:p>
    <w:p w:rsidR="13CBE116" w:rsidP="13CBE116" w:rsidRDefault="13CBE116" w14:paraId="3F30ECD6" w14:textId="26374B73">
      <w:pPr>
        <w:rPr>
          <w:rFonts w:ascii="Calibri" w:hAnsi="Calibri" w:eastAsia="Calibri" w:cs="Calibri"/>
          <w:b w:val="0"/>
          <w:bCs w:val="0"/>
          <w:i w:val="0"/>
          <w:iCs w:val="0"/>
          <w:caps w:val="0"/>
          <w:smallCaps w:val="0"/>
          <w:noProof w:val="0"/>
          <w:color w:val="7030A0"/>
          <w:sz w:val="24"/>
          <w:szCs w:val="24"/>
          <w:lang w:val="en-US"/>
        </w:rPr>
      </w:pPr>
    </w:p>
    <w:p w:rsidR="2897DF61" w:rsidP="13CBE116" w:rsidRDefault="2897DF61" w14:paraId="1D3F6FEA" w14:textId="02DE72D1">
      <w:pPr>
        <w:rPr>
          <w:rFonts w:ascii="Calibri" w:hAnsi="Calibri" w:eastAsia="Calibri" w:cs="Calibri"/>
          <w:b w:val="0"/>
          <w:bCs w:val="0"/>
          <w:i w:val="0"/>
          <w:iCs w:val="0"/>
          <w:caps w:val="0"/>
          <w:smallCaps w:val="0"/>
          <w:noProof w:val="0"/>
          <w:color w:val="7030A0"/>
          <w:sz w:val="24"/>
          <w:szCs w:val="24"/>
          <w:lang w:val="en-US"/>
        </w:rPr>
      </w:pPr>
      <w:r w:rsidRPr="13CBE116" w:rsidR="2897DF61">
        <w:rPr>
          <w:rFonts w:ascii="Calibri" w:hAnsi="Calibri" w:eastAsia="Calibri" w:cs="Calibri"/>
          <w:b w:val="0"/>
          <w:bCs w:val="0"/>
          <w:i w:val="1"/>
          <w:iCs w:val="1"/>
          <w:caps w:val="0"/>
          <w:smallCaps w:val="0"/>
          <w:noProof w:val="0"/>
          <w:color w:val="7030A0"/>
          <w:sz w:val="24"/>
          <w:szCs w:val="24"/>
          <w:lang w:val="en-US"/>
        </w:rPr>
        <w:t>Respondus</w:t>
      </w:r>
      <w:r w:rsidRPr="13CBE116" w:rsidR="2897DF61">
        <w:rPr>
          <w:rFonts w:ascii="Calibri" w:hAnsi="Calibri" w:eastAsia="Calibri" w:cs="Calibri"/>
          <w:b w:val="0"/>
          <w:bCs w:val="0"/>
          <w:i w:val="1"/>
          <w:iCs w:val="1"/>
          <w:caps w:val="0"/>
          <w:smallCaps w:val="0"/>
          <w:noProof w:val="0"/>
          <w:color w:val="7030A0"/>
          <w:sz w:val="24"/>
          <w:szCs w:val="24"/>
          <w:lang w:val="en-US"/>
        </w:rPr>
        <w:t xml:space="preserve"> Lockdown Browser – used during quizzes and exams</w:t>
      </w:r>
      <w:r w:rsidRPr="13CBE116" w:rsidR="2897DF61">
        <w:rPr>
          <w:rFonts w:ascii="Calibri" w:hAnsi="Calibri" w:eastAsia="Calibri" w:cs="Calibri"/>
          <w:b w:val="0"/>
          <w:bCs w:val="0"/>
          <w:i w:val="1"/>
          <w:iCs w:val="1"/>
          <w:caps w:val="0"/>
          <w:smallCaps w:val="0"/>
          <w:noProof w:val="0"/>
          <w:color w:val="7030A0"/>
          <w:sz w:val="24"/>
          <w:szCs w:val="24"/>
          <w:lang w:val="en-US"/>
        </w:rPr>
        <w:t xml:space="preserve">.  </w:t>
      </w:r>
      <w:r w:rsidRPr="13CBE116" w:rsidR="2897DF61">
        <w:rPr>
          <w:rFonts w:ascii="Calibri" w:hAnsi="Calibri" w:eastAsia="Calibri" w:cs="Calibri"/>
          <w:b w:val="0"/>
          <w:bCs w:val="0"/>
          <w:i w:val="1"/>
          <w:iCs w:val="1"/>
          <w:caps w:val="0"/>
          <w:smallCaps w:val="0"/>
          <w:noProof w:val="0"/>
          <w:color w:val="7030A0"/>
          <w:sz w:val="24"/>
          <w:szCs w:val="24"/>
          <w:lang w:val="en-US"/>
        </w:rPr>
        <w:t xml:space="preserve">See instructions on how to use Lockdown Browser. </w:t>
      </w:r>
      <w:hyperlink r:id="Rd94c6747cf0e4780">
        <w:r w:rsidRPr="13CBE116" w:rsidR="2897DF61">
          <w:rPr>
            <w:rStyle w:val="Hyperlink"/>
            <w:rFonts w:ascii="Calibri" w:hAnsi="Calibri" w:eastAsia="Calibri" w:cs="Calibri"/>
            <w:b w:val="0"/>
            <w:bCs w:val="0"/>
            <w:i w:val="1"/>
            <w:iCs w:val="1"/>
            <w:caps w:val="0"/>
            <w:smallCaps w:val="0"/>
            <w:strike w:val="0"/>
            <w:dstrike w:val="0"/>
            <w:noProof w:val="0"/>
            <w:color w:val="7030A0"/>
            <w:sz w:val="24"/>
            <w:szCs w:val="24"/>
            <w:lang w:val="en-US"/>
          </w:rPr>
          <w:t>https://web.respondus.com/student-help/</w:t>
        </w:r>
      </w:hyperlink>
      <w:r w:rsidRPr="13CBE116" w:rsidR="2897DF61">
        <w:rPr>
          <w:rFonts w:ascii="Calibri" w:hAnsi="Calibri" w:eastAsia="Calibri" w:cs="Calibri"/>
          <w:b w:val="0"/>
          <w:bCs w:val="0"/>
          <w:i w:val="1"/>
          <w:iCs w:val="1"/>
          <w:caps w:val="0"/>
          <w:smallCaps w:val="0"/>
          <w:noProof w:val="0"/>
          <w:color w:val="7030A0"/>
          <w:sz w:val="24"/>
          <w:szCs w:val="24"/>
          <w:lang w:val="en-US"/>
        </w:rPr>
        <w:t xml:space="preserve"> </w:t>
      </w:r>
    </w:p>
    <w:p w:rsidR="13CBE116" w:rsidP="13CBE116" w:rsidRDefault="13CBE116" w14:paraId="350FF61D" w14:textId="52CB38C4">
      <w:pPr>
        <w:rPr>
          <w:rFonts w:ascii="Calibri" w:hAnsi="Calibri" w:eastAsia="Calibri" w:cs="Calibri"/>
          <w:b w:val="0"/>
          <w:bCs w:val="0"/>
          <w:i w:val="0"/>
          <w:iCs w:val="0"/>
          <w:caps w:val="0"/>
          <w:smallCaps w:val="0"/>
          <w:noProof w:val="0"/>
          <w:color w:val="7030A0"/>
          <w:sz w:val="24"/>
          <w:szCs w:val="24"/>
          <w:lang w:val="en-US"/>
        </w:rPr>
      </w:pPr>
    </w:p>
    <w:p w:rsidR="2897DF61" w:rsidP="13CBE116" w:rsidRDefault="2897DF61" w14:paraId="787D222B" w14:textId="05E8FA66">
      <w:pPr>
        <w:rPr>
          <w:rFonts w:ascii="Calibri" w:hAnsi="Calibri" w:eastAsia="Calibri" w:cs="Calibri"/>
          <w:b w:val="0"/>
          <w:bCs w:val="0"/>
          <w:i w:val="0"/>
          <w:iCs w:val="0"/>
          <w:caps w:val="0"/>
          <w:smallCaps w:val="0"/>
          <w:noProof w:val="0"/>
          <w:color w:val="7030A0"/>
          <w:sz w:val="24"/>
          <w:szCs w:val="24"/>
          <w:lang w:val="en-US"/>
        </w:rPr>
      </w:pPr>
      <w:r w:rsidRPr="13CBE116" w:rsidR="2897DF61">
        <w:rPr>
          <w:rFonts w:ascii="Calibri" w:hAnsi="Calibri" w:eastAsia="Calibri" w:cs="Calibri"/>
          <w:b w:val="0"/>
          <w:bCs w:val="0"/>
          <w:i w:val="1"/>
          <w:iCs w:val="1"/>
          <w:caps w:val="0"/>
          <w:smallCaps w:val="0"/>
          <w:noProof w:val="0"/>
          <w:color w:val="7030A0"/>
          <w:sz w:val="24"/>
          <w:szCs w:val="24"/>
          <w:lang w:val="en-US"/>
        </w:rPr>
        <w:t xml:space="preserve">Panopto – record and or upload your students video presentations. Click on the Panopto link in the left menu of the course and navigate to </w:t>
      </w:r>
      <w:hyperlink r:id="Ra4f3e8a3556a4372">
        <w:r w:rsidRPr="13CBE116" w:rsidR="2897DF61">
          <w:rPr>
            <w:rStyle w:val="Hyperlink"/>
            <w:rFonts w:ascii="Calibri" w:hAnsi="Calibri" w:eastAsia="Calibri" w:cs="Calibri"/>
            <w:b w:val="0"/>
            <w:bCs w:val="0"/>
            <w:i w:val="1"/>
            <w:iCs w:val="1"/>
            <w:caps w:val="0"/>
            <w:smallCaps w:val="0"/>
            <w:strike w:val="0"/>
            <w:dstrike w:val="0"/>
            <w:noProof w:val="0"/>
            <w:color w:val="7030A0"/>
            <w:sz w:val="24"/>
            <w:szCs w:val="24"/>
            <w:lang w:val="en-US"/>
          </w:rPr>
          <w:t>https://wcu.hosted.panopto.com/Panopto/Pages/Home.aspx</w:t>
        </w:r>
      </w:hyperlink>
      <w:r w:rsidRPr="13CBE116" w:rsidR="2897DF61">
        <w:rPr>
          <w:rFonts w:ascii="Calibri" w:hAnsi="Calibri" w:eastAsia="Calibri" w:cs="Calibri"/>
          <w:b w:val="0"/>
          <w:bCs w:val="0"/>
          <w:i w:val="1"/>
          <w:iCs w:val="1"/>
          <w:caps w:val="0"/>
          <w:smallCaps w:val="0"/>
          <w:noProof w:val="0"/>
          <w:color w:val="7030A0"/>
          <w:sz w:val="24"/>
          <w:szCs w:val="24"/>
          <w:lang w:val="en-US"/>
        </w:rPr>
        <w:t xml:space="preserve"> ]</w:t>
      </w:r>
    </w:p>
    <w:p w:rsidR="13CBE116" w:rsidP="13CBE116" w:rsidRDefault="13CBE116" w14:paraId="73901850" w14:textId="6234A27F">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2897DF61" w:rsidP="13CBE116" w:rsidRDefault="2897DF61" w14:paraId="3FD5190F" w14:textId="6900F74A">
      <w:pPr>
        <w:pStyle w:val="Heading1"/>
        <w:rPr>
          <w:rFonts w:ascii="Calibri" w:hAnsi="Calibri" w:eastAsia="Calibri" w:cs="Calibri"/>
          <w:b w:val="1"/>
          <w:bCs w:val="1"/>
          <w:i w:val="0"/>
          <w:iCs w:val="0"/>
          <w:caps w:val="0"/>
          <w:smallCaps w:val="0"/>
          <w:noProof w:val="0"/>
          <w:color w:val="000000" w:themeColor="text1" w:themeTint="FF" w:themeShade="FF"/>
          <w:sz w:val="24"/>
          <w:szCs w:val="24"/>
          <w:lang w:val="en-US"/>
        </w:rPr>
      </w:pPr>
      <w:r w:rsidR="2897DF61">
        <w:rPr/>
        <w:t>Syllabus Updates</w:t>
      </w:r>
    </w:p>
    <w:p w:rsidR="2897DF61" w:rsidP="13CBE116" w:rsidRDefault="2897DF61" w14:paraId="19FC6005" w14:textId="2A09E32C">
      <w:pPr>
        <w:rPr>
          <w:rFonts w:ascii="Calibri" w:hAnsi="Calibri" w:eastAsia="Calibri" w:cs="Calibri"/>
          <w:b w:val="1"/>
          <w:bCs w:val="1"/>
          <w:i w:val="0"/>
          <w:iCs w:val="0"/>
          <w:caps w:val="0"/>
          <w:smallCaps w:val="0"/>
          <w:noProof w:val="0"/>
          <w:color w:val="000000" w:themeColor="text1" w:themeTint="FF" w:themeShade="FF"/>
          <w:sz w:val="24"/>
          <w:szCs w:val="24"/>
          <w:lang w:val="en-US"/>
        </w:rPr>
      </w:pP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syllabus, along with its course schedule, is based on the most </w:t>
      </w: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recent information</w:t>
      </w: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the course content and schedule planned for this course. Its content is subject to revision as needed to adapt to new knowledge or unanticipated events. Updates will remain focused on achieving the course outcomes and students will receive notification of such changes. Students will be notified of changes and </w:t>
      </w: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are responsible for</w:t>
      </w:r>
      <w:r w:rsidRPr="13CBE116" w:rsidR="2897DF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attending to such changes or modifications as distributed by the instructor or posted to Canvas.</w:t>
      </w:r>
      <w:r>
        <w:br/>
      </w:r>
    </w:p>
    <w:p w:rsidRPr="00D51193" w:rsidR="002207F7" w:rsidP="2FB1E39E" w:rsidRDefault="002207F7" w14:paraId="11701B5A" w14:textId="33E7CB80">
      <w:pPr>
        <w:rPr>
          <w:rFonts w:eastAsiaTheme="minorEastAsia"/>
        </w:rPr>
      </w:pPr>
    </w:p>
    <w:p w:rsidRPr="00D51193" w:rsidR="002207F7" w:rsidP="2FB1E39E" w:rsidRDefault="5942FE5F" w14:paraId="258D1A0F" w14:textId="77777777">
      <w:pPr>
        <w:pStyle w:val="Heading1"/>
        <w:rPr>
          <w:rFonts w:eastAsiaTheme="minorEastAsia"/>
        </w:rPr>
      </w:pPr>
      <w:r w:rsidRPr="2FB1E39E">
        <w:rPr>
          <w:rFonts w:eastAsiaTheme="minorEastAsia"/>
        </w:rPr>
        <w:t>Course Evaluation:</w:t>
      </w:r>
    </w:p>
    <w:p w:rsidRPr="00E440E6" w:rsidR="002207F7" w:rsidP="2FB1E39E" w:rsidRDefault="5942FE5F" w14:paraId="483DB043" w14:textId="77777777">
      <w:pPr>
        <w:rPr>
          <w:rFonts w:eastAsiaTheme="minorEastAsia"/>
          <w:i/>
          <w:iCs/>
          <w:color w:val="7030A0"/>
        </w:rPr>
      </w:pPr>
      <w:r w:rsidRPr="2FB1E39E">
        <w:rPr>
          <w:rFonts w:eastAsiaTheme="minorEastAsia"/>
          <w:i/>
          <w:iCs/>
          <w:color w:val="7030A0"/>
        </w:rPr>
        <w:t>[Note about online course evaluations.]</w:t>
      </w:r>
    </w:p>
    <w:p w:rsidRPr="00D51193" w:rsidR="002207F7" w:rsidP="2FB1E39E" w:rsidRDefault="002207F7" w14:paraId="7BEC6633" w14:textId="77777777">
      <w:pPr>
        <w:rPr>
          <w:rFonts w:eastAsiaTheme="minorEastAsia"/>
        </w:rPr>
      </w:pPr>
    </w:p>
    <w:p w:rsidRPr="00D51193" w:rsidR="002207F7" w:rsidP="2FB1E39E" w:rsidRDefault="5942FE5F" w14:paraId="12786986" w14:textId="77777777">
      <w:pPr>
        <w:rPr>
          <w:rFonts w:eastAsiaTheme="minorEastAsia"/>
        </w:rPr>
      </w:pPr>
      <w:r w:rsidRPr="2FB1E39E">
        <w:rPr>
          <w:rFonts w:eastAsiaTheme="minorEastAsia"/>
          <w:b/>
          <w:bCs/>
        </w:rPr>
        <w:t>Tips for Success</w:t>
      </w:r>
      <w:r w:rsidRPr="2FB1E39E">
        <w:rPr>
          <w:rFonts w:eastAsiaTheme="minorEastAsia"/>
        </w:rPr>
        <w:t xml:space="preserve"> (Advice from previous students)</w:t>
      </w:r>
    </w:p>
    <w:p w:rsidRPr="00D51193" w:rsidR="002207F7" w:rsidP="2FB1E39E" w:rsidRDefault="005E7482" w14:paraId="099885AC" w14:textId="390E1B3B">
      <w:pPr>
        <w:rPr>
          <w:rFonts w:eastAsiaTheme="minorEastAsia"/>
          <w:i/>
          <w:iCs/>
          <w:color w:val="000000" w:themeColor="text1"/>
        </w:rPr>
      </w:pPr>
      <w:r w:rsidRPr="2FB1E39E">
        <w:rPr>
          <w:rFonts w:eastAsiaTheme="minorEastAsia"/>
          <w:i/>
          <w:iCs/>
          <w:color w:val="00B050"/>
        </w:rPr>
        <w:t>[</w:t>
      </w:r>
      <w:r w:rsidRPr="2FB1E39E" w:rsidR="5942FE5F">
        <w:rPr>
          <w:rFonts w:eastAsiaTheme="minorEastAsia"/>
          <w:i/>
          <w:iCs/>
          <w:color w:val="00B050"/>
        </w:rPr>
        <w:t>Suggestion:  Share strategies for students to be successful in this course.  Place in the syllabus where you think it would be most useful.</w:t>
      </w:r>
      <w:r w:rsidRPr="2FB1E39E">
        <w:rPr>
          <w:rFonts w:eastAsiaTheme="minorEastAsia"/>
          <w:i/>
          <w:iCs/>
          <w:color w:val="00B050"/>
        </w:rPr>
        <w:t>]</w:t>
      </w:r>
    </w:p>
    <w:p w:rsidRPr="00D51193" w:rsidR="002207F7" w:rsidP="2FB1E39E" w:rsidRDefault="002207F7" w14:paraId="1C9B93B4" w14:textId="2E274019">
      <w:pPr>
        <w:pStyle w:val="Heading1"/>
        <w:rPr>
          <w:rFonts w:eastAsiaTheme="minorEastAsia"/>
          <w:color w:val="000000" w:themeColor="text1"/>
        </w:rPr>
      </w:pPr>
    </w:p>
    <w:p w:rsidRPr="00D51193" w:rsidR="002207F7" w:rsidP="2FB1E39E" w:rsidRDefault="5942FE5F" w14:paraId="72C46F32" w14:textId="271E6B40">
      <w:pPr>
        <w:pStyle w:val="Heading1"/>
        <w:rPr>
          <w:rFonts w:eastAsiaTheme="minorEastAsia"/>
          <w:b w:val="0"/>
          <w:color w:val="000000" w:themeColor="text1"/>
        </w:rPr>
      </w:pPr>
      <w:r w:rsidRPr="2FB1E39E">
        <w:rPr>
          <w:rFonts w:eastAsiaTheme="minorEastAsia"/>
          <w:color w:val="000000" w:themeColor="text1"/>
        </w:rPr>
        <w:t>Syllabus Updates</w:t>
      </w:r>
    </w:p>
    <w:p w:rsidRPr="00D51193" w:rsidR="002207F7" w:rsidP="13CBE116" w:rsidRDefault="5942FE5F" w14:paraId="74EACBF8" w14:textId="77777777">
      <w:pPr>
        <w:rPr>
          <w:rFonts w:eastAsia="游明朝" w:eastAsiaTheme="minorEastAsia"/>
        </w:rPr>
      </w:pPr>
      <w:r w:rsidRPr="13CBE116" w:rsidR="5942FE5F">
        <w:rPr>
          <w:rFonts w:eastAsia="游明朝" w:eastAsiaTheme="minorEastAsia"/>
        </w:rPr>
        <w:t xml:space="preserve">This syllabus, along with its course schedule, is based on the most </w:t>
      </w:r>
      <w:r w:rsidRPr="13CBE116" w:rsidR="5942FE5F">
        <w:rPr>
          <w:rFonts w:eastAsia="游明朝" w:eastAsiaTheme="minorEastAsia"/>
        </w:rPr>
        <w:t>recent information</w:t>
      </w:r>
      <w:r w:rsidRPr="13CBE116" w:rsidR="5942FE5F">
        <w:rPr>
          <w:rFonts w:eastAsia="游明朝" w:eastAsiaTheme="minorEastAsia"/>
        </w:rPr>
        <w:t xml:space="preserve"> about the course content and schedule planned for this course. Its content is subject to revision as needed to adapt to new knowledge or unanticipated events. Updates will remain focused on achieving the course </w:t>
      </w:r>
      <w:r w:rsidRPr="13CBE116" w:rsidR="5942FE5F">
        <w:rPr>
          <w:rFonts w:eastAsia="游明朝" w:eastAsiaTheme="minorEastAsia"/>
        </w:rPr>
        <w:t>objectives</w:t>
      </w:r>
      <w:r w:rsidRPr="13CBE116" w:rsidR="5942FE5F">
        <w:rPr>
          <w:rFonts w:eastAsia="游明朝" w:eastAsiaTheme="minorEastAsia"/>
        </w:rPr>
        <w:t xml:space="preserve"> and students will receive notification of such changes. Students will be notified of changes and </w:t>
      </w:r>
      <w:r w:rsidRPr="13CBE116" w:rsidR="5942FE5F">
        <w:rPr>
          <w:rFonts w:eastAsia="游明朝" w:eastAsiaTheme="minorEastAsia"/>
        </w:rPr>
        <w:t>are responsible for</w:t>
      </w:r>
      <w:r w:rsidRPr="13CBE116" w:rsidR="5942FE5F">
        <w:rPr>
          <w:rFonts w:eastAsia="游明朝" w:eastAsiaTheme="minorEastAsia"/>
        </w:rPr>
        <w:t xml:space="preserve"> attending to such changes or modifications as distributed by the instructor or posted to Canvas.</w:t>
      </w:r>
    </w:p>
    <w:p w:rsidR="13CBE116" w:rsidP="13CBE116" w:rsidRDefault="13CBE116" w14:paraId="456C1DBF" w14:textId="1E0DEAA7">
      <w:pPr>
        <w:pStyle w:val="Normal"/>
        <w:rPr>
          <w:rFonts w:eastAsia="游明朝" w:eastAsiaTheme="minorEastAsia"/>
        </w:rPr>
      </w:pPr>
    </w:p>
    <w:p w:rsidR="31A67248" w:rsidP="13CBE116" w:rsidRDefault="31A67248" w14:paraId="26300B37" w14:textId="3ED50377">
      <w:pPr>
        <w:pStyle w:val="SECTIONHEADING"/>
        <w:rPr>
          <w:rFonts w:ascii="Calibri" w:hAnsi="Calibri" w:eastAsia="Calibri" w:cs="Calibri"/>
          <w:b w:val="1"/>
          <w:bCs w:val="1"/>
          <w:i w:val="0"/>
          <w:iCs w:val="0"/>
          <w:caps w:val="0"/>
          <w:smallCaps w:val="0"/>
          <w:noProof w:val="0"/>
          <w:color w:val="000000" w:themeColor="text1" w:themeTint="FF" w:themeShade="FF"/>
          <w:sz w:val="28"/>
          <w:szCs w:val="28"/>
          <w:lang w:val="en-US"/>
        </w:rPr>
      </w:pPr>
      <w:r w:rsidR="31A67248">
        <w:rPr/>
        <w:t>[REQUIRED] INSTITUTIONAL POLICIES</w:t>
      </w:r>
    </w:p>
    <w:p w:rsidR="13CBE116" w:rsidP="13CBE116" w:rsidRDefault="13CBE116" w14:paraId="53D17FB3" w14:textId="247930FB">
      <w:pPr>
        <w:rPr>
          <w:rFonts w:ascii="Calibri" w:hAnsi="Calibri" w:eastAsia="Calibri" w:cs="Calibri"/>
          <w:b w:val="1"/>
          <w:bCs w:val="1"/>
          <w:i w:val="0"/>
          <w:iCs w:val="0"/>
          <w:caps w:val="0"/>
          <w:smallCaps w:val="0"/>
          <w:noProof w:val="0"/>
          <w:color w:val="000000" w:themeColor="text1" w:themeTint="FF" w:themeShade="FF"/>
          <w:sz w:val="28"/>
          <w:szCs w:val="28"/>
          <w:lang w:val="en-US"/>
        </w:rPr>
      </w:pPr>
    </w:p>
    <w:p w:rsidR="31A67248" w:rsidP="13CBE116" w:rsidRDefault="31A67248" w14:paraId="61DF5505" w14:textId="7B4DAC04">
      <w:pPr>
        <w:pStyle w:val="SECTIONHEADING"/>
        <w:rPr>
          <w:rFonts w:ascii="Calibri" w:hAnsi="Calibri" w:eastAsia="Calibri" w:cs="Calibri"/>
          <w:b w:val="0"/>
          <w:bCs w:val="0"/>
          <w:i w:val="1"/>
          <w:iCs w:val="1"/>
          <w:caps w:val="0"/>
          <w:smallCaps w:val="0"/>
          <w:noProof w:val="0"/>
          <w:color w:val="7030A0"/>
          <w:sz w:val="24"/>
          <w:szCs w:val="24"/>
          <w:lang w:val="en-US"/>
        </w:rPr>
      </w:pPr>
      <w:r w:rsidRPr="13CBE116" w:rsidR="31A67248">
        <w:rPr>
          <w:b w:val="0"/>
          <w:bCs w:val="0"/>
          <w:i w:val="1"/>
          <w:iCs w:val="1"/>
          <w:color w:val="7030A0"/>
          <w:sz w:val="24"/>
          <w:szCs w:val="24"/>
        </w:rPr>
        <w:t xml:space="preserve">[Visit the most recent updated policies and academic student support that are required elements of the syllabus. Either provide this link </w:t>
      </w:r>
      <w:hyperlink r:id="R2707790fe5f742ca">
        <w:r w:rsidRPr="13CBE116" w:rsidR="31A67248">
          <w:rPr>
            <w:rStyle w:val="Hyperlink"/>
            <w:rFonts w:ascii="Calibri" w:hAnsi="Calibri" w:eastAsia="Calibri" w:cs="Calibri"/>
            <w:b w:val="0"/>
            <w:bCs w:val="0"/>
            <w:i w:val="1"/>
            <w:iCs w:val="1"/>
            <w:caps w:val="0"/>
            <w:smallCaps w:val="0"/>
            <w:strike w:val="0"/>
            <w:dstrike w:val="0"/>
            <w:noProof w:val="0"/>
            <w:color w:val="7030A0"/>
            <w:sz w:val="24"/>
            <w:szCs w:val="24"/>
            <w:highlight w:val="yellow"/>
            <w:lang w:val="en-US"/>
          </w:rPr>
          <w:t>https://www.wcu.edu/learn/faculty/coulter-faculty-commons/teaching-and-learning/syllabus-additional.aspx</w:t>
        </w:r>
      </w:hyperlink>
      <w:r w:rsidRPr="13CBE116" w:rsidR="31A67248">
        <w:rPr>
          <w:b w:val="0"/>
          <w:bCs w:val="0"/>
          <w:i w:val="1"/>
          <w:iCs w:val="1"/>
          <w:color w:val="7030A0"/>
          <w:sz w:val="24"/>
          <w:szCs w:val="24"/>
        </w:rPr>
        <w:t xml:space="preserve">  and/or copy and paste into your syllabus every semester to ensure you have the most up to date information.]</w:t>
      </w:r>
    </w:p>
    <w:p w:rsidR="13CBE116" w:rsidP="13CBE116" w:rsidRDefault="13CBE116" w14:paraId="09E22132" w14:textId="39DD2C9D">
      <w:pPr>
        <w:pStyle w:val="Normal"/>
        <w:rPr>
          <w:rFonts w:eastAsia="游明朝" w:eastAsiaTheme="minorEastAsia"/>
        </w:rPr>
      </w:pPr>
    </w:p>
    <w:p w:rsidRPr="00D51193" w:rsidR="00B3592A" w:rsidP="2FB1E39E" w:rsidRDefault="00B3592A" w14:paraId="747A9153" w14:textId="77777777">
      <w:pPr>
        <w:rPr>
          <w:rFonts w:eastAsiaTheme="minorEastAsia"/>
        </w:rPr>
      </w:pPr>
    </w:p>
    <w:sectPr w:rsidRPr="00D51193" w:rsidR="00B3592A" w:rsidSect="0075750E">
      <w:footerReference w:type="even" r:id="rId83"/>
      <w:footerReference w:type="default" r:id="rId84"/>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RMC" w:author="Resa Chandler" w:date="2023-11-01T13:16:00Z" w:id="0">
    <w:p w:rsidR="00DA7D3C" w:rsidP="00DA7D3C" w:rsidRDefault="00DA7D3C" w14:paraId="335B95D9" w14:textId="77777777">
      <w:r>
        <w:rPr>
          <w:rStyle w:val="CommentReference"/>
        </w:rPr>
        <w:annotationRef/>
      </w:r>
      <w:r>
        <w:rPr>
          <w:color w:val="000000"/>
          <w:sz w:val="20"/>
          <w:szCs w:val="20"/>
        </w:rPr>
        <w:t xml:space="preserve">interactive </w:t>
      </w:r>
      <w:r>
        <w:rPr>
          <w:rStyle w:val="CommentReference"/>
        </w:rPr>
        <w:annotationRef/>
      </w:r>
    </w:p>
  </w:comment>
  <w:comment w:initials="RMC" w:author="Resa Chandler" w:date="2023-11-01T13:16:00Z" w:id="1">
    <w:p w:rsidR="005B6C85" w:rsidP="002937E2" w:rsidRDefault="005B6C85" w14:paraId="693C7F7A" w14:textId="77777777">
      <w:r>
        <w:rPr>
          <w:rStyle w:val="CommentReference"/>
        </w:rPr>
        <w:annotationRef/>
      </w:r>
      <w:r>
        <w:rPr>
          <w:color w:val="000000"/>
          <w:sz w:val="20"/>
          <w:szCs w:val="20"/>
        </w:rPr>
        <w:t xml:space="preserve">interactive </w:t>
      </w:r>
      <w:r>
        <w:rPr>
          <w:rStyle w:val="CommentReference"/>
        </w:rPr>
        <w:annotationRef/>
      </w:r>
    </w:p>
  </w:comment>
  <w:comment w:initials="RMC" w:author="Resa Chandler" w:date="2023-11-01T13:17:00Z" w:id="3">
    <w:p w:rsidR="005B6C85" w:rsidP="002937E2" w:rsidRDefault="005B6C85" w14:paraId="6F4A3CFE" w14:textId="77777777">
      <w:r>
        <w:rPr>
          <w:rStyle w:val="CommentReference"/>
        </w:rPr>
        <w:annotationRef/>
      </w:r>
      <w:r>
        <w:rPr>
          <w:color w:val="000000"/>
          <w:sz w:val="20"/>
          <w:szCs w:val="20"/>
        </w:rPr>
        <w:t>interactive</w:t>
      </w:r>
      <w:r>
        <w:rPr>
          <w:rStyle w:val="CommentReference"/>
        </w:rPr>
        <w:annotationRef/>
      </w:r>
    </w:p>
  </w:comment>
  <w:comment w:initials="RMC" w:author="Resa Chandler" w:date="2023-11-01T13:48:00Z" w:id="4">
    <w:p w:rsidR="00FE77F4" w:rsidP="002937E2" w:rsidRDefault="00FE77F4" w14:paraId="20E2DD4B" w14:textId="77777777">
      <w:r>
        <w:rPr>
          <w:rStyle w:val="CommentReference"/>
        </w:rPr>
        <w:annotationRef/>
      </w:r>
      <w:r>
        <w:rPr>
          <w:color w:val="000000"/>
          <w:sz w:val="20"/>
          <w:szCs w:val="20"/>
        </w:rPr>
        <w:t>suggested inclusive language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35B95D9"/>
  <w15:commentEx w15:done="1" w15:paraId="693C7F7A"/>
  <w15:commentEx w15:done="1" w15:paraId="6F4A3CFE"/>
  <w15:commentEx w15:done="1" w15:paraId="20E2DD4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28155D" w16cex:dateUtc="2023-11-01T17:16:00Z"/>
  <w16cex:commentExtensible w16cex:durableId="660E5A67" w16cex:dateUtc="2023-11-01T17:16:00Z">
    <w16cex:extLst>
      <w16:ext w16:uri="{CE6994B0-6A32-4C9F-8C6B-6E91EDA988CE}">
        <cr:reactions xmlns:cr="http://schemas.microsoft.com/office/comments/2020/reactions">
          <cr:reaction reactionType="1">
            <cr:reactionInfo dateUtc="2023-11-02T00:24:14Z">
              <cr:user userId="S::urn:spo:anon#6080ead6e8354fdfa96423aa1ec0cc64fa489e60ca709d67cd2224439d62be2c::" userProvider="AD" userName="Guest User"/>
            </cr:reactionInfo>
          </cr:reaction>
        </cr:reactions>
      </w16:ext>
    </w16cex:extLst>
  </w16cex:commentExtensible>
  <w16cex:commentExtensible w16cex:durableId="656B198B" w16cex:dateUtc="2023-11-01T17:17:00Z"/>
  <w16cex:commentExtensible w16cex:durableId="0B20E9B7" w16cex:dateUtc="2023-11-01T17:48:00Z"/>
</w16cex:commentsExtensible>
</file>

<file path=word/commentsIds.xml><?xml version="1.0" encoding="utf-8"?>
<w16cid:commentsIds xmlns:mc="http://schemas.openxmlformats.org/markup-compatibility/2006" xmlns:w16cid="http://schemas.microsoft.com/office/word/2016/wordml/cid" mc:Ignorable="w16cid">
  <w16cid:commentId w16cid:paraId="335B95D9" w16cid:durableId="7D28155D"/>
  <w16cid:commentId w16cid:paraId="693C7F7A" w16cid:durableId="660E5A67"/>
  <w16cid:commentId w16cid:paraId="6F4A3CFE" w16cid:durableId="656B198B"/>
  <w16cid:commentId w16cid:paraId="20E2DD4B" w16cid:durableId="0B20E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D05E7" w:rsidP="003C4313" w:rsidRDefault="00AD05E7" w14:paraId="30112473" w14:textId="77777777">
      <w:r>
        <w:separator/>
      </w:r>
    </w:p>
  </w:endnote>
  <w:endnote w:type="continuationSeparator" w:id="0">
    <w:p w:rsidR="00AD05E7" w:rsidP="003C4313" w:rsidRDefault="00AD05E7" w14:paraId="28DB4D62" w14:textId="77777777">
      <w:r>
        <w:continuationSeparator/>
      </w:r>
    </w:p>
  </w:endnote>
  <w:endnote w:type="continuationNotice" w:id="1">
    <w:p w:rsidR="00AD05E7" w:rsidRDefault="00AD05E7" w14:paraId="76D699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4313" w:rsidP="002937E2" w:rsidRDefault="003C4313" w14:paraId="378A749D" w14:textId="3B40CB1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C4313" w:rsidP="003C4313" w:rsidRDefault="003C4313" w14:paraId="1B4EC28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10699385"/>
      <w:docPartObj>
        <w:docPartGallery w:val="Page Numbers (Bottom of Page)"/>
        <w:docPartUnique/>
      </w:docPartObj>
    </w:sdtPr>
    <w:sdtContent>
      <w:p w:rsidR="003C4313" w:rsidP="002937E2" w:rsidRDefault="003C4313" w14:paraId="216947B0" w14:textId="3497F15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C4313" w:rsidP="003C4313" w:rsidRDefault="003C4313" w14:paraId="2EB2EE3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D05E7" w:rsidP="003C4313" w:rsidRDefault="00AD05E7" w14:paraId="2DEF8147" w14:textId="77777777">
      <w:r>
        <w:separator/>
      </w:r>
    </w:p>
  </w:footnote>
  <w:footnote w:type="continuationSeparator" w:id="0">
    <w:p w:rsidR="00AD05E7" w:rsidP="003C4313" w:rsidRDefault="00AD05E7" w14:paraId="0D9F5767" w14:textId="77777777">
      <w:r>
        <w:continuationSeparator/>
      </w:r>
    </w:p>
  </w:footnote>
  <w:footnote w:type="continuationNotice" w:id="1">
    <w:p w:rsidR="00AD05E7" w:rsidRDefault="00AD05E7" w14:paraId="614DDA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164837"/>
    <w:multiLevelType w:val="multilevel"/>
    <w:tmpl w:val="38F44FD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A7260EF"/>
    <w:multiLevelType w:val="multilevel"/>
    <w:tmpl w:val="17E2A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1525399"/>
    <w:multiLevelType w:val="multilevel"/>
    <w:tmpl w:val="D2CE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2EE50"/>
    <w:multiLevelType w:val="hybridMultilevel"/>
    <w:tmpl w:val="D82CAB0C"/>
    <w:lvl w:ilvl="0" w:tplc="8C785DB8">
      <w:start w:val="1"/>
      <w:numFmt w:val="decimal"/>
      <w:lvlText w:val="%1."/>
      <w:lvlJc w:val="left"/>
      <w:pPr>
        <w:ind w:left="720" w:hanging="360"/>
      </w:pPr>
    </w:lvl>
    <w:lvl w:ilvl="1" w:tplc="D3840FE6">
      <w:start w:val="1"/>
      <w:numFmt w:val="lowerLetter"/>
      <w:lvlText w:val="%2."/>
      <w:lvlJc w:val="left"/>
      <w:pPr>
        <w:ind w:left="1440" w:hanging="360"/>
      </w:pPr>
    </w:lvl>
    <w:lvl w:ilvl="2" w:tplc="54DE533E">
      <w:start w:val="1"/>
      <w:numFmt w:val="lowerRoman"/>
      <w:lvlText w:val="%3."/>
      <w:lvlJc w:val="right"/>
      <w:pPr>
        <w:ind w:left="2160" w:hanging="180"/>
      </w:pPr>
    </w:lvl>
    <w:lvl w:ilvl="3" w:tplc="C5306680">
      <w:start w:val="1"/>
      <w:numFmt w:val="decimal"/>
      <w:lvlText w:val="%4."/>
      <w:lvlJc w:val="left"/>
      <w:pPr>
        <w:ind w:left="2880" w:hanging="360"/>
      </w:pPr>
    </w:lvl>
    <w:lvl w:ilvl="4" w:tplc="D06AF4D0">
      <w:start w:val="1"/>
      <w:numFmt w:val="lowerLetter"/>
      <w:lvlText w:val="%5."/>
      <w:lvlJc w:val="left"/>
      <w:pPr>
        <w:ind w:left="3600" w:hanging="360"/>
      </w:pPr>
    </w:lvl>
    <w:lvl w:ilvl="5" w:tplc="5DA4D7C0">
      <w:start w:val="1"/>
      <w:numFmt w:val="lowerRoman"/>
      <w:lvlText w:val="%6."/>
      <w:lvlJc w:val="right"/>
      <w:pPr>
        <w:ind w:left="4320" w:hanging="180"/>
      </w:pPr>
    </w:lvl>
    <w:lvl w:ilvl="6" w:tplc="806AE286">
      <w:start w:val="1"/>
      <w:numFmt w:val="decimal"/>
      <w:lvlText w:val="%7."/>
      <w:lvlJc w:val="left"/>
      <w:pPr>
        <w:ind w:left="5040" w:hanging="360"/>
      </w:pPr>
    </w:lvl>
    <w:lvl w:ilvl="7" w:tplc="BF06C778">
      <w:start w:val="1"/>
      <w:numFmt w:val="lowerLetter"/>
      <w:lvlText w:val="%8."/>
      <w:lvlJc w:val="left"/>
      <w:pPr>
        <w:ind w:left="5760" w:hanging="360"/>
      </w:pPr>
    </w:lvl>
    <w:lvl w:ilvl="8" w:tplc="FAA89B5A">
      <w:start w:val="1"/>
      <w:numFmt w:val="lowerRoman"/>
      <w:lvlText w:val="%9."/>
      <w:lvlJc w:val="right"/>
      <w:pPr>
        <w:ind w:left="6480" w:hanging="180"/>
      </w:pPr>
    </w:lvl>
  </w:abstractNum>
  <w:abstractNum w:abstractNumId="14" w15:restartNumberingAfterBreak="0">
    <w:nsid w:val="356D5F3D"/>
    <w:multiLevelType w:val="multilevel"/>
    <w:tmpl w:val="C50019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7F00C6"/>
    <w:multiLevelType w:val="hybridMultilevel"/>
    <w:tmpl w:val="BD96DC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DE4419"/>
    <w:multiLevelType w:val="multilevel"/>
    <w:tmpl w:val="80165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E3620BF"/>
    <w:multiLevelType w:val="hybridMultilevel"/>
    <w:tmpl w:val="F6D86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16E3499"/>
    <w:multiLevelType w:val="multilevel"/>
    <w:tmpl w:val="1A661E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1E869AD"/>
    <w:multiLevelType w:val="multilevel"/>
    <w:tmpl w:val="D42C4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70393922">
    <w:abstractNumId w:val="13"/>
  </w:num>
  <w:num w:numId="2" w16cid:durableId="1836989637">
    <w:abstractNumId w:val="15"/>
  </w:num>
  <w:num w:numId="3" w16cid:durableId="992442495">
    <w:abstractNumId w:val="0"/>
  </w:num>
  <w:num w:numId="4" w16cid:durableId="480390882">
    <w:abstractNumId w:val="1"/>
  </w:num>
  <w:num w:numId="5" w16cid:durableId="1063068033">
    <w:abstractNumId w:val="2"/>
  </w:num>
  <w:num w:numId="6" w16cid:durableId="1941835099">
    <w:abstractNumId w:val="3"/>
  </w:num>
  <w:num w:numId="7" w16cid:durableId="1583954049">
    <w:abstractNumId w:val="8"/>
  </w:num>
  <w:num w:numId="8" w16cid:durableId="1346399797">
    <w:abstractNumId w:val="4"/>
  </w:num>
  <w:num w:numId="9" w16cid:durableId="531377824">
    <w:abstractNumId w:val="5"/>
  </w:num>
  <w:num w:numId="10" w16cid:durableId="2138058148">
    <w:abstractNumId w:val="6"/>
  </w:num>
  <w:num w:numId="11" w16cid:durableId="636492074">
    <w:abstractNumId w:val="7"/>
  </w:num>
  <w:num w:numId="12" w16cid:durableId="1738359461">
    <w:abstractNumId w:val="9"/>
  </w:num>
  <w:num w:numId="13" w16cid:durableId="728184572">
    <w:abstractNumId w:val="19"/>
  </w:num>
  <w:num w:numId="14" w16cid:durableId="317850630">
    <w:abstractNumId w:val="16"/>
  </w:num>
  <w:num w:numId="15" w16cid:durableId="796989132">
    <w:abstractNumId w:val="18"/>
  </w:num>
  <w:num w:numId="16" w16cid:durableId="1707414720">
    <w:abstractNumId w:val="11"/>
  </w:num>
  <w:num w:numId="17" w16cid:durableId="64842059">
    <w:abstractNumId w:val="10"/>
  </w:num>
  <w:num w:numId="18" w16cid:durableId="787697">
    <w:abstractNumId w:val="14"/>
  </w:num>
  <w:num w:numId="19" w16cid:durableId="1842547440">
    <w:abstractNumId w:val="17"/>
  </w:num>
  <w:num w:numId="20" w16cid:durableId="824974071">
    <w:abstractNumId w:val="12"/>
  </w:num>
</w:numbering>
</file>

<file path=word/people.xml><?xml version="1.0" encoding="utf-8"?>
<w15:people xmlns:mc="http://schemas.openxmlformats.org/markup-compatibility/2006" xmlns:w15="http://schemas.microsoft.com/office/word/2012/wordml" mc:Ignorable="w15">
  <w15:person w15:author="Resa Chandler">
    <w15:presenceInfo w15:providerId="AD" w15:userId="S::tmchandler@wcu.edu::05953ce5-721b-4237-956a-9b238decbf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048C7"/>
    <w:rsid w:val="00011B65"/>
    <w:rsid w:val="00020792"/>
    <w:rsid w:val="00024777"/>
    <w:rsid w:val="000249BC"/>
    <w:rsid w:val="00082F3F"/>
    <w:rsid w:val="00092D49"/>
    <w:rsid w:val="000B1AD2"/>
    <w:rsid w:val="000B5391"/>
    <w:rsid w:val="000C6CAA"/>
    <w:rsid w:val="000D4B7B"/>
    <w:rsid w:val="00103419"/>
    <w:rsid w:val="00110635"/>
    <w:rsid w:val="001129B8"/>
    <w:rsid w:val="001200F9"/>
    <w:rsid w:val="00140710"/>
    <w:rsid w:val="0015397F"/>
    <w:rsid w:val="001A5572"/>
    <w:rsid w:val="001C15ED"/>
    <w:rsid w:val="001C263C"/>
    <w:rsid w:val="001F1BA7"/>
    <w:rsid w:val="002009C4"/>
    <w:rsid w:val="00202DEE"/>
    <w:rsid w:val="00210C65"/>
    <w:rsid w:val="002207F7"/>
    <w:rsid w:val="0023122C"/>
    <w:rsid w:val="002535F5"/>
    <w:rsid w:val="00255909"/>
    <w:rsid w:val="002937E2"/>
    <w:rsid w:val="002F122A"/>
    <w:rsid w:val="00324A52"/>
    <w:rsid w:val="00325D6A"/>
    <w:rsid w:val="00357EFC"/>
    <w:rsid w:val="00396A39"/>
    <w:rsid w:val="003A61D7"/>
    <w:rsid w:val="003C4313"/>
    <w:rsid w:val="00410BBA"/>
    <w:rsid w:val="0041454C"/>
    <w:rsid w:val="00426697"/>
    <w:rsid w:val="00452254"/>
    <w:rsid w:val="00475779"/>
    <w:rsid w:val="004D07DA"/>
    <w:rsid w:val="004D6C52"/>
    <w:rsid w:val="004E26E9"/>
    <w:rsid w:val="00501843"/>
    <w:rsid w:val="005525B2"/>
    <w:rsid w:val="00584E13"/>
    <w:rsid w:val="005865AB"/>
    <w:rsid w:val="00587812"/>
    <w:rsid w:val="005B6C85"/>
    <w:rsid w:val="005E7482"/>
    <w:rsid w:val="00613A7A"/>
    <w:rsid w:val="00616E33"/>
    <w:rsid w:val="0062373A"/>
    <w:rsid w:val="006276DD"/>
    <w:rsid w:val="006312AF"/>
    <w:rsid w:val="00637E05"/>
    <w:rsid w:val="00684041"/>
    <w:rsid w:val="00686B6D"/>
    <w:rsid w:val="00692D4A"/>
    <w:rsid w:val="006B07F7"/>
    <w:rsid w:val="006B2520"/>
    <w:rsid w:val="006C1C5B"/>
    <w:rsid w:val="006C5D46"/>
    <w:rsid w:val="00715FD1"/>
    <w:rsid w:val="0072789E"/>
    <w:rsid w:val="0075750E"/>
    <w:rsid w:val="00764414"/>
    <w:rsid w:val="00770217"/>
    <w:rsid w:val="00774315"/>
    <w:rsid w:val="00777788"/>
    <w:rsid w:val="007A5ABA"/>
    <w:rsid w:val="007C6120"/>
    <w:rsid w:val="007C69DD"/>
    <w:rsid w:val="007D14D2"/>
    <w:rsid w:val="007D397B"/>
    <w:rsid w:val="007D69CE"/>
    <w:rsid w:val="007E3968"/>
    <w:rsid w:val="007F5C1E"/>
    <w:rsid w:val="00806B6A"/>
    <w:rsid w:val="008A32BF"/>
    <w:rsid w:val="008B408F"/>
    <w:rsid w:val="008D5BE4"/>
    <w:rsid w:val="008E290A"/>
    <w:rsid w:val="008E7C29"/>
    <w:rsid w:val="008F2B21"/>
    <w:rsid w:val="00901AC5"/>
    <w:rsid w:val="00905D3C"/>
    <w:rsid w:val="00906265"/>
    <w:rsid w:val="009330B6"/>
    <w:rsid w:val="0099479A"/>
    <w:rsid w:val="009B2AB9"/>
    <w:rsid w:val="009B6D33"/>
    <w:rsid w:val="009E456F"/>
    <w:rsid w:val="00A82B96"/>
    <w:rsid w:val="00A845FD"/>
    <w:rsid w:val="00A92D02"/>
    <w:rsid w:val="00AB6C7B"/>
    <w:rsid w:val="00AB6E2A"/>
    <w:rsid w:val="00AD05E7"/>
    <w:rsid w:val="00B3592A"/>
    <w:rsid w:val="00B4507F"/>
    <w:rsid w:val="00B56A70"/>
    <w:rsid w:val="00B73A6F"/>
    <w:rsid w:val="00B8229A"/>
    <w:rsid w:val="00B872B1"/>
    <w:rsid w:val="00BC664A"/>
    <w:rsid w:val="00BE42C4"/>
    <w:rsid w:val="00C12133"/>
    <w:rsid w:val="00C2053E"/>
    <w:rsid w:val="00C21CC8"/>
    <w:rsid w:val="00C3406F"/>
    <w:rsid w:val="00C4320E"/>
    <w:rsid w:val="00C668F8"/>
    <w:rsid w:val="00C67BC6"/>
    <w:rsid w:val="00C71EEA"/>
    <w:rsid w:val="00C96479"/>
    <w:rsid w:val="00CF1BB7"/>
    <w:rsid w:val="00D16FC9"/>
    <w:rsid w:val="00D266A5"/>
    <w:rsid w:val="00D33C62"/>
    <w:rsid w:val="00D33D6D"/>
    <w:rsid w:val="00D411B8"/>
    <w:rsid w:val="00D42BE0"/>
    <w:rsid w:val="00D51193"/>
    <w:rsid w:val="00D51418"/>
    <w:rsid w:val="00D8118A"/>
    <w:rsid w:val="00D81A3E"/>
    <w:rsid w:val="00DA7C94"/>
    <w:rsid w:val="00DA7D3C"/>
    <w:rsid w:val="00DC44E7"/>
    <w:rsid w:val="00DE04DD"/>
    <w:rsid w:val="00DF58DB"/>
    <w:rsid w:val="00E140B5"/>
    <w:rsid w:val="00E42C46"/>
    <w:rsid w:val="00E440E6"/>
    <w:rsid w:val="00E84BA2"/>
    <w:rsid w:val="00E85230"/>
    <w:rsid w:val="00E93CC6"/>
    <w:rsid w:val="00EE5AD8"/>
    <w:rsid w:val="00F00AF2"/>
    <w:rsid w:val="00F075AF"/>
    <w:rsid w:val="00F50CE7"/>
    <w:rsid w:val="00F74DF5"/>
    <w:rsid w:val="00F816B7"/>
    <w:rsid w:val="00F93440"/>
    <w:rsid w:val="00FD1D53"/>
    <w:rsid w:val="00FE77F4"/>
    <w:rsid w:val="010DD857"/>
    <w:rsid w:val="01A1B017"/>
    <w:rsid w:val="02C1FA59"/>
    <w:rsid w:val="05129576"/>
    <w:rsid w:val="05E58198"/>
    <w:rsid w:val="075E5F7E"/>
    <w:rsid w:val="07E7CB58"/>
    <w:rsid w:val="0BC54947"/>
    <w:rsid w:val="0CAA01A4"/>
    <w:rsid w:val="0CF7AFF1"/>
    <w:rsid w:val="0DACF416"/>
    <w:rsid w:val="0E45D205"/>
    <w:rsid w:val="0EE68778"/>
    <w:rsid w:val="0F4E4331"/>
    <w:rsid w:val="0FB04B29"/>
    <w:rsid w:val="11948FCC"/>
    <w:rsid w:val="13CBE116"/>
    <w:rsid w:val="14051895"/>
    <w:rsid w:val="145BD663"/>
    <w:rsid w:val="14D3DC2E"/>
    <w:rsid w:val="1521A26B"/>
    <w:rsid w:val="156DE508"/>
    <w:rsid w:val="15F1BF36"/>
    <w:rsid w:val="1708A52D"/>
    <w:rsid w:val="1784A024"/>
    <w:rsid w:val="184DAFCB"/>
    <w:rsid w:val="18D889B8"/>
    <w:rsid w:val="1AB0CEC9"/>
    <w:rsid w:val="1B2249B5"/>
    <w:rsid w:val="1D5DC566"/>
    <w:rsid w:val="1E074581"/>
    <w:rsid w:val="1E24CD6D"/>
    <w:rsid w:val="1FA740FB"/>
    <w:rsid w:val="2010B27A"/>
    <w:rsid w:val="201D3A03"/>
    <w:rsid w:val="2093330B"/>
    <w:rsid w:val="22875984"/>
    <w:rsid w:val="22BEFFAC"/>
    <w:rsid w:val="231B9904"/>
    <w:rsid w:val="280D2D84"/>
    <w:rsid w:val="2897DF61"/>
    <w:rsid w:val="29386EEF"/>
    <w:rsid w:val="29E0651D"/>
    <w:rsid w:val="29F8A4B4"/>
    <w:rsid w:val="2C2C3072"/>
    <w:rsid w:val="2D2B26BB"/>
    <w:rsid w:val="2FB1E39E"/>
    <w:rsid w:val="312C97AD"/>
    <w:rsid w:val="31A67248"/>
    <w:rsid w:val="32359559"/>
    <w:rsid w:val="324898EB"/>
    <w:rsid w:val="34F14E91"/>
    <w:rsid w:val="35BBF5B3"/>
    <w:rsid w:val="36990DE0"/>
    <w:rsid w:val="3898A905"/>
    <w:rsid w:val="39EE37FE"/>
    <w:rsid w:val="3C2053F1"/>
    <w:rsid w:val="3E23D065"/>
    <w:rsid w:val="429A78BB"/>
    <w:rsid w:val="452A0C0F"/>
    <w:rsid w:val="4675491B"/>
    <w:rsid w:val="474C869C"/>
    <w:rsid w:val="480E39AB"/>
    <w:rsid w:val="4B444ABD"/>
    <w:rsid w:val="4B9C9522"/>
    <w:rsid w:val="4D351DF4"/>
    <w:rsid w:val="4D389156"/>
    <w:rsid w:val="4F14B654"/>
    <w:rsid w:val="4F67C0EC"/>
    <w:rsid w:val="501CA0F4"/>
    <w:rsid w:val="511CB9AA"/>
    <w:rsid w:val="529F61AE"/>
    <w:rsid w:val="57D70165"/>
    <w:rsid w:val="5927CB8F"/>
    <w:rsid w:val="5942FE5F"/>
    <w:rsid w:val="5A9BC565"/>
    <w:rsid w:val="5D5123EC"/>
    <w:rsid w:val="5E8FBB8B"/>
    <w:rsid w:val="5EA9DE1F"/>
    <w:rsid w:val="5EF27307"/>
    <w:rsid w:val="6088C4AE"/>
    <w:rsid w:val="608E4368"/>
    <w:rsid w:val="609CC1EB"/>
    <w:rsid w:val="612E369E"/>
    <w:rsid w:val="62EA9037"/>
    <w:rsid w:val="6390200E"/>
    <w:rsid w:val="65A42047"/>
    <w:rsid w:val="65E4C1EE"/>
    <w:rsid w:val="65F8FD0E"/>
    <w:rsid w:val="66E45C8F"/>
    <w:rsid w:val="67F09AC2"/>
    <w:rsid w:val="68F5189C"/>
    <w:rsid w:val="69454FEA"/>
    <w:rsid w:val="6993ECEC"/>
    <w:rsid w:val="69C5DC91"/>
    <w:rsid w:val="69C8235D"/>
    <w:rsid w:val="6B0982C5"/>
    <w:rsid w:val="6BB8BA80"/>
    <w:rsid w:val="6BBDA0AB"/>
    <w:rsid w:val="6DE237EB"/>
    <w:rsid w:val="6F3A7571"/>
    <w:rsid w:val="6FFA8350"/>
    <w:rsid w:val="70B92200"/>
    <w:rsid w:val="71383348"/>
    <w:rsid w:val="721B3788"/>
    <w:rsid w:val="73156A36"/>
    <w:rsid w:val="7325AC94"/>
    <w:rsid w:val="73F389BF"/>
    <w:rsid w:val="74609BBD"/>
    <w:rsid w:val="76583467"/>
    <w:rsid w:val="76DDE49A"/>
    <w:rsid w:val="76E5D220"/>
    <w:rsid w:val="7A1D72E2"/>
    <w:rsid w:val="7D3E8E41"/>
    <w:rsid w:val="7EF0E405"/>
    <w:rsid w:val="7F806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44D"/>
  <w15:chartTrackingRefBased/>
  <w15:docId w15:val="{DDFE39E6-BB78-443E-95E8-EE263B24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40710"/>
    <w:pPr>
      <w:outlineLvl w:val="0"/>
    </w:pPr>
    <w:rPr>
      <w:b/>
    </w:rPr>
  </w:style>
  <w:style w:type="paragraph" w:styleId="Heading3">
    <w:name w:val="heading 3"/>
    <w:basedOn w:val="Normal"/>
    <w:next w:val="Normal"/>
    <w:link w:val="Heading3Char"/>
    <w:uiPriority w:val="9"/>
    <w:semiHidden/>
    <w:unhideWhenUsed/>
    <w:qFormat/>
    <w:rsid w:val="00DF58DB"/>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40710"/>
    <w:rPr>
      <w:b/>
    </w:rPr>
  </w:style>
  <w:style w:type="paragraph" w:styleId="SECTIONHEADING" w:customStyle="1">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E85230"/>
    <w:pPr>
      <w:autoSpaceDE w:val="0"/>
      <w:autoSpaceDN w:val="0"/>
      <w:adjustRightInd w:val="0"/>
    </w:pPr>
    <w:rPr>
      <w:rFonts w:ascii="Calibri" w:hAnsi="Calibri" w:cs="Calibri"/>
      <w:color w:val="000000"/>
    </w:rPr>
  </w:style>
  <w:style w:type="character" w:styleId="apple-converted-space" w:customStyle="1">
    <w:name w:val="apple-converted-space"/>
    <w:basedOn w:val="DefaultParagraphFont"/>
    <w:rsid w:val="00C12133"/>
  </w:style>
  <w:style w:type="character" w:styleId="Strong">
    <w:name w:val="Strong"/>
    <w:basedOn w:val="DefaultParagraphFont"/>
    <w:uiPriority w:val="22"/>
    <w:qFormat/>
    <w:rsid w:val="00E84BA2"/>
    <w:rPr>
      <w:b/>
      <w:bCs/>
    </w:rPr>
  </w:style>
  <w:style w:type="paragraph" w:styleId="Footer">
    <w:name w:val="footer"/>
    <w:basedOn w:val="Normal"/>
    <w:link w:val="FooterChar"/>
    <w:uiPriority w:val="99"/>
    <w:unhideWhenUsed/>
    <w:rsid w:val="003C4313"/>
    <w:pPr>
      <w:tabs>
        <w:tab w:val="center" w:pos="4680"/>
        <w:tab w:val="right" w:pos="9360"/>
      </w:tabs>
    </w:pPr>
  </w:style>
  <w:style w:type="character" w:styleId="FooterChar" w:customStyle="1">
    <w:name w:val="Footer Char"/>
    <w:basedOn w:val="DefaultParagraphFont"/>
    <w:link w:val="Footer"/>
    <w:uiPriority w:val="99"/>
    <w:rsid w:val="003C4313"/>
  </w:style>
  <w:style w:type="character" w:styleId="PageNumber">
    <w:name w:val="page number"/>
    <w:basedOn w:val="DefaultParagraphFont"/>
    <w:uiPriority w:val="99"/>
    <w:semiHidden/>
    <w:unhideWhenUsed/>
    <w:rsid w:val="003C4313"/>
  </w:style>
  <w:style w:type="character" w:styleId="FollowedHyperlink">
    <w:name w:val="FollowedHyperlink"/>
    <w:basedOn w:val="DefaultParagraphFont"/>
    <w:uiPriority w:val="99"/>
    <w:semiHidden/>
    <w:unhideWhenUsed/>
    <w:rsid w:val="001200F9"/>
    <w:rPr>
      <w:color w:val="954F72" w:themeColor="followedHyperlink"/>
      <w:u w:val="single"/>
    </w:rPr>
  </w:style>
  <w:style w:type="paragraph" w:styleId="NormalWeb">
    <w:name w:val="Normal (Web)"/>
    <w:basedOn w:val="Normal"/>
    <w:uiPriority w:val="99"/>
    <w:semiHidden/>
    <w:unhideWhenUsed/>
    <w:rsid w:val="001200F9"/>
    <w:pPr>
      <w:spacing w:before="100" w:beforeAutospacing="1" w:after="100" w:afterAutospacing="1"/>
    </w:pPr>
    <w:rPr>
      <w:rFonts w:ascii="Times New Roman" w:hAnsi="Times New Roman" w:eastAsia="Times New Roman" w:cs="Times New Roman"/>
    </w:rPr>
  </w:style>
  <w:style w:type="character" w:styleId="instructor-text" w:customStyle="1">
    <w:name w:val="instructor-text"/>
    <w:basedOn w:val="DefaultParagraphFont"/>
    <w:rsid w:val="001200F9"/>
  </w:style>
  <w:style w:type="paragraph" w:styleId="BalloonText">
    <w:name w:val="Balloon Text"/>
    <w:basedOn w:val="Normal"/>
    <w:link w:val="BalloonTextChar"/>
    <w:uiPriority w:val="99"/>
    <w:semiHidden/>
    <w:unhideWhenUsed/>
    <w:rsid w:val="00DC44E7"/>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C44E7"/>
    <w:rPr>
      <w:rFonts w:ascii="Times New Roman" w:hAnsi="Times New Roman" w:cs="Times New Roman"/>
      <w:sz w:val="18"/>
      <w:szCs w:val="18"/>
    </w:rPr>
  </w:style>
  <w:style w:type="paragraph" w:styleId="xmsonormal" w:customStyle="1">
    <w:name w:val="x_msonormal"/>
    <w:basedOn w:val="Normal"/>
    <w:rsid w:val="000B1AD2"/>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2312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3122C"/>
  </w:style>
  <w:style w:type="character" w:styleId="eop" w:customStyle="1">
    <w:name w:val="eop"/>
    <w:basedOn w:val="DefaultParagraphFont"/>
    <w:rsid w:val="0023122C"/>
  </w:style>
  <w:style w:type="character" w:styleId="Emphasis">
    <w:name w:val="Emphasis"/>
    <w:basedOn w:val="DefaultParagraphFont"/>
    <w:uiPriority w:val="20"/>
    <w:qFormat/>
    <w:rsid w:val="006B07F7"/>
    <w:rPr>
      <w:i/>
      <w:iCs/>
    </w:rPr>
  </w:style>
  <w:style w:type="character" w:styleId="Heading3Char" w:customStyle="1">
    <w:name w:val="Heading 3 Char"/>
    <w:basedOn w:val="DefaultParagraphFont"/>
    <w:link w:val="Heading3"/>
    <w:uiPriority w:val="9"/>
    <w:semiHidden/>
    <w:rsid w:val="00DF58DB"/>
    <w:rPr>
      <w:rFonts w:asciiTheme="majorHAnsi" w:hAnsiTheme="majorHAnsi" w:eastAsiaTheme="majorEastAsia" w:cstheme="majorBidi"/>
      <w:color w:val="1F3763" w:themeColor="accent1" w:themeShade="7F"/>
    </w:rPr>
  </w:style>
  <w:style w:type="paragraph" w:styleId="Revision">
    <w:name w:val="Revision"/>
    <w:hidden/>
    <w:uiPriority w:val="99"/>
    <w:semiHidden/>
    <w:rsid w:val="00637E05"/>
  </w:style>
  <w:style w:type="character" w:styleId="CommentReference">
    <w:name w:val="annotation reference"/>
    <w:basedOn w:val="DefaultParagraphFont"/>
    <w:uiPriority w:val="99"/>
    <w:semiHidden/>
    <w:unhideWhenUsed/>
    <w:rsid w:val="00637E05"/>
    <w:rPr>
      <w:sz w:val="16"/>
      <w:szCs w:val="16"/>
    </w:rPr>
  </w:style>
  <w:style w:type="paragraph" w:styleId="CommentText">
    <w:name w:val="annotation text"/>
    <w:basedOn w:val="Normal"/>
    <w:link w:val="CommentTextChar"/>
    <w:uiPriority w:val="99"/>
    <w:semiHidden/>
    <w:unhideWhenUsed/>
    <w:rsid w:val="00637E05"/>
    <w:rPr>
      <w:sz w:val="20"/>
      <w:szCs w:val="20"/>
    </w:rPr>
  </w:style>
  <w:style w:type="character" w:styleId="CommentTextChar" w:customStyle="1">
    <w:name w:val="Comment Text Char"/>
    <w:basedOn w:val="DefaultParagraphFont"/>
    <w:link w:val="CommentText"/>
    <w:uiPriority w:val="99"/>
    <w:semiHidden/>
    <w:rsid w:val="00637E05"/>
    <w:rPr>
      <w:sz w:val="20"/>
      <w:szCs w:val="20"/>
    </w:rPr>
  </w:style>
  <w:style w:type="paragraph" w:styleId="CommentSubject">
    <w:name w:val="annotation subject"/>
    <w:basedOn w:val="CommentText"/>
    <w:next w:val="CommentText"/>
    <w:link w:val="CommentSubjectChar"/>
    <w:uiPriority w:val="99"/>
    <w:semiHidden/>
    <w:unhideWhenUsed/>
    <w:rsid w:val="00637E05"/>
    <w:rPr>
      <w:b/>
      <w:bCs/>
    </w:rPr>
  </w:style>
  <w:style w:type="character" w:styleId="CommentSubjectChar" w:customStyle="1">
    <w:name w:val="Comment Subject Char"/>
    <w:basedOn w:val="CommentTextChar"/>
    <w:link w:val="CommentSubject"/>
    <w:uiPriority w:val="99"/>
    <w:semiHidden/>
    <w:rsid w:val="00637E05"/>
    <w:rPr>
      <w:b/>
      <w:bCs/>
      <w:sz w:val="20"/>
      <w:szCs w:val="20"/>
    </w:rPr>
  </w:style>
  <w:style w:type="paragraph" w:styleId="Header">
    <w:name w:val="header"/>
    <w:basedOn w:val="Normal"/>
    <w:link w:val="HeaderChar"/>
    <w:uiPriority w:val="99"/>
    <w:semiHidden/>
    <w:unhideWhenUsed/>
    <w:rsid w:val="00082F3F"/>
    <w:pPr>
      <w:tabs>
        <w:tab w:val="center" w:pos="4680"/>
        <w:tab w:val="right" w:pos="9360"/>
      </w:tabs>
    </w:pPr>
  </w:style>
  <w:style w:type="character" w:styleId="HeaderChar" w:customStyle="1">
    <w:name w:val="Header Char"/>
    <w:basedOn w:val="DefaultParagraphFont"/>
    <w:link w:val="Header"/>
    <w:uiPriority w:val="99"/>
    <w:semiHidden/>
    <w:rsid w:val="00082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156004">
      <w:bodyDiv w:val="1"/>
      <w:marLeft w:val="0"/>
      <w:marRight w:val="0"/>
      <w:marTop w:val="0"/>
      <w:marBottom w:val="0"/>
      <w:divBdr>
        <w:top w:val="none" w:sz="0" w:space="0" w:color="auto"/>
        <w:left w:val="none" w:sz="0" w:space="0" w:color="auto"/>
        <w:bottom w:val="none" w:sz="0" w:space="0" w:color="auto"/>
        <w:right w:val="none" w:sz="0" w:space="0" w:color="auto"/>
      </w:divBdr>
    </w:div>
    <w:div w:id="273485753">
      <w:bodyDiv w:val="1"/>
      <w:marLeft w:val="0"/>
      <w:marRight w:val="0"/>
      <w:marTop w:val="0"/>
      <w:marBottom w:val="0"/>
      <w:divBdr>
        <w:top w:val="none" w:sz="0" w:space="0" w:color="auto"/>
        <w:left w:val="none" w:sz="0" w:space="0" w:color="auto"/>
        <w:bottom w:val="none" w:sz="0" w:space="0" w:color="auto"/>
        <w:right w:val="none" w:sz="0" w:space="0" w:color="auto"/>
      </w:divBdr>
    </w:div>
    <w:div w:id="764812567">
      <w:bodyDiv w:val="1"/>
      <w:marLeft w:val="0"/>
      <w:marRight w:val="0"/>
      <w:marTop w:val="0"/>
      <w:marBottom w:val="0"/>
      <w:divBdr>
        <w:top w:val="none" w:sz="0" w:space="0" w:color="auto"/>
        <w:left w:val="none" w:sz="0" w:space="0" w:color="auto"/>
        <w:bottom w:val="none" w:sz="0" w:space="0" w:color="auto"/>
        <w:right w:val="none" w:sz="0" w:space="0" w:color="auto"/>
      </w:divBdr>
    </w:div>
    <w:div w:id="919681639">
      <w:bodyDiv w:val="1"/>
      <w:marLeft w:val="0"/>
      <w:marRight w:val="0"/>
      <w:marTop w:val="0"/>
      <w:marBottom w:val="0"/>
      <w:divBdr>
        <w:top w:val="none" w:sz="0" w:space="0" w:color="auto"/>
        <w:left w:val="none" w:sz="0" w:space="0" w:color="auto"/>
        <w:bottom w:val="none" w:sz="0" w:space="0" w:color="auto"/>
        <w:right w:val="none" w:sz="0" w:space="0" w:color="auto"/>
      </w:divBdr>
    </w:div>
    <w:div w:id="1327125371">
      <w:bodyDiv w:val="1"/>
      <w:marLeft w:val="0"/>
      <w:marRight w:val="0"/>
      <w:marTop w:val="0"/>
      <w:marBottom w:val="0"/>
      <w:divBdr>
        <w:top w:val="none" w:sz="0" w:space="0" w:color="auto"/>
        <w:left w:val="none" w:sz="0" w:space="0" w:color="auto"/>
        <w:bottom w:val="none" w:sz="0" w:space="0" w:color="auto"/>
        <w:right w:val="none" w:sz="0" w:space="0" w:color="auto"/>
      </w:divBdr>
    </w:div>
    <w:div w:id="1675494356">
      <w:bodyDiv w:val="1"/>
      <w:marLeft w:val="0"/>
      <w:marRight w:val="0"/>
      <w:marTop w:val="0"/>
      <w:marBottom w:val="0"/>
      <w:divBdr>
        <w:top w:val="none" w:sz="0" w:space="0" w:color="auto"/>
        <w:left w:val="none" w:sz="0" w:space="0" w:color="auto"/>
        <w:bottom w:val="none" w:sz="0" w:space="0" w:color="auto"/>
        <w:right w:val="none" w:sz="0" w:space="0" w:color="auto"/>
      </w:divBdr>
    </w:div>
    <w:div w:id="1737240652">
      <w:bodyDiv w:val="1"/>
      <w:marLeft w:val="0"/>
      <w:marRight w:val="0"/>
      <w:marTop w:val="0"/>
      <w:marBottom w:val="0"/>
      <w:divBdr>
        <w:top w:val="none" w:sz="0" w:space="0" w:color="auto"/>
        <w:left w:val="none" w:sz="0" w:space="0" w:color="auto"/>
        <w:bottom w:val="none" w:sz="0" w:space="0" w:color="auto"/>
        <w:right w:val="none" w:sz="0" w:space="0" w:color="auto"/>
      </w:divBdr>
    </w:div>
    <w:div w:id="1806191800">
      <w:bodyDiv w:val="1"/>
      <w:marLeft w:val="0"/>
      <w:marRight w:val="0"/>
      <w:marTop w:val="0"/>
      <w:marBottom w:val="0"/>
      <w:divBdr>
        <w:top w:val="none" w:sz="0" w:space="0" w:color="auto"/>
        <w:left w:val="none" w:sz="0" w:space="0" w:color="auto"/>
        <w:bottom w:val="none" w:sz="0" w:space="0" w:color="auto"/>
        <w:right w:val="none" w:sz="0" w:space="0" w:color="auto"/>
      </w:divBdr>
    </w:div>
    <w:div w:id="1855072327">
      <w:bodyDiv w:val="1"/>
      <w:marLeft w:val="0"/>
      <w:marRight w:val="0"/>
      <w:marTop w:val="0"/>
      <w:marBottom w:val="0"/>
      <w:divBdr>
        <w:top w:val="none" w:sz="0" w:space="0" w:color="auto"/>
        <w:left w:val="none" w:sz="0" w:space="0" w:color="auto"/>
        <w:bottom w:val="none" w:sz="0" w:space="0" w:color="auto"/>
        <w:right w:val="none" w:sz="0" w:space="0" w:color="auto"/>
      </w:divBdr>
    </w:div>
    <w:div w:id="1876230948">
      <w:bodyDiv w:val="1"/>
      <w:marLeft w:val="0"/>
      <w:marRight w:val="0"/>
      <w:marTop w:val="0"/>
      <w:marBottom w:val="0"/>
      <w:divBdr>
        <w:top w:val="none" w:sz="0" w:space="0" w:color="auto"/>
        <w:left w:val="none" w:sz="0" w:space="0" w:color="auto"/>
        <w:bottom w:val="none" w:sz="0" w:space="0" w:color="auto"/>
        <w:right w:val="none" w:sz="0" w:space="0" w:color="auto"/>
      </w:divBdr>
      <w:divsChild>
        <w:div w:id="159389110">
          <w:marLeft w:val="0"/>
          <w:marRight w:val="0"/>
          <w:marTop w:val="0"/>
          <w:marBottom w:val="0"/>
          <w:divBdr>
            <w:top w:val="none" w:sz="0" w:space="0" w:color="auto"/>
            <w:left w:val="none" w:sz="0" w:space="0" w:color="auto"/>
            <w:bottom w:val="none" w:sz="0" w:space="0" w:color="auto"/>
            <w:right w:val="none" w:sz="0" w:space="0" w:color="auto"/>
          </w:divBdr>
        </w:div>
        <w:div w:id="869343775">
          <w:marLeft w:val="0"/>
          <w:marRight w:val="0"/>
          <w:marTop w:val="0"/>
          <w:marBottom w:val="0"/>
          <w:divBdr>
            <w:top w:val="none" w:sz="0" w:space="0" w:color="auto"/>
            <w:left w:val="none" w:sz="0" w:space="0" w:color="auto"/>
            <w:bottom w:val="none" w:sz="0" w:space="0" w:color="auto"/>
            <w:right w:val="none" w:sz="0" w:space="0" w:color="auto"/>
          </w:divBdr>
        </w:div>
        <w:div w:id="1768693625">
          <w:marLeft w:val="0"/>
          <w:marRight w:val="0"/>
          <w:marTop w:val="0"/>
          <w:marBottom w:val="0"/>
          <w:divBdr>
            <w:top w:val="none" w:sz="0" w:space="0" w:color="auto"/>
            <w:left w:val="none" w:sz="0" w:space="0" w:color="auto"/>
            <w:bottom w:val="none" w:sz="0" w:space="0" w:color="auto"/>
            <w:right w:val="none" w:sz="0" w:space="0" w:color="auto"/>
          </w:divBdr>
        </w:div>
        <w:div w:id="192610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cu.edu/learn/office-of-the-provost/resources-for-faculty-and-staff.aspx" TargetMode="External" Id="rId21" /><Relationship Type="http://schemas.openxmlformats.org/officeDocument/2006/relationships/footer" Target="footer2.xml" Id="rId84" /><Relationship Type="http://schemas.microsoft.com/office/2011/relationships/commentsExtended" Target="commentsExtended.xml" Id="rId16" /><Relationship Type="http://schemas.openxmlformats.org/officeDocument/2006/relationships/hyperlink" Target="http://www.wcu.edu/learn/faculty/coulter-faculty-commons/teaching-and-learning/syllabus-resources.aspx" TargetMode="External" Id="rId11" /><Relationship Type="http://schemas.openxmlformats.org/officeDocument/2006/relationships/styles" Target="styles.xml" Id="rId5" /><Relationship Type="http://schemas.openxmlformats.org/officeDocument/2006/relationships/hyperlink" Target="https://intentionalcollegeteaching.org/wp-content/uploads/2021/05/fink-taxonomy-verb-list.pdf" TargetMode="External" Id="rId19" /><Relationship Type="http://schemas.openxmlformats.org/officeDocument/2006/relationships/image" Target="media/image2.png" Id="rId14" /><Relationship Type="http://schemas.openxmlformats.org/officeDocument/2006/relationships/hyperlink" Target="http://www.wcu.edu/learn/academic-calendar.aspx" TargetMode="External" Id="rId22" /><Relationship Type="http://schemas.openxmlformats.org/officeDocument/2006/relationships/footnotes" Target="footnotes.xml" Id="rId8" /><Relationship Type="http://schemas.openxmlformats.org/officeDocument/2006/relationships/fontTable" Target="fontTable.xml" Id="rId85" /><Relationship Type="http://schemas.openxmlformats.org/officeDocument/2006/relationships/customXml" Target="../customXml/item3.xml" Id="rId3" /><Relationship Type="http://schemas.openxmlformats.org/officeDocument/2006/relationships/image" Target="media/image1.png" Id="rId12" /><Relationship Type="http://schemas.microsoft.com/office/2016/09/relationships/commentsIds" Target="commentsIds.xml" Id="rId17" /><Relationship Type="http://schemas.openxmlformats.org/officeDocument/2006/relationships/hyperlink" Target="https://www.wcu.edu/learn/academic-enrichment/liberal-studies-program/assessment.aspx" TargetMode="External" Id="rId20" /><Relationship Type="http://schemas.openxmlformats.org/officeDocument/2006/relationships/footer" Target="footer1.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5" /><Relationship Type="http://schemas.openxmlformats.org/officeDocument/2006/relationships/hyperlink" Target="https://www.wcu.edu/learn/academic-services/registrars-office/" TargetMode="External" Id="rId23" /><Relationship Type="http://schemas.openxmlformats.org/officeDocument/2006/relationships/hyperlink" Target="https://affiliate.wcu.edu/cfc/learner-centered-syllabus-checklist/" TargetMode="External" Id="rId10" /><Relationship Type="http://schemas.microsoft.com/office/2011/relationships/people" Target="people.xml" Id="rId86"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cu.edu/learn/faculty/coulter-faculty-commons/teaching-and-learning/syllabus-additional.aspx" TargetMode="External" Id="rId13" /><Relationship Type="http://schemas.microsoft.com/office/2018/08/relationships/commentsExtensible" Target="commentsExtensible.xml" Id="rId18"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wcu.edu/learn/academic-calendar.aspx" TargetMode="External" Id="rId24" /><Relationship Type="http://schemas.openxmlformats.org/officeDocument/2006/relationships/theme" Target="theme/theme1.xml" Id="rId87" /><Relationship Type="http://schemas.openxmlformats.org/officeDocument/2006/relationships/hyperlink" Target="https://affiliate.wcu.edu/cfc/resources/a-i-chatbots-faq/" TargetMode="External" Id="Re4253384fcaa4043" /><Relationship Type="http://schemas.openxmlformats.org/officeDocument/2006/relationships/hyperlink" Target="https://community.canvaslms.com/t5/Student-Guide/How-do-I-manage-my-Canvas-notification-settings-as-a-student/ta-p/434" TargetMode="External" Id="R58d59002b8174f0c" /><Relationship Type="http://schemas.openxmlformats.org/officeDocument/2006/relationships/hyperlink" Target="https://web.respondus.com/student-help/" TargetMode="External" Id="Rd94c6747cf0e4780" /><Relationship Type="http://schemas.openxmlformats.org/officeDocument/2006/relationships/hyperlink" Target="https://wcu.hosted.panopto.com/Panopto/Pages/Home.aspx" TargetMode="External" Id="Ra4f3e8a3556a4372" /><Relationship Type="http://schemas.openxmlformats.org/officeDocument/2006/relationships/hyperlink" Target="https://www.wcu.edu/learn/faculty/coulter-faculty-commons/teaching-and-learning/syllabus-additional.aspx" TargetMode="External" Id="R2707790fe5f742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E0308BA5F0743AE24BA5457DCDE52" ma:contentTypeVersion="17" ma:contentTypeDescription="Create a new document." ma:contentTypeScope="" ma:versionID="a0507f622a67f6b296c9d1524e5988b7">
  <xsd:schema xmlns:xsd="http://www.w3.org/2001/XMLSchema" xmlns:xs="http://www.w3.org/2001/XMLSchema" xmlns:p="http://schemas.microsoft.com/office/2006/metadata/properties" xmlns:ns2="ab00690c-71d6-41e5-98f3-73732473460c" xmlns:ns3="7a593336-c948-46c0-8fef-abf888b753fb" targetNamespace="http://schemas.microsoft.com/office/2006/metadata/properties" ma:root="true" ma:fieldsID="350e2e8493b227445aec2315d81dee6f" ns2:_="" ns3:_="">
    <xsd:import namespace="ab00690c-71d6-41e5-98f3-73732473460c"/>
    <xsd:import namespace="7a593336-c948-46c0-8fef-abf888b75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0690c-71d6-41e5-98f3-737324734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153e1a-6dd8-49b1-99b5-62373a7b7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93336-c948-46c0-8fef-abf888b753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66d593-7fa8-414b-b967-d6cc45d0b1e0}" ma:internalName="TaxCatchAll" ma:showField="CatchAllData" ma:web="7a593336-c948-46c0-8fef-abf888b75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593336-c948-46c0-8fef-abf888b753fb" xsi:nil="true"/>
    <lcf76f155ced4ddcb4097134ff3c332f xmlns="ab00690c-71d6-41e5-98f3-73732473460c">
      <Terms xmlns="http://schemas.microsoft.com/office/infopath/2007/PartnerControls"/>
    </lcf76f155ced4ddcb4097134ff3c332f>
    <SharedWithUsers xmlns="7a593336-c948-46c0-8fef-abf888b753fb">
      <UserInfo>
        <DisplayName>Educational Development Team</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C4A66-AB84-4BC1-A22B-5511CEDD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0690c-71d6-41e5-98f3-73732473460c"/>
    <ds:schemaRef ds:uri="7a593336-c948-46c0-8fef-abf888b75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7E781-DB67-4F8C-836D-E856A57CE591}">
  <ds:schemaRefs>
    <ds:schemaRef ds:uri="http://schemas.microsoft.com/office/2006/metadata/properties"/>
    <ds:schemaRef ds:uri="http://schemas.microsoft.com/office/infopath/2007/PartnerControls"/>
    <ds:schemaRef ds:uri="7a593336-c948-46c0-8fef-abf888b753fb"/>
    <ds:schemaRef ds:uri="ab00690c-71d6-41e5-98f3-73732473460c"/>
  </ds:schemaRefs>
</ds:datastoreItem>
</file>

<file path=customXml/itemProps3.xml><?xml version="1.0" encoding="utf-8"?>
<ds:datastoreItem xmlns:ds="http://schemas.openxmlformats.org/officeDocument/2006/customXml" ds:itemID="{FF3C1FBB-A525-4C63-B2B5-7A18ABCBED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Terry Pollard</dc:creator>
  <keywords/>
  <dc:description/>
  <lastModifiedBy>Eli Collins-Brown</lastModifiedBy>
  <revision>54</revision>
  <dcterms:created xsi:type="dcterms:W3CDTF">2023-10-31T03:08:00.0000000Z</dcterms:created>
  <dcterms:modified xsi:type="dcterms:W3CDTF">2023-12-06T13:55:05.8489025Z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0x0101001F0E0308BA5F0743AE24BA5457DCDE52</vt:lpwstr>
  </property>
  <property fmtid="{D5CDD505-2E9C-101B-9397-08002B2CF9AE}" pid="3" name="MSIP_Label_8d321b5f-a4ea-42e4-9273-2f91b9a1a708_Enabled">
    <vt:lpwstr>true</vt:lpwstr>
  </property>
  <property fmtid="{D5CDD505-2E9C-101B-9397-08002B2CF9AE}" pid="4" name="MSIP_Label_8d321b5f-a4ea-42e4-9273-2f91b9a1a708_SetDate">
    <vt:lpwstr>2023-07-21T14:01:53Z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4d2a4ec1-3765-4031-848a-006f0b3f18ad</vt:lpwstr>
  </property>
  <property fmtid="{D5CDD505-2E9C-101B-9397-08002B2CF9AE}" pid="9" name="MSIP_Label_8d321b5f-a4ea-42e4-9273-2f91b9a1a708_ContentBits">
    <vt:lpwstr>0</vt:lpwstr>
  </property>
  <property fmtid="{D5CDD505-2E9C-101B-9397-08002B2CF9AE}" pid="10" name="MediaServiceImageTags">
    <vt:lpwstr/>
  </property>
</Properties>
</file>