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46" w:rsidRDefault="00031BAB" w:rsidP="00031BAB">
      <w:pPr>
        <w:jc w:val="center"/>
        <w:rPr>
          <w:b/>
        </w:rPr>
      </w:pPr>
      <w:bookmarkStart w:id="0" w:name="_GoBack"/>
      <w:r>
        <w:rPr>
          <w:b/>
        </w:rPr>
        <w:t>WCU</w:t>
      </w:r>
      <w:r w:rsidR="00AA57FE">
        <w:rPr>
          <w:b/>
        </w:rPr>
        <w:t xml:space="preserve"> MPA EMPLOYMENT STATISTICS, 2010</w:t>
      </w:r>
      <w:r w:rsidR="008730C0">
        <w:rPr>
          <w:b/>
        </w:rPr>
        <w:t>-2012</w:t>
      </w:r>
      <w:r>
        <w:rPr>
          <w:b/>
        </w:rPr>
        <w:t>*</w:t>
      </w:r>
    </w:p>
    <w:p w:rsidR="00031BAB" w:rsidRDefault="00031BAB" w:rsidP="00031BA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1845"/>
        <w:gridCol w:w="1845"/>
        <w:gridCol w:w="1845"/>
        <w:gridCol w:w="1846"/>
      </w:tblGrid>
      <w:tr w:rsidR="00031BAB" w:rsidTr="00031BAB">
        <w:tc>
          <w:tcPr>
            <w:tcW w:w="1915" w:type="dxa"/>
          </w:tcPr>
          <w:p w:rsidR="00031BAB" w:rsidRDefault="002A1BA5" w:rsidP="00031BAB">
            <w:r>
              <w:t>Employment Statistics</w:t>
            </w:r>
          </w:p>
        </w:tc>
        <w:tc>
          <w:tcPr>
            <w:tcW w:w="1915" w:type="dxa"/>
          </w:tcPr>
          <w:p w:rsidR="00031BAB" w:rsidRDefault="002A1BA5" w:rsidP="00031BAB">
            <w:r>
              <w:t>Academic Year</w:t>
            </w:r>
          </w:p>
          <w:p w:rsidR="002A1BA5" w:rsidRDefault="002A1BA5" w:rsidP="00031BAB">
            <w:r>
              <w:t>2010-2011</w:t>
            </w:r>
          </w:p>
          <w:p w:rsidR="002A1BA5" w:rsidRDefault="002A1BA5" w:rsidP="00031BAB">
            <w:r>
              <w:t>Pre-service</w:t>
            </w:r>
          </w:p>
        </w:tc>
        <w:tc>
          <w:tcPr>
            <w:tcW w:w="1915" w:type="dxa"/>
          </w:tcPr>
          <w:p w:rsidR="00031BAB" w:rsidRDefault="002A1BA5" w:rsidP="00031BAB">
            <w:r>
              <w:t>Academic Year</w:t>
            </w:r>
          </w:p>
          <w:p w:rsidR="002A1BA5" w:rsidRDefault="002A1BA5" w:rsidP="00031BAB">
            <w:r>
              <w:t>2010-2011</w:t>
            </w:r>
          </w:p>
          <w:p w:rsidR="002A1BA5" w:rsidRDefault="002A1BA5" w:rsidP="00031BAB">
            <w:r>
              <w:t>In-service</w:t>
            </w:r>
          </w:p>
        </w:tc>
        <w:tc>
          <w:tcPr>
            <w:tcW w:w="1915" w:type="dxa"/>
          </w:tcPr>
          <w:p w:rsidR="00031BAB" w:rsidRDefault="002A1BA5" w:rsidP="00031BAB">
            <w:r>
              <w:t>Academic Year</w:t>
            </w:r>
          </w:p>
          <w:p w:rsidR="002A1BA5" w:rsidRDefault="002A1BA5" w:rsidP="00031BAB">
            <w:r>
              <w:t>2011-2012</w:t>
            </w:r>
          </w:p>
          <w:p w:rsidR="002A1BA5" w:rsidRDefault="002A1BA5" w:rsidP="00031BAB">
            <w:r>
              <w:t>Pre-service</w:t>
            </w:r>
          </w:p>
        </w:tc>
        <w:tc>
          <w:tcPr>
            <w:tcW w:w="1916" w:type="dxa"/>
          </w:tcPr>
          <w:p w:rsidR="00031BAB" w:rsidRDefault="002A1BA5" w:rsidP="00031BAB">
            <w:r>
              <w:t>Academic Year</w:t>
            </w:r>
          </w:p>
          <w:p w:rsidR="002A1BA5" w:rsidRDefault="002A1BA5" w:rsidP="00031BAB">
            <w:r>
              <w:t>2011-2012</w:t>
            </w:r>
          </w:p>
          <w:p w:rsidR="002A1BA5" w:rsidRDefault="002A1BA5" w:rsidP="00031BAB">
            <w:r>
              <w:t>In-Service</w:t>
            </w:r>
          </w:p>
        </w:tc>
      </w:tr>
      <w:tr w:rsidR="00031BAB" w:rsidTr="00031BAB">
        <w:tc>
          <w:tcPr>
            <w:tcW w:w="1915" w:type="dxa"/>
          </w:tcPr>
          <w:p w:rsidR="00031BAB" w:rsidRDefault="00766F46" w:rsidP="00031BAB">
            <w:r>
              <w:t>Total Number of Graduates</w:t>
            </w:r>
          </w:p>
        </w:tc>
        <w:tc>
          <w:tcPr>
            <w:tcW w:w="1915" w:type="dxa"/>
          </w:tcPr>
          <w:p w:rsidR="00031BAB" w:rsidRDefault="0095378E" w:rsidP="0095378E">
            <w:pPr>
              <w:jc w:val="center"/>
            </w:pPr>
            <w:r>
              <w:t>9</w:t>
            </w:r>
          </w:p>
        </w:tc>
        <w:tc>
          <w:tcPr>
            <w:tcW w:w="1915" w:type="dxa"/>
          </w:tcPr>
          <w:p w:rsidR="00031BAB" w:rsidRDefault="0095378E" w:rsidP="0095378E">
            <w:pPr>
              <w:jc w:val="center"/>
            </w:pPr>
            <w:r>
              <w:t>9</w:t>
            </w:r>
          </w:p>
        </w:tc>
        <w:tc>
          <w:tcPr>
            <w:tcW w:w="1915" w:type="dxa"/>
          </w:tcPr>
          <w:p w:rsidR="00031BAB" w:rsidRDefault="0095378E" w:rsidP="0095378E">
            <w:pPr>
              <w:jc w:val="center"/>
            </w:pPr>
            <w:r>
              <w:t>11</w:t>
            </w:r>
          </w:p>
        </w:tc>
        <w:tc>
          <w:tcPr>
            <w:tcW w:w="1916" w:type="dxa"/>
          </w:tcPr>
          <w:p w:rsidR="00031BAB" w:rsidRDefault="0095378E" w:rsidP="0095378E">
            <w:pPr>
              <w:jc w:val="center"/>
            </w:pPr>
            <w:r>
              <w:t>4</w:t>
            </w:r>
          </w:p>
        </w:tc>
      </w:tr>
      <w:tr w:rsidR="00031BAB" w:rsidTr="00031BAB">
        <w:tc>
          <w:tcPr>
            <w:tcW w:w="1915" w:type="dxa"/>
          </w:tcPr>
          <w:p w:rsidR="00031BAB" w:rsidRDefault="0095378E" w:rsidP="00031BAB">
            <w:r>
              <w:t>National or Central Govt. in the United States</w:t>
            </w:r>
          </w:p>
        </w:tc>
        <w:tc>
          <w:tcPr>
            <w:tcW w:w="1915" w:type="dxa"/>
          </w:tcPr>
          <w:p w:rsidR="00031BAB" w:rsidRDefault="0095378E" w:rsidP="0095378E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031BAB" w:rsidRDefault="0095378E" w:rsidP="0095378E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031BAB" w:rsidRDefault="0095378E" w:rsidP="0095378E">
            <w:pPr>
              <w:jc w:val="center"/>
            </w:pPr>
            <w:r>
              <w:t>2</w:t>
            </w:r>
          </w:p>
        </w:tc>
        <w:tc>
          <w:tcPr>
            <w:tcW w:w="1916" w:type="dxa"/>
          </w:tcPr>
          <w:p w:rsidR="00031BAB" w:rsidRDefault="0095378E" w:rsidP="0095378E">
            <w:pPr>
              <w:jc w:val="center"/>
            </w:pPr>
            <w:r>
              <w:t>0</w:t>
            </w:r>
          </w:p>
        </w:tc>
      </w:tr>
      <w:tr w:rsidR="00031BAB" w:rsidTr="00031BAB">
        <w:tc>
          <w:tcPr>
            <w:tcW w:w="1915" w:type="dxa"/>
          </w:tcPr>
          <w:p w:rsidR="00031BAB" w:rsidRDefault="0095378E" w:rsidP="00031BAB">
            <w:r>
              <w:t>State or Regional Govt. in the United States</w:t>
            </w:r>
          </w:p>
        </w:tc>
        <w:tc>
          <w:tcPr>
            <w:tcW w:w="1915" w:type="dxa"/>
          </w:tcPr>
          <w:p w:rsidR="00031BAB" w:rsidRDefault="0095378E" w:rsidP="0095378E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031BAB" w:rsidRDefault="0095378E" w:rsidP="0095378E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031BAB" w:rsidRDefault="0095378E" w:rsidP="0095378E">
            <w:pPr>
              <w:jc w:val="center"/>
            </w:pPr>
            <w:r>
              <w:t>1</w:t>
            </w:r>
          </w:p>
        </w:tc>
        <w:tc>
          <w:tcPr>
            <w:tcW w:w="1916" w:type="dxa"/>
          </w:tcPr>
          <w:p w:rsidR="00031BAB" w:rsidRDefault="0095378E" w:rsidP="0095378E">
            <w:pPr>
              <w:jc w:val="center"/>
            </w:pPr>
            <w:r>
              <w:t>1</w:t>
            </w:r>
          </w:p>
        </w:tc>
      </w:tr>
      <w:tr w:rsidR="00031BAB" w:rsidTr="00031BAB">
        <w:tc>
          <w:tcPr>
            <w:tcW w:w="1915" w:type="dxa"/>
          </w:tcPr>
          <w:p w:rsidR="00031BAB" w:rsidRDefault="0095378E" w:rsidP="00031BAB">
            <w:r>
              <w:t>City, County, or Other Local Govt. in the United States</w:t>
            </w:r>
          </w:p>
        </w:tc>
        <w:tc>
          <w:tcPr>
            <w:tcW w:w="1915" w:type="dxa"/>
          </w:tcPr>
          <w:p w:rsidR="00031BAB" w:rsidRDefault="00472657" w:rsidP="00472657">
            <w:pPr>
              <w:jc w:val="center"/>
            </w:pPr>
            <w:r>
              <w:t>5</w:t>
            </w:r>
          </w:p>
        </w:tc>
        <w:tc>
          <w:tcPr>
            <w:tcW w:w="1915" w:type="dxa"/>
          </w:tcPr>
          <w:p w:rsidR="00031BAB" w:rsidRDefault="00472657" w:rsidP="00472657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031BAB" w:rsidRDefault="00472657" w:rsidP="00472657">
            <w:pPr>
              <w:jc w:val="center"/>
            </w:pPr>
            <w:r>
              <w:t>1</w:t>
            </w:r>
          </w:p>
        </w:tc>
        <w:tc>
          <w:tcPr>
            <w:tcW w:w="1916" w:type="dxa"/>
          </w:tcPr>
          <w:p w:rsidR="00031BAB" w:rsidRDefault="00472657" w:rsidP="00472657">
            <w:pPr>
              <w:jc w:val="center"/>
            </w:pPr>
            <w:r>
              <w:t>2</w:t>
            </w:r>
          </w:p>
        </w:tc>
      </w:tr>
      <w:tr w:rsidR="00031BAB" w:rsidTr="00031BAB">
        <w:tc>
          <w:tcPr>
            <w:tcW w:w="1915" w:type="dxa"/>
          </w:tcPr>
          <w:p w:rsidR="00031BAB" w:rsidRDefault="008555AA" w:rsidP="00031BAB">
            <w:r>
              <w:t>Foreign Govt.</w:t>
            </w:r>
          </w:p>
        </w:tc>
        <w:tc>
          <w:tcPr>
            <w:tcW w:w="1915" w:type="dxa"/>
          </w:tcPr>
          <w:p w:rsidR="00031BAB" w:rsidRDefault="008555AA" w:rsidP="008555AA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031BAB" w:rsidRDefault="008555AA" w:rsidP="008555AA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031BAB" w:rsidRDefault="008555AA" w:rsidP="008555AA">
            <w:pPr>
              <w:jc w:val="center"/>
            </w:pPr>
            <w:r>
              <w:t>0</w:t>
            </w:r>
          </w:p>
        </w:tc>
        <w:tc>
          <w:tcPr>
            <w:tcW w:w="1916" w:type="dxa"/>
          </w:tcPr>
          <w:p w:rsidR="00031BAB" w:rsidRDefault="008555AA" w:rsidP="008555AA">
            <w:pPr>
              <w:jc w:val="center"/>
            </w:pPr>
            <w:r>
              <w:t>0</w:t>
            </w:r>
          </w:p>
        </w:tc>
      </w:tr>
      <w:tr w:rsidR="00031BAB" w:rsidTr="00031BAB">
        <w:tc>
          <w:tcPr>
            <w:tcW w:w="1915" w:type="dxa"/>
          </w:tcPr>
          <w:p w:rsidR="00031BAB" w:rsidRDefault="008555AA" w:rsidP="00031BAB">
            <w:r>
              <w:t>Non-Profit (Domestic)</w:t>
            </w:r>
          </w:p>
        </w:tc>
        <w:tc>
          <w:tcPr>
            <w:tcW w:w="1915" w:type="dxa"/>
          </w:tcPr>
          <w:p w:rsidR="00031BAB" w:rsidRDefault="008555AA" w:rsidP="008555AA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031BAB" w:rsidRDefault="008555AA" w:rsidP="008555AA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031BAB" w:rsidRDefault="008555AA" w:rsidP="008555AA">
            <w:pPr>
              <w:jc w:val="center"/>
            </w:pPr>
            <w:r>
              <w:t>3</w:t>
            </w:r>
          </w:p>
        </w:tc>
        <w:tc>
          <w:tcPr>
            <w:tcW w:w="1916" w:type="dxa"/>
          </w:tcPr>
          <w:p w:rsidR="00031BAB" w:rsidRDefault="008555AA" w:rsidP="008555AA">
            <w:pPr>
              <w:jc w:val="center"/>
            </w:pPr>
            <w:r>
              <w:t>1</w:t>
            </w:r>
          </w:p>
        </w:tc>
      </w:tr>
      <w:tr w:rsidR="00031BAB" w:rsidTr="00031BAB">
        <w:tc>
          <w:tcPr>
            <w:tcW w:w="1915" w:type="dxa"/>
          </w:tcPr>
          <w:p w:rsidR="00031BAB" w:rsidRDefault="006B2AB9" w:rsidP="00031BAB">
            <w:r>
              <w:t>Non-Profit (NG0)</w:t>
            </w:r>
          </w:p>
        </w:tc>
        <w:tc>
          <w:tcPr>
            <w:tcW w:w="1915" w:type="dxa"/>
          </w:tcPr>
          <w:p w:rsidR="00031BAB" w:rsidRDefault="006B2AB9" w:rsidP="006B2AB9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031BAB" w:rsidRDefault="006B2AB9" w:rsidP="006B2AB9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031BAB" w:rsidRDefault="006B2AB9" w:rsidP="006B2AB9">
            <w:pPr>
              <w:jc w:val="center"/>
            </w:pPr>
            <w:r>
              <w:t>0</w:t>
            </w:r>
          </w:p>
        </w:tc>
        <w:tc>
          <w:tcPr>
            <w:tcW w:w="1916" w:type="dxa"/>
          </w:tcPr>
          <w:p w:rsidR="00031BAB" w:rsidRDefault="006B2AB9" w:rsidP="006B2AB9">
            <w:pPr>
              <w:jc w:val="center"/>
            </w:pPr>
            <w:r>
              <w:t>0</w:t>
            </w:r>
          </w:p>
        </w:tc>
      </w:tr>
      <w:tr w:rsidR="00031BAB" w:rsidTr="00031BAB">
        <w:tc>
          <w:tcPr>
            <w:tcW w:w="1915" w:type="dxa"/>
          </w:tcPr>
          <w:p w:rsidR="00031BAB" w:rsidRDefault="00E74B1A" w:rsidP="00031BAB">
            <w:r>
              <w:t>Private Sector (Research/Consulting)</w:t>
            </w:r>
          </w:p>
        </w:tc>
        <w:tc>
          <w:tcPr>
            <w:tcW w:w="1915" w:type="dxa"/>
          </w:tcPr>
          <w:p w:rsidR="00031BAB" w:rsidRDefault="00E74B1A" w:rsidP="00E74B1A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031BAB" w:rsidRDefault="00E74B1A" w:rsidP="00E74B1A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031BAB" w:rsidRDefault="00E74B1A" w:rsidP="00E74B1A">
            <w:pPr>
              <w:jc w:val="center"/>
            </w:pPr>
            <w:r>
              <w:t>1</w:t>
            </w:r>
          </w:p>
        </w:tc>
        <w:tc>
          <w:tcPr>
            <w:tcW w:w="1916" w:type="dxa"/>
          </w:tcPr>
          <w:p w:rsidR="00031BAB" w:rsidRDefault="00E74B1A" w:rsidP="00E74B1A">
            <w:pPr>
              <w:jc w:val="center"/>
            </w:pPr>
            <w:r>
              <w:t>0</w:t>
            </w:r>
          </w:p>
        </w:tc>
      </w:tr>
      <w:tr w:rsidR="00031BAB" w:rsidTr="00031BAB">
        <w:tc>
          <w:tcPr>
            <w:tcW w:w="1915" w:type="dxa"/>
          </w:tcPr>
          <w:p w:rsidR="00031BAB" w:rsidRDefault="00E74B1A" w:rsidP="00031BAB">
            <w:r>
              <w:t>Private Sector (Not Research/Consulting)</w:t>
            </w:r>
          </w:p>
        </w:tc>
        <w:tc>
          <w:tcPr>
            <w:tcW w:w="1915" w:type="dxa"/>
          </w:tcPr>
          <w:p w:rsidR="00031BAB" w:rsidRDefault="00E74B1A" w:rsidP="00E74B1A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031BAB" w:rsidRDefault="00E74B1A" w:rsidP="00E74B1A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031BAB" w:rsidRDefault="00E74B1A" w:rsidP="00E74B1A">
            <w:pPr>
              <w:jc w:val="center"/>
            </w:pPr>
            <w:r>
              <w:t>0</w:t>
            </w:r>
          </w:p>
        </w:tc>
        <w:tc>
          <w:tcPr>
            <w:tcW w:w="1916" w:type="dxa"/>
          </w:tcPr>
          <w:p w:rsidR="00031BAB" w:rsidRDefault="00E74B1A" w:rsidP="00E74B1A">
            <w:pPr>
              <w:jc w:val="center"/>
            </w:pPr>
            <w:r>
              <w:t>0</w:t>
            </w:r>
          </w:p>
        </w:tc>
      </w:tr>
      <w:tr w:rsidR="00031BAB" w:rsidTr="00031BAB">
        <w:tc>
          <w:tcPr>
            <w:tcW w:w="1915" w:type="dxa"/>
          </w:tcPr>
          <w:p w:rsidR="00031BAB" w:rsidRDefault="00A778B1" w:rsidP="00031BAB">
            <w:r>
              <w:t>Further Higher Education</w:t>
            </w:r>
          </w:p>
        </w:tc>
        <w:tc>
          <w:tcPr>
            <w:tcW w:w="1915" w:type="dxa"/>
          </w:tcPr>
          <w:p w:rsidR="00031BAB" w:rsidRDefault="00A778B1" w:rsidP="00E74B1A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031BAB" w:rsidRDefault="00A778B1" w:rsidP="00E74B1A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031BAB" w:rsidRDefault="00A778B1" w:rsidP="00E74B1A">
            <w:pPr>
              <w:jc w:val="center"/>
            </w:pPr>
            <w:r>
              <w:t>1</w:t>
            </w:r>
          </w:p>
        </w:tc>
        <w:tc>
          <w:tcPr>
            <w:tcW w:w="1916" w:type="dxa"/>
          </w:tcPr>
          <w:p w:rsidR="00031BAB" w:rsidRDefault="00A778B1" w:rsidP="00E74B1A">
            <w:pPr>
              <w:jc w:val="center"/>
            </w:pPr>
            <w:r>
              <w:t>1</w:t>
            </w:r>
          </w:p>
        </w:tc>
      </w:tr>
      <w:tr w:rsidR="00031BAB" w:rsidTr="00031BAB">
        <w:tc>
          <w:tcPr>
            <w:tcW w:w="1915" w:type="dxa"/>
          </w:tcPr>
          <w:p w:rsidR="00031BAB" w:rsidRDefault="00A778B1" w:rsidP="00031BAB">
            <w:r>
              <w:t>Unemployed</w:t>
            </w:r>
          </w:p>
        </w:tc>
        <w:tc>
          <w:tcPr>
            <w:tcW w:w="1915" w:type="dxa"/>
          </w:tcPr>
          <w:p w:rsidR="00031BAB" w:rsidRDefault="00A778B1" w:rsidP="00E74B1A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031BAB" w:rsidRDefault="00A778B1" w:rsidP="00E74B1A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031BAB" w:rsidRDefault="00A778B1" w:rsidP="00E74B1A">
            <w:pPr>
              <w:jc w:val="center"/>
            </w:pPr>
            <w:r>
              <w:t>1</w:t>
            </w:r>
          </w:p>
        </w:tc>
        <w:tc>
          <w:tcPr>
            <w:tcW w:w="1916" w:type="dxa"/>
          </w:tcPr>
          <w:p w:rsidR="00031BAB" w:rsidRDefault="00A778B1" w:rsidP="00E74B1A">
            <w:pPr>
              <w:jc w:val="center"/>
            </w:pPr>
            <w:r>
              <w:t>0</w:t>
            </w:r>
          </w:p>
        </w:tc>
      </w:tr>
      <w:tr w:rsidR="00031BAB" w:rsidTr="00031BAB">
        <w:tc>
          <w:tcPr>
            <w:tcW w:w="1915" w:type="dxa"/>
          </w:tcPr>
          <w:p w:rsidR="00031BAB" w:rsidRDefault="00A778B1" w:rsidP="00031BAB">
            <w:r>
              <w:t>Status Unknown</w:t>
            </w:r>
          </w:p>
        </w:tc>
        <w:tc>
          <w:tcPr>
            <w:tcW w:w="1915" w:type="dxa"/>
          </w:tcPr>
          <w:p w:rsidR="00031BAB" w:rsidRDefault="00A778B1" w:rsidP="00E74B1A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031BAB" w:rsidRDefault="00A778B1" w:rsidP="00E74B1A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031BAB" w:rsidRDefault="00A778B1" w:rsidP="00E74B1A">
            <w:pPr>
              <w:jc w:val="center"/>
            </w:pPr>
            <w:r>
              <w:t>1</w:t>
            </w:r>
          </w:p>
        </w:tc>
        <w:tc>
          <w:tcPr>
            <w:tcW w:w="1916" w:type="dxa"/>
          </w:tcPr>
          <w:p w:rsidR="00031BAB" w:rsidRDefault="00A778B1" w:rsidP="00E74B1A">
            <w:pPr>
              <w:jc w:val="center"/>
            </w:pPr>
            <w:r>
              <w:t>0</w:t>
            </w:r>
          </w:p>
        </w:tc>
      </w:tr>
    </w:tbl>
    <w:p w:rsidR="00031BAB" w:rsidRPr="00031BAB" w:rsidRDefault="00031BAB" w:rsidP="00031BAB">
      <w:r>
        <w:t xml:space="preserve">* Students employed in professions within </w:t>
      </w:r>
      <w:r w:rsidR="008730C0">
        <w:t>six months of graduation in 2011 and 2012</w:t>
      </w:r>
      <w:r>
        <w:t>.  In-service students are those currently working full-time in a public service position.  Pre-service students are those who are more recent graduates of college and are attending full-time.  Pre-service students are required to do a 300 hour public service internship.</w:t>
      </w:r>
    </w:p>
    <w:bookmarkEnd w:id="0"/>
    <w:p w:rsidR="00031BAB" w:rsidRDefault="00031BAB"/>
    <w:sectPr w:rsidR="00031BAB" w:rsidSect="00436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B"/>
    <w:rsid w:val="00031BAB"/>
    <w:rsid w:val="00102304"/>
    <w:rsid w:val="002A1BA5"/>
    <w:rsid w:val="002D4678"/>
    <w:rsid w:val="0030406C"/>
    <w:rsid w:val="00402D93"/>
    <w:rsid w:val="00436CC1"/>
    <w:rsid w:val="00472657"/>
    <w:rsid w:val="006B2AB9"/>
    <w:rsid w:val="00766F46"/>
    <w:rsid w:val="008555AA"/>
    <w:rsid w:val="008730C0"/>
    <w:rsid w:val="0095378E"/>
    <w:rsid w:val="00A10E0E"/>
    <w:rsid w:val="00A778B1"/>
    <w:rsid w:val="00AA57FE"/>
    <w:rsid w:val="00BB28BF"/>
    <w:rsid w:val="00E74B1A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dcterms:created xsi:type="dcterms:W3CDTF">2013-12-09T13:57:00Z</dcterms:created>
  <dcterms:modified xsi:type="dcterms:W3CDTF">2013-12-09T13:57:00Z</dcterms:modified>
</cp:coreProperties>
</file>