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BDA" w:rsidRPr="00AE295F" w:rsidRDefault="00D81EA4" w:rsidP="001526A5">
      <w:pPr>
        <w:pStyle w:val="NoSpacing"/>
        <w:jc w:val="center"/>
        <w:rPr>
          <w:rFonts w:ascii="Garamond" w:hAnsi="Garamond" w:cs="Times New Roman"/>
          <w:b/>
          <w:sz w:val="24"/>
          <w:szCs w:val="24"/>
        </w:rPr>
      </w:pPr>
      <w:r w:rsidRPr="00AE295F">
        <w:rPr>
          <w:rFonts w:ascii="Garamond" w:hAnsi="Garamond" w:cs="Times New Roman"/>
          <w:b/>
          <w:sz w:val="24"/>
          <w:szCs w:val="24"/>
        </w:rPr>
        <w:t xml:space="preserve">Program Prioritization Task Force </w:t>
      </w:r>
      <w:r w:rsidR="001526A5">
        <w:rPr>
          <w:rFonts w:ascii="Garamond" w:hAnsi="Garamond" w:cs="Times New Roman"/>
          <w:b/>
          <w:sz w:val="24"/>
          <w:szCs w:val="24"/>
        </w:rPr>
        <w:t>Minutes</w:t>
      </w:r>
    </w:p>
    <w:p w:rsidR="00B973F9" w:rsidRDefault="0089332E" w:rsidP="001526A5">
      <w:pPr>
        <w:pStyle w:val="NoSpacing"/>
        <w:jc w:val="center"/>
        <w:rPr>
          <w:rFonts w:ascii="Garamond" w:hAnsi="Garamond" w:cs="Times New Roman"/>
          <w:b/>
          <w:sz w:val="24"/>
          <w:szCs w:val="24"/>
        </w:rPr>
      </w:pPr>
      <w:r>
        <w:rPr>
          <w:rFonts w:ascii="Garamond" w:hAnsi="Garamond" w:cs="Times New Roman"/>
          <w:b/>
          <w:sz w:val="24"/>
          <w:szCs w:val="24"/>
        </w:rPr>
        <w:t xml:space="preserve">December </w:t>
      </w:r>
      <w:r w:rsidR="007F1BAF">
        <w:rPr>
          <w:rFonts w:ascii="Garamond" w:hAnsi="Garamond" w:cs="Times New Roman"/>
          <w:b/>
          <w:sz w:val="24"/>
          <w:szCs w:val="24"/>
        </w:rPr>
        <w:t>10</w:t>
      </w:r>
      <w:r w:rsidR="00945069" w:rsidRPr="00AE295F">
        <w:rPr>
          <w:rFonts w:ascii="Garamond" w:hAnsi="Garamond" w:cs="Times New Roman"/>
          <w:b/>
          <w:sz w:val="24"/>
          <w:szCs w:val="24"/>
        </w:rPr>
        <w:t>, 2012</w:t>
      </w:r>
    </w:p>
    <w:p w:rsidR="006919F0" w:rsidRDefault="006919F0" w:rsidP="00B973F9">
      <w:pPr>
        <w:pStyle w:val="NoSpacing"/>
        <w:rPr>
          <w:rFonts w:ascii="Garamond" w:hAnsi="Garamond" w:cs="Times New Roman"/>
          <w:b/>
          <w:sz w:val="24"/>
          <w:szCs w:val="24"/>
        </w:rPr>
      </w:pPr>
    </w:p>
    <w:p w:rsidR="006919F0" w:rsidRPr="00AE295F" w:rsidRDefault="006919F0" w:rsidP="00B973F9">
      <w:pPr>
        <w:pStyle w:val="NoSpacing"/>
        <w:rPr>
          <w:rFonts w:ascii="Garamond" w:hAnsi="Garamond" w:cs="Times New Roman"/>
          <w:b/>
          <w:sz w:val="24"/>
          <w:szCs w:val="24"/>
        </w:rPr>
      </w:pPr>
      <w:r>
        <w:rPr>
          <w:rFonts w:ascii="Garamond" w:hAnsi="Garamond" w:cs="Times New Roman"/>
          <w:b/>
          <w:sz w:val="24"/>
          <w:szCs w:val="24"/>
        </w:rPr>
        <w:t xml:space="preserve">Present:  Angi Brenton, </w:t>
      </w:r>
      <w:r w:rsidR="005D2B16">
        <w:rPr>
          <w:rFonts w:ascii="Garamond" w:hAnsi="Garamond" w:cs="Times New Roman"/>
          <w:b/>
          <w:sz w:val="24"/>
          <w:szCs w:val="24"/>
        </w:rPr>
        <w:t>Brian Railsback</w:t>
      </w:r>
      <w:r>
        <w:rPr>
          <w:rFonts w:ascii="Garamond" w:hAnsi="Garamond" w:cs="Times New Roman"/>
          <w:b/>
          <w:sz w:val="24"/>
          <w:szCs w:val="24"/>
        </w:rPr>
        <w:t>, Chip Ferguson, Dave Hudson, Dave Kinner</w:t>
      </w:r>
      <w:r w:rsidR="005D2B16">
        <w:rPr>
          <w:rFonts w:ascii="Garamond" w:hAnsi="Garamond" w:cs="Times New Roman"/>
          <w:b/>
          <w:sz w:val="24"/>
          <w:szCs w:val="24"/>
        </w:rPr>
        <w:t>, Debra Burke</w:t>
      </w:r>
      <w:r>
        <w:rPr>
          <w:rFonts w:ascii="Garamond" w:hAnsi="Garamond" w:cs="Times New Roman"/>
          <w:b/>
          <w:sz w:val="24"/>
          <w:szCs w:val="24"/>
        </w:rPr>
        <w:t xml:space="preserve">, Jason </w:t>
      </w:r>
      <w:r w:rsidR="005D2B16">
        <w:rPr>
          <w:rFonts w:ascii="Garamond" w:hAnsi="Garamond" w:cs="Times New Roman"/>
          <w:b/>
          <w:sz w:val="24"/>
          <w:szCs w:val="24"/>
        </w:rPr>
        <w:t>Lavigne</w:t>
      </w:r>
      <w:r>
        <w:rPr>
          <w:rFonts w:ascii="Garamond" w:hAnsi="Garamond" w:cs="Times New Roman"/>
          <w:b/>
          <w:sz w:val="24"/>
          <w:szCs w:val="24"/>
        </w:rPr>
        <w:t>, Laura Cruz, Mary Jean Herzog, Tim Carstens, Vicki Szabo</w:t>
      </w:r>
      <w:r w:rsidR="008D7C9D">
        <w:rPr>
          <w:rFonts w:ascii="Garamond" w:hAnsi="Garamond" w:cs="Times New Roman"/>
          <w:b/>
          <w:sz w:val="24"/>
          <w:szCs w:val="24"/>
        </w:rPr>
        <w:t>, Bruce Henderson</w:t>
      </w:r>
    </w:p>
    <w:p w:rsidR="007C6974" w:rsidRPr="00AE295F" w:rsidRDefault="007C6974" w:rsidP="00B973F9">
      <w:pPr>
        <w:pStyle w:val="NoSpacing"/>
        <w:rPr>
          <w:rFonts w:ascii="Garamond" w:hAnsi="Garamond" w:cs="Times New Roman"/>
          <w:b/>
          <w:sz w:val="24"/>
          <w:szCs w:val="24"/>
        </w:rPr>
      </w:pPr>
    </w:p>
    <w:p w:rsidR="005D2B16" w:rsidRDefault="00AE295F" w:rsidP="005D2B16">
      <w:pPr>
        <w:pStyle w:val="NoSpacing"/>
        <w:rPr>
          <w:rFonts w:ascii="Garamond" w:hAnsi="Garamond"/>
          <w:sz w:val="24"/>
          <w:szCs w:val="24"/>
        </w:rPr>
      </w:pPr>
      <w:r>
        <w:rPr>
          <w:rFonts w:ascii="Garamond" w:hAnsi="Garamond"/>
          <w:sz w:val="24"/>
          <w:szCs w:val="24"/>
        </w:rPr>
        <w:t xml:space="preserve">1.  </w:t>
      </w:r>
      <w:r w:rsidR="007F1BAF">
        <w:rPr>
          <w:rFonts w:ascii="Garamond" w:hAnsi="Garamond"/>
          <w:sz w:val="24"/>
          <w:szCs w:val="24"/>
        </w:rPr>
        <w:t xml:space="preserve">Conclude </w:t>
      </w:r>
      <w:r w:rsidR="007F1BAF" w:rsidRPr="00AE295F">
        <w:rPr>
          <w:rFonts w:ascii="Garamond" w:hAnsi="Garamond"/>
          <w:sz w:val="24"/>
          <w:szCs w:val="24"/>
        </w:rPr>
        <w:t xml:space="preserve">criteria and </w:t>
      </w:r>
      <w:r w:rsidR="005D2B16" w:rsidRPr="00AE295F">
        <w:rPr>
          <w:rFonts w:ascii="Garamond" w:hAnsi="Garamond"/>
          <w:sz w:val="24"/>
          <w:szCs w:val="24"/>
        </w:rPr>
        <w:t xml:space="preserve">indicators </w:t>
      </w:r>
      <w:r w:rsidR="005D2B16">
        <w:rPr>
          <w:rFonts w:ascii="Garamond" w:hAnsi="Garamond"/>
          <w:sz w:val="24"/>
          <w:szCs w:val="24"/>
        </w:rPr>
        <w:t>draft</w:t>
      </w:r>
      <w:r w:rsidR="007F1BAF">
        <w:rPr>
          <w:rFonts w:ascii="Garamond" w:hAnsi="Garamond"/>
          <w:sz w:val="24"/>
          <w:szCs w:val="24"/>
        </w:rPr>
        <w:t xml:space="preserve"> for distribution </w:t>
      </w:r>
      <w:r w:rsidR="00643D8A">
        <w:rPr>
          <w:rFonts w:ascii="Garamond" w:hAnsi="Garamond"/>
          <w:sz w:val="24"/>
          <w:szCs w:val="24"/>
        </w:rPr>
        <w:t xml:space="preserve">(see Draft </w:t>
      </w:r>
      <w:r w:rsidR="007F1BAF">
        <w:rPr>
          <w:rFonts w:ascii="Garamond" w:hAnsi="Garamond"/>
          <w:sz w:val="24"/>
          <w:szCs w:val="24"/>
        </w:rPr>
        <w:t>A</w:t>
      </w:r>
      <w:r w:rsidR="00643D8A">
        <w:rPr>
          <w:rFonts w:ascii="Garamond" w:hAnsi="Garamond"/>
          <w:sz w:val="24"/>
          <w:szCs w:val="24"/>
        </w:rPr>
        <w:t xml:space="preserve"> / Draft </w:t>
      </w:r>
      <w:r w:rsidR="007F1BAF">
        <w:rPr>
          <w:rFonts w:ascii="Garamond" w:hAnsi="Garamond"/>
          <w:sz w:val="24"/>
          <w:szCs w:val="24"/>
        </w:rPr>
        <w:t>B</w:t>
      </w:r>
      <w:r w:rsidR="00643D8A">
        <w:rPr>
          <w:rFonts w:ascii="Garamond" w:hAnsi="Garamond"/>
          <w:sz w:val="24"/>
          <w:szCs w:val="24"/>
        </w:rPr>
        <w:t xml:space="preserve"> PPTF Criteria)</w:t>
      </w:r>
    </w:p>
    <w:p w:rsidR="007C08BF" w:rsidRDefault="007C08BF" w:rsidP="005D2B16">
      <w:pPr>
        <w:pStyle w:val="NoSpacing"/>
        <w:rPr>
          <w:rFonts w:ascii="Garamond" w:hAnsi="Garamond"/>
          <w:sz w:val="24"/>
          <w:szCs w:val="24"/>
        </w:rPr>
      </w:pPr>
    </w:p>
    <w:p w:rsidR="007E21FF" w:rsidRDefault="005D2B16" w:rsidP="005D2B16">
      <w:pPr>
        <w:pStyle w:val="NoSpacing"/>
        <w:rPr>
          <w:rFonts w:ascii="Garamond" w:hAnsi="Garamond"/>
          <w:sz w:val="24"/>
          <w:szCs w:val="24"/>
        </w:rPr>
      </w:pPr>
      <w:r>
        <w:rPr>
          <w:rFonts w:ascii="Garamond" w:hAnsi="Garamond"/>
          <w:sz w:val="24"/>
          <w:szCs w:val="24"/>
        </w:rPr>
        <w:t>Angi and Vicki reviewed Draft B changes and discussion ensued.</w:t>
      </w:r>
      <w:r w:rsidR="001526A5">
        <w:rPr>
          <w:rFonts w:ascii="Garamond" w:hAnsi="Garamond"/>
          <w:sz w:val="24"/>
          <w:szCs w:val="24"/>
        </w:rPr>
        <w:t xml:space="preserve">  We m</w:t>
      </w:r>
      <w:r w:rsidR="007E21FF">
        <w:rPr>
          <w:rFonts w:ascii="Garamond" w:hAnsi="Garamond"/>
          <w:sz w:val="24"/>
          <w:szCs w:val="24"/>
        </w:rPr>
        <w:t>ay need to have a pre-major category under bac</w:t>
      </w:r>
      <w:r w:rsidR="00CB7157">
        <w:rPr>
          <w:rFonts w:ascii="Garamond" w:hAnsi="Garamond"/>
          <w:sz w:val="24"/>
          <w:szCs w:val="24"/>
        </w:rPr>
        <w:t>calaureate</w:t>
      </w:r>
      <w:r w:rsidR="007E21FF">
        <w:rPr>
          <w:rFonts w:ascii="Garamond" w:hAnsi="Garamond"/>
          <w:sz w:val="24"/>
          <w:szCs w:val="24"/>
        </w:rPr>
        <w:t xml:space="preserve"> – accepted/pre-major – add a row under bac</w:t>
      </w:r>
      <w:r w:rsidR="00CB7157">
        <w:rPr>
          <w:rFonts w:ascii="Garamond" w:hAnsi="Garamond"/>
          <w:sz w:val="24"/>
          <w:szCs w:val="24"/>
        </w:rPr>
        <w:t>calaureat</w:t>
      </w:r>
      <w:r w:rsidR="007E21FF">
        <w:rPr>
          <w:rFonts w:ascii="Garamond" w:hAnsi="Garamond"/>
          <w:sz w:val="24"/>
          <w:szCs w:val="24"/>
        </w:rPr>
        <w:t xml:space="preserve">e program.  Discussion ensued regarding collecting this data – uncertain as to whether this will be included.  </w:t>
      </w:r>
    </w:p>
    <w:p w:rsidR="008D7C9D" w:rsidRDefault="008D7C9D" w:rsidP="005D2B16">
      <w:pPr>
        <w:pStyle w:val="NoSpacing"/>
        <w:rPr>
          <w:rFonts w:ascii="Garamond" w:hAnsi="Garamond"/>
          <w:sz w:val="24"/>
          <w:szCs w:val="24"/>
        </w:rPr>
      </w:pPr>
    </w:p>
    <w:p w:rsidR="008D7C9D" w:rsidRDefault="001526A5" w:rsidP="005D2B16">
      <w:pPr>
        <w:pStyle w:val="NoSpacing"/>
        <w:rPr>
          <w:rFonts w:ascii="Garamond" w:hAnsi="Garamond"/>
          <w:sz w:val="24"/>
          <w:szCs w:val="24"/>
        </w:rPr>
      </w:pPr>
      <w:r>
        <w:rPr>
          <w:rFonts w:ascii="Garamond" w:hAnsi="Garamond"/>
          <w:sz w:val="24"/>
          <w:szCs w:val="24"/>
        </w:rPr>
        <w:t xml:space="preserve">On </w:t>
      </w:r>
      <w:r w:rsidR="008D7C9D">
        <w:rPr>
          <w:rFonts w:ascii="Garamond" w:hAnsi="Garamond"/>
          <w:sz w:val="24"/>
          <w:szCs w:val="24"/>
        </w:rPr>
        <w:t>Jan</w:t>
      </w:r>
      <w:r>
        <w:rPr>
          <w:rFonts w:ascii="Garamond" w:hAnsi="Garamond"/>
          <w:sz w:val="24"/>
          <w:szCs w:val="24"/>
        </w:rPr>
        <w:t xml:space="preserve">uary 16 at the forum we will </w:t>
      </w:r>
      <w:r w:rsidR="008D7C9D">
        <w:rPr>
          <w:rFonts w:ascii="Garamond" w:hAnsi="Garamond"/>
          <w:sz w:val="24"/>
          <w:szCs w:val="24"/>
        </w:rPr>
        <w:t xml:space="preserve">present </w:t>
      </w:r>
      <w:r>
        <w:rPr>
          <w:rFonts w:ascii="Garamond" w:hAnsi="Garamond"/>
          <w:sz w:val="24"/>
          <w:szCs w:val="24"/>
        </w:rPr>
        <w:t xml:space="preserve">the </w:t>
      </w:r>
      <w:r w:rsidR="008D7C9D">
        <w:rPr>
          <w:rFonts w:ascii="Garamond" w:hAnsi="Garamond"/>
          <w:sz w:val="24"/>
          <w:szCs w:val="24"/>
        </w:rPr>
        <w:t>criteria</w:t>
      </w:r>
      <w:r>
        <w:rPr>
          <w:rFonts w:ascii="Garamond" w:hAnsi="Garamond"/>
          <w:sz w:val="24"/>
          <w:szCs w:val="24"/>
        </w:rPr>
        <w:t xml:space="preserve">.  </w:t>
      </w:r>
      <w:r w:rsidR="008D7C9D">
        <w:rPr>
          <w:rFonts w:ascii="Garamond" w:hAnsi="Garamond"/>
          <w:sz w:val="24"/>
          <w:szCs w:val="24"/>
        </w:rPr>
        <w:t xml:space="preserve">Melissa </w:t>
      </w:r>
      <w:r>
        <w:rPr>
          <w:rFonts w:ascii="Garamond" w:hAnsi="Garamond"/>
          <w:sz w:val="24"/>
          <w:szCs w:val="24"/>
        </w:rPr>
        <w:t xml:space="preserve">will </w:t>
      </w:r>
      <w:r w:rsidR="008D7C9D">
        <w:rPr>
          <w:rFonts w:ascii="Garamond" w:hAnsi="Garamond"/>
          <w:sz w:val="24"/>
          <w:szCs w:val="24"/>
        </w:rPr>
        <w:t>generate data</w:t>
      </w:r>
      <w:r>
        <w:rPr>
          <w:rFonts w:ascii="Garamond" w:hAnsi="Garamond"/>
          <w:sz w:val="24"/>
          <w:szCs w:val="24"/>
        </w:rPr>
        <w:t xml:space="preserve"> </w:t>
      </w:r>
      <w:r w:rsidR="008F5364">
        <w:rPr>
          <w:rFonts w:ascii="Garamond" w:hAnsi="Garamond"/>
          <w:sz w:val="24"/>
          <w:szCs w:val="24"/>
        </w:rPr>
        <w:t xml:space="preserve">by </w:t>
      </w:r>
      <w:r w:rsidR="00CB7157">
        <w:rPr>
          <w:rFonts w:ascii="Garamond" w:hAnsi="Garamond"/>
          <w:sz w:val="24"/>
          <w:szCs w:val="24"/>
        </w:rPr>
        <w:t>the end of January</w:t>
      </w:r>
      <w:r>
        <w:rPr>
          <w:rFonts w:ascii="Garamond" w:hAnsi="Garamond"/>
          <w:sz w:val="24"/>
          <w:szCs w:val="24"/>
        </w:rPr>
        <w:t xml:space="preserve"> (will make adjustments based on forum feedback if needed).  Programs will receive</w:t>
      </w:r>
      <w:r w:rsidR="008D7C9D">
        <w:rPr>
          <w:rFonts w:ascii="Garamond" w:hAnsi="Garamond"/>
          <w:sz w:val="24"/>
          <w:szCs w:val="24"/>
        </w:rPr>
        <w:t xml:space="preserve"> data </w:t>
      </w:r>
      <w:r>
        <w:rPr>
          <w:rFonts w:ascii="Garamond" w:hAnsi="Garamond"/>
          <w:sz w:val="24"/>
          <w:szCs w:val="24"/>
        </w:rPr>
        <w:t xml:space="preserve">at the end of January </w:t>
      </w:r>
      <w:r w:rsidR="008D7C9D">
        <w:rPr>
          <w:rFonts w:ascii="Garamond" w:hAnsi="Garamond"/>
          <w:sz w:val="24"/>
          <w:szCs w:val="24"/>
        </w:rPr>
        <w:t xml:space="preserve">and negotiate with Melissa and PPTF for data disputes. </w:t>
      </w:r>
      <w:r>
        <w:rPr>
          <w:rFonts w:ascii="Garamond" w:hAnsi="Garamond"/>
          <w:sz w:val="24"/>
          <w:szCs w:val="24"/>
        </w:rPr>
        <w:t>Programs</w:t>
      </w:r>
      <w:r w:rsidR="008D7C9D">
        <w:rPr>
          <w:rFonts w:ascii="Garamond" w:hAnsi="Garamond"/>
          <w:sz w:val="24"/>
          <w:szCs w:val="24"/>
        </w:rPr>
        <w:t xml:space="preserve"> will be required to let us know about any problems prior to submitting data with narratives.  The cam</w:t>
      </w:r>
      <w:r>
        <w:rPr>
          <w:rFonts w:ascii="Garamond" w:hAnsi="Garamond"/>
          <w:sz w:val="24"/>
          <w:szCs w:val="24"/>
        </w:rPr>
        <w:t>pus will receive the template. We n</w:t>
      </w:r>
      <w:r w:rsidR="008D7C9D">
        <w:rPr>
          <w:rFonts w:ascii="Garamond" w:hAnsi="Garamond"/>
          <w:sz w:val="24"/>
          <w:szCs w:val="24"/>
        </w:rPr>
        <w:t xml:space="preserve">eed to include a glossary of terms/acronyms:  SCH, CIP Code, Delaware, UNC-Peers, Census, </w:t>
      </w:r>
      <w:proofErr w:type="gramStart"/>
      <w:r w:rsidR="008D7C9D">
        <w:rPr>
          <w:rFonts w:ascii="Garamond" w:hAnsi="Garamond"/>
          <w:sz w:val="24"/>
          <w:szCs w:val="24"/>
        </w:rPr>
        <w:t>12</w:t>
      </w:r>
      <w:proofErr w:type="gramEnd"/>
      <w:r w:rsidR="008D7C9D">
        <w:rPr>
          <w:rFonts w:ascii="Garamond" w:hAnsi="Garamond"/>
          <w:sz w:val="24"/>
          <w:szCs w:val="24"/>
        </w:rPr>
        <w:t xml:space="preserve"> cell funding matrix (Laura will send her current list).  Vicki will make final changes and send it out at the end of the week. </w:t>
      </w:r>
    </w:p>
    <w:p w:rsidR="001526A5" w:rsidRDefault="001526A5" w:rsidP="005D2B16">
      <w:pPr>
        <w:pStyle w:val="NoSpacing"/>
        <w:rPr>
          <w:rFonts w:ascii="Garamond" w:hAnsi="Garamond"/>
          <w:sz w:val="24"/>
          <w:szCs w:val="24"/>
        </w:rPr>
      </w:pPr>
    </w:p>
    <w:p w:rsidR="007F1BAF" w:rsidRDefault="007F1BAF" w:rsidP="001526A5">
      <w:pPr>
        <w:pStyle w:val="NoSpacing"/>
        <w:numPr>
          <w:ilvl w:val="0"/>
          <w:numId w:val="20"/>
        </w:numPr>
        <w:rPr>
          <w:rFonts w:ascii="Garamond" w:hAnsi="Garamond"/>
          <w:sz w:val="24"/>
          <w:szCs w:val="24"/>
        </w:rPr>
      </w:pPr>
      <w:r>
        <w:rPr>
          <w:rFonts w:ascii="Garamond" w:hAnsi="Garamond"/>
          <w:sz w:val="24"/>
          <w:szCs w:val="24"/>
        </w:rPr>
        <w:t xml:space="preserve">How to assess?  </w:t>
      </w:r>
    </w:p>
    <w:p w:rsidR="007C08BF" w:rsidRDefault="007C08BF" w:rsidP="007C08BF">
      <w:pPr>
        <w:pStyle w:val="NoSpacing"/>
        <w:rPr>
          <w:rFonts w:ascii="Garamond" w:hAnsi="Garamond"/>
          <w:sz w:val="24"/>
          <w:szCs w:val="24"/>
        </w:rPr>
      </w:pPr>
    </w:p>
    <w:p w:rsidR="008D7C9D" w:rsidRDefault="008F5364" w:rsidP="008D7C9D">
      <w:pPr>
        <w:pStyle w:val="NoSpacing"/>
        <w:rPr>
          <w:rFonts w:ascii="Garamond" w:hAnsi="Garamond"/>
          <w:sz w:val="24"/>
          <w:szCs w:val="24"/>
        </w:rPr>
      </w:pPr>
      <w:r>
        <w:rPr>
          <w:rFonts w:ascii="Garamond" w:hAnsi="Garamond"/>
          <w:sz w:val="24"/>
          <w:szCs w:val="24"/>
        </w:rPr>
        <w:t xml:space="preserve"> We w</w:t>
      </w:r>
      <w:r w:rsidR="00982E63">
        <w:rPr>
          <w:rFonts w:ascii="Garamond" w:hAnsi="Garamond"/>
          <w:sz w:val="24"/>
          <w:szCs w:val="24"/>
        </w:rPr>
        <w:t xml:space="preserve">ill place </w:t>
      </w:r>
      <w:r>
        <w:rPr>
          <w:rFonts w:ascii="Garamond" w:hAnsi="Garamond"/>
          <w:sz w:val="24"/>
          <w:szCs w:val="24"/>
        </w:rPr>
        <w:t xml:space="preserve">all program data </w:t>
      </w:r>
      <w:r w:rsidR="00982E63">
        <w:rPr>
          <w:rFonts w:ascii="Garamond" w:hAnsi="Garamond"/>
          <w:sz w:val="24"/>
          <w:szCs w:val="24"/>
        </w:rPr>
        <w:t>on Blackboard with folders for each college, with</w:t>
      </w:r>
      <w:r>
        <w:rPr>
          <w:rFonts w:ascii="Garamond" w:hAnsi="Garamond"/>
          <w:sz w:val="24"/>
          <w:szCs w:val="24"/>
        </w:rPr>
        <w:t>in those</w:t>
      </w:r>
      <w:r w:rsidR="00982E63">
        <w:rPr>
          <w:rFonts w:ascii="Garamond" w:hAnsi="Garamond"/>
          <w:sz w:val="24"/>
          <w:szCs w:val="24"/>
        </w:rPr>
        <w:t xml:space="preserve"> subfolders for departments and </w:t>
      </w:r>
      <w:r>
        <w:rPr>
          <w:rFonts w:ascii="Garamond" w:hAnsi="Garamond"/>
          <w:sz w:val="24"/>
          <w:szCs w:val="24"/>
        </w:rPr>
        <w:t xml:space="preserve">within those </w:t>
      </w:r>
      <w:r w:rsidR="00982E63">
        <w:rPr>
          <w:rFonts w:ascii="Garamond" w:hAnsi="Garamond"/>
          <w:sz w:val="24"/>
          <w:szCs w:val="24"/>
        </w:rPr>
        <w:t>subfolders for programs.</w:t>
      </w:r>
      <w:r>
        <w:rPr>
          <w:rFonts w:ascii="Garamond" w:hAnsi="Garamond"/>
          <w:sz w:val="24"/>
          <w:szCs w:val="24"/>
        </w:rPr>
        <w:t xml:space="preserve">  It was a</w:t>
      </w:r>
      <w:r w:rsidR="008D7C9D">
        <w:rPr>
          <w:rFonts w:ascii="Garamond" w:hAnsi="Garamond"/>
          <w:sz w:val="24"/>
          <w:szCs w:val="24"/>
        </w:rPr>
        <w:t xml:space="preserve">greed that </w:t>
      </w:r>
      <w:r>
        <w:rPr>
          <w:rFonts w:ascii="Garamond" w:hAnsi="Garamond"/>
          <w:sz w:val="24"/>
          <w:szCs w:val="24"/>
        </w:rPr>
        <w:t>the task force as a whole will read all programs.  It was s</w:t>
      </w:r>
      <w:r w:rsidR="008D7C9D">
        <w:rPr>
          <w:rFonts w:ascii="Garamond" w:hAnsi="Garamond"/>
          <w:sz w:val="24"/>
          <w:szCs w:val="24"/>
        </w:rPr>
        <w:t xml:space="preserve">uggested </w:t>
      </w:r>
      <w:r>
        <w:rPr>
          <w:rFonts w:ascii="Garamond" w:hAnsi="Garamond"/>
          <w:sz w:val="24"/>
          <w:szCs w:val="24"/>
        </w:rPr>
        <w:t xml:space="preserve">they be </w:t>
      </w:r>
      <w:r w:rsidR="008D7C9D">
        <w:rPr>
          <w:rFonts w:ascii="Garamond" w:hAnsi="Garamond"/>
          <w:sz w:val="24"/>
          <w:szCs w:val="24"/>
        </w:rPr>
        <w:t>sort</w:t>
      </w:r>
      <w:r>
        <w:rPr>
          <w:rFonts w:ascii="Garamond" w:hAnsi="Garamond"/>
          <w:sz w:val="24"/>
          <w:szCs w:val="24"/>
        </w:rPr>
        <w:t>ed</w:t>
      </w:r>
      <w:r w:rsidR="008D7C9D">
        <w:rPr>
          <w:rFonts w:ascii="Garamond" w:hAnsi="Garamond"/>
          <w:sz w:val="24"/>
          <w:szCs w:val="24"/>
        </w:rPr>
        <w:t xml:space="preserve"> into three categories</w:t>
      </w:r>
      <w:r>
        <w:rPr>
          <w:rFonts w:ascii="Garamond" w:hAnsi="Garamond"/>
          <w:sz w:val="24"/>
          <w:szCs w:val="24"/>
        </w:rPr>
        <w:t>.  The task force</w:t>
      </w:r>
      <w:r w:rsidR="00982E63">
        <w:rPr>
          <w:rFonts w:ascii="Garamond" w:hAnsi="Garamond"/>
          <w:sz w:val="24"/>
          <w:szCs w:val="24"/>
        </w:rPr>
        <w:t xml:space="preserve"> will see how they fall </w:t>
      </w:r>
      <w:r>
        <w:rPr>
          <w:rFonts w:ascii="Garamond" w:hAnsi="Garamond"/>
          <w:sz w:val="24"/>
          <w:szCs w:val="24"/>
        </w:rPr>
        <w:t xml:space="preserve">out where we are in agreement and determine how </w:t>
      </w:r>
      <w:r w:rsidR="00982E63">
        <w:rPr>
          <w:rFonts w:ascii="Garamond" w:hAnsi="Garamond"/>
          <w:sz w:val="24"/>
          <w:szCs w:val="24"/>
        </w:rPr>
        <w:t>we</w:t>
      </w:r>
      <w:r>
        <w:rPr>
          <w:rFonts w:ascii="Garamond" w:hAnsi="Garamond"/>
          <w:sz w:val="24"/>
          <w:szCs w:val="24"/>
        </w:rPr>
        <w:t xml:space="preserve"> will</w:t>
      </w:r>
      <w:r w:rsidR="00982E63">
        <w:rPr>
          <w:rFonts w:ascii="Garamond" w:hAnsi="Garamond"/>
          <w:sz w:val="24"/>
          <w:szCs w:val="24"/>
        </w:rPr>
        <w:t xml:space="preserve"> vote for those we are not in agreement on which category they fall into. Categories will be 1, 2 and 3 with 1 being highest. Numbers and symbols will be included.</w:t>
      </w:r>
    </w:p>
    <w:p w:rsidR="00982E63" w:rsidRDefault="00982E63" w:rsidP="008D7C9D">
      <w:pPr>
        <w:pStyle w:val="NoSpacing"/>
        <w:rPr>
          <w:rFonts w:ascii="Garamond" w:hAnsi="Garamond"/>
          <w:sz w:val="24"/>
          <w:szCs w:val="24"/>
        </w:rPr>
      </w:pPr>
    </w:p>
    <w:p w:rsidR="00DC36E4" w:rsidRDefault="008F5364" w:rsidP="008D7C9D">
      <w:pPr>
        <w:pStyle w:val="NoSpacing"/>
        <w:rPr>
          <w:rFonts w:ascii="Garamond" w:hAnsi="Garamond"/>
          <w:sz w:val="24"/>
          <w:szCs w:val="24"/>
        </w:rPr>
      </w:pPr>
      <w:r>
        <w:rPr>
          <w:rFonts w:ascii="Garamond" w:hAnsi="Garamond"/>
          <w:sz w:val="24"/>
          <w:szCs w:val="24"/>
        </w:rPr>
        <w:t>Programs will receive data within ten</w:t>
      </w:r>
      <w:r w:rsidR="00982E63">
        <w:rPr>
          <w:rFonts w:ascii="Garamond" w:hAnsi="Garamond"/>
          <w:sz w:val="24"/>
          <w:szCs w:val="24"/>
        </w:rPr>
        <w:t xml:space="preserve"> days</w:t>
      </w:r>
      <w:r>
        <w:rPr>
          <w:rFonts w:ascii="Garamond" w:hAnsi="Garamond"/>
          <w:sz w:val="24"/>
          <w:szCs w:val="24"/>
        </w:rPr>
        <w:t xml:space="preserve"> of the forum</w:t>
      </w:r>
      <w:r w:rsidR="00982E63">
        <w:rPr>
          <w:rFonts w:ascii="Garamond" w:hAnsi="Garamond"/>
          <w:sz w:val="24"/>
          <w:szCs w:val="24"/>
        </w:rPr>
        <w:t xml:space="preserve">.  </w:t>
      </w:r>
      <w:r>
        <w:rPr>
          <w:rFonts w:ascii="Garamond" w:hAnsi="Garamond"/>
          <w:sz w:val="24"/>
          <w:szCs w:val="24"/>
        </w:rPr>
        <w:t xml:space="preserve">Data with narratives will be due to the task force by February 15.  </w:t>
      </w:r>
      <w:r w:rsidR="00944E11">
        <w:rPr>
          <w:rFonts w:ascii="Garamond" w:hAnsi="Garamond"/>
          <w:sz w:val="24"/>
          <w:szCs w:val="24"/>
        </w:rPr>
        <w:t xml:space="preserve">Discussion ensued regarding </w:t>
      </w:r>
      <w:r>
        <w:rPr>
          <w:rFonts w:ascii="Garamond" w:hAnsi="Garamond"/>
          <w:sz w:val="24"/>
          <w:szCs w:val="24"/>
        </w:rPr>
        <w:t>meeting with programs that wish to appeal recommendations.</w:t>
      </w:r>
      <w:r w:rsidR="00944E11">
        <w:rPr>
          <w:rFonts w:ascii="Garamond" w:hAnsi="Garamond"/>
          <w:sz w:val="24"/>
          <w:szCs w:val="24"/>
        </w:rPr>
        <w:t xml:space="preserve">  </w:t>
      </w:r>
      <w:r w:rsidR="0038531E">
        <w:rPr>
          <w:rFonts w:ascii="Garamond" w:hAnsi="Garamond"/>
          <w:sz w:val="24"/>
          <w:szCs w:val="24"/>
        </w:rPr>
        <w:t>What would take place in those meetings?  An opportunity to provide a say, but what will be accomplished by that?  Should we talk about this as the forum?  Discussion ensued.</w:t>
      </w:r>
      <w:r w:rsidR="00DC36E4">
        <w:rPr>
          <w:rFonts w:ascii="Garamond" w:hAnsi="Garamond"/>
          <w:sz w:val="24"/>
          <w:szCs w:val="24"/>
        </w:rPr>
        <w:t xml:space="preserve"> </w:t>
      </w:r>
    </w:p>
    <w:p w:rsidR="007F1BAF" w:rsidRDefault="007F1BAF" w:rsidP="007F1BAF">
      <w:pPr>
        <w:pStyle w:val="NoSpacing"/>
        <w:ind w:left="2880"/>
        <w:rPr>
          <w:rFonts w:ascii="Garamond" w:hAnsi="Garamond"/>
          <w:sz w:val="24"/>
          <w:szCs w:val="24"/>
        </w:rPr>
      </w:pPr>
    </w:p>
    <w:p w:rsidR="00CF77EB" w:rsidRDefault="0089332E" w:rsidP="00CF77EB">
      <w:pPr>
        <w:pStyle w:val="NoSpacing"/>
        <w:numPr>
          <w:ilvl w:val="0"/>
          <w:numId w:val="20"/>
        </w:numPr>
        <w:rPr>
          <w:rFonts w:ascii="Garamond" w:hAnsi="Garamond"/>
          <w:sz w:val="24"/>
          <w:szCs w:val="24"/>
        </w:rPr>
      </w:pPr>
      <w:r>
        <w:rPr>
          <w:rFonts w:ascii="Garamond" w:hAnsi="Garamond"/>
          <w:sz w:val="24"/>
          <w:szCs w:val="24"/>
        </w:rPr>
        <w:t xml:space="preserve">Discussion </w:t>
      </w:r>
      <w:r w:rsidR="007F1BAF">
        <w:rPr>
          <w:rFonts w:ascii="Garamond" w:hAnsi="Garamond"/>
          <w:sz w:val="24"/>
          <w:szCs w:val="24"/>
        </w:rPr>
        <w:t>of Phase 2 / In-Depth Program Analysis</w:t>
      </w:r>
    </w:p>
    <w:p w:rsidR="007C08BF" w:rsidRDefault="007C08BF" w:rsidP="007C08BF">
      <w:pPr>
        <w:pStyle w:val="NoSpacing"/>
        <w:rPr>
          <w:rFonts w:ascii="Garamond" w:hAnsi="Garamond"/>
          <w:sz w:val="24"/>
          <w:szCs w:val="24"/>
        </w:rPr>
      </w:pPr>
    </w:p>
    <w:p w:rsidR="008F5364" w:rsidRDefault="008F5364" w:rsidP="008F5364">
      <w:pPr>
        <w:pStyle w:val="NoSpacing"/>
        <w:rPr>
          <w:rFonts w:ascii="Garamond" w:hAnsi="Garamond"/>
          <w:sz w:val="24"/>
          <w:szCs w:val="24"/>
        </w:rPr>
      </w:pPr>
      <w:r>
        <w:rPr>
          <w:rFonts w:ascii="Garamond" w:hAnsi="Garamond"/>
          <w:sz w:val="24"/>
          <w:szCs w:val="24"/>
        </w:rPr>
        <w:t>The task force discussed how to proceed within Phase 2.  The following options were discussed:</w:t>
      </w:r>
    </w:p>
    <w:p w:rsidR="00CF77EB" w:rsidRDefault="00DC36E4" w:rsidP="008F5364">
      <w:pPr>
        <w:pStyle w:val="NoSpacing"/>
        <w:ind w:left="720"/>
        <w:rPr>
          <w:rFonts w:ascii="Garamond" w:hAnsi="Garamond"/>
          <w:sz w:val="24"/>
          <w:szCs w:val="24"/>
        </w:rPr>
      </w:pPr>
      <w:r w:rsidRPr="004F7F6B">
        <w:rPr>
          <w:rFonts w:ascii="Garamond" w:hAnsi="Garamond"/>
          <w:b/>
          <w:sz w:val="24"/>
          <w:szCs w:val="24"/>
        </w:rPr>
        <w:t>Opt</w:t>
      </w:r>
      <w:r w:rsidR="008F5364" w:rsidRPr="004F7F6B">
        <w:rPr>
          <w:rFonts w:ascii="Garamond" w:hAnsi="Garamond"/>
          <w:b/>
          <w:sz w:val="24"/>
          <w:szCs w:val="24"/>
        </w:rPr>
        <w:t>ion 1:</w:t>
      </w:r>
      <w:r w:rsidR="008F5364">
        <w:rPr>
          <w:rFonts w:ascii="Garamond" w:hAnsi="Garamond"/>
          <w:sz w:val="24"/>
          <w:szCs w:val="24"/>
        </w:rPr>
        <w:t xml:space="preserve">  Phase 2 - </w:t>
      </w:r>
      <w:r>
        <w:rPr>
          <w:rFonts w:ascii="Garamond" w:hAnsi="Garamond"/>
          <w:sz w:val="24"/>
          <w:szCs w:val="24"/>
        </w:rPr>
        <w:t>respon</w:t>
      </w:r>
      <w:r w:rsidR="008F5364">
        <w:rPr>
          <w:rFonts w:ascii="Garamond" w:hAnsi="Garamond"/>
          <w:sz w:val="24"/>
          <w:szCs w:val="24"/>
        </w:rPr>
        <w:t>s</w:t>
      </w:r>
      <w:r>
        <w:rPr>
          <w:rFonts w:ascii="Garamond" w:hAnsi="Garamond"/>
          <w:sz w:val="24"/>
          <w:szCs w:val="24"/>
        </w:rPr>
        <w:t>es all in writing, face to face</w:t>
      </w:r>
      <w:r w:rsidR="008F5364">
        <w:rPr>
          <w:rFonts w:ascii="Garamond" w:hAnsi="Garamond"/>
          <w:sz w:val="24"/>
          <w:szCs w:val="24"/>
        </w:rPr>
        <w:t xml:space="preserve"> meeting with task force</w:t>
      </w:r>
      <w:r>
        <w:rPr>
          <w:rFonts w:ascii="Garamond" w:hAnsi="Garamond"/>
          <w:sz w:val="24"/>
          <w:szCs w:val="24"/>
        </w:rPr>
        <w:t xml:space="preserve"> </w:t>
      </w:r>
      <w:r w:rsidR="008F5364">
        <w:rPr>
          <w:rFonts w:ascii="Garamond" w:hAnsi="Garamond"/>
          <w:sz w:val="24"/>
          <w:szCs w:val="24"/>
        </w:rPr>
        <w:t xml:space="preserve">following </w:t>
      </w:r>
      <w:r>
        <w:rPr>
          <w:rFonts w:ascii="Garamond" w:hAnsi="Garamond"/>
          <w:sz w:val="24"/>
          <w:szCs w:val="24"/>
        </w:rPr>
        <w:t>recommendation</w:t>
      </w:r>
      <w:r w:rsidR="008F5364">
        <w:rPr>
          <w:rFonts w:ascii="Garamond" w:hAnsi="Garamond"/>
          <w:sz w:val="24"/>
          <w:szCs w:val="24"/>
        </w:rPr>
        <w:t>s to the Chancellor</w:t>
      </w:r>
    </w:p>
    <w:p w:rsidR="00DC36E4" w:rsidRDefault="00DC36E4" w:rsidP="008F5364">
      <w:pPr>
        <w:pStyle w:val="NoSpacing"/>
        <w:ind w:left="720"/>
        <w:rPr>
          <w:rFonts w:ascii="Garamond" w:hAnsi="Garamond"/>
          <w:sz w:val="24"/>
          <w:szCs w:val="24"/>
        </w:rPr>
      </w:pPr>
      <w:r w:rsidRPr="004F7F6B">
        <w:rPr>
          <w:rFonts w:ascii="Garamond" w:hAnsi="Garamond"/>
          <w:b/>
          <w:sz w:val="24"/>
          <w:szCs w:val="24"/>
        </w:rPr>
        <w:t>Opt</w:t>
      </w:r>
      <w:r w:rsidR="008F5364" w:rsidRPr="004F7F6B">
        <w:rPr>
          <w:rFonts w:ascii="Garamond" w:hAnsi="Garamond"/>
          <w:b/>
          <w:sz w:val="24"/>
          <w:szCs w:val="24"/>
        </w:rPr>
        <w:t>ion 2:</w:t>
      </w:r>
      <w:r w:rsidR="008F5364">
        <w:rPr>
          <w:rFonts w:ascii="Garamond" w:hAnsi="Garamond"/>
          <w:sz w:val="24"/>
          <w:szCs w:val="24"/>
        </w:rPr>
        <w:t xml:space="preserve">  Phase 2 - combinat</w:t>
      </w:r>
      <w:r>
        <w:rPr>
          <w:rFonts w:ascii="Garamond" w:hAnsi="Garamond"/>
          <w:sz w:val="24"/>
          <w:szCs w:val="24"/>
        </w:rPr>
        <w:t xml:space="preserve">ion written </w:t>
      </w:r>
      <w:r w:rsidR="008F5364">
        <w:rPr>
          <w:rFonts w:ascii="Garamond" w:hAnsi="Garamond"/>
          <w:sz w:val="24"/>
          <w:szCs w:val="24"/>
        </w:rPr>
        <w:t xml:space="preserve">appeal </w:t>
      </w:r>
      <w:r>
        <w:rPr>
          <w:rFonts w:ascii="Garamond" w:hAnsi="Garamond"/>
          <w:sz w:val="24"/>
          <w:szCs w:val="24"/>
        </w:rPr>
        <w:t xml:space="preserve">and face to face </w:t>
      </w:r>
      <w:r w:rsidR="008F5364">
        <w:rPr>
          <w:rFonts w:ascii="Garamond" w:hAnsi="Garamond"/>
          <w:sz w:val="24"/>
          <w:szCs w:val="24"/>
        </w:rPr>
        <w:t>meeting with the task force prior to recommendations to the Chancellor for C</w:t>
      </w:r>
      <w:r w:rsidR="00DC2835">
        <w:rPr>
          <w:rFonts w:ascii="Garamond" w:hAnsi="Garamond"/>
          <w:sz w:val="24"/>
          <w:szCs w:val="24"/>
        </w:rPr>
        <w:t>ategory 3</w:t>
      </w:r>
      <w:r w:rsidR="008F5364">
        <w:rPr>
          <w:rFonts w:ascii="Garamond" w:hAnsi="Garamond"/>
          <w:sz w:val="24"/>
          <w:szCs w:val="24"/>
        </w:rPr>
        <w:t xml:space="preserve"> Programs only</w:t>
      </w:r>
    </w:p>
    <w:p w:rsidR="00DC36E4" w:rsidRDefault="00DC36E4" w:rsidP="008F5364">
      <w:pPr>
        <w:pStyle w:val="NoSpacing"/>
        <w:ind w:left="720"/>
        <w:rPr>
          <w:rFonts w:ascii="Garamond" w:hAnsi="Garamond"/>
          <w:sz w:val="24"/>
          <w:szCs w:val="24"/>
        </w:rPr>
      </w:pPr>
      <w:r w:rsidRPr="004F7F6B">
        <w:rPr>
          <w:rFonts w:ascii="Garamond" w:hAnsi="Garamond"/>
          <w:b/>
          <w:sz w:val="24"/>
          <w:szCs w:val="24"/>
        </w:rPr>
        <w:t>Opt</w:t>
      </w:r>
      <w:r w:rsidR="008F5364" w:rsidRPr="004F7F6B">
        <w:rPr>
          <w:rFonts w:ascii="Garamond" w:hAnsi="Garamond"/>
          <w:b/>
          <w:sz w:val="24"/>
          <w:szCs w:val="24"/>
        </w:rPr>
        <w:t>ion 3:</w:t>
      </w:r>
      <w:r w:rsidR="008F5364">
        <w:rPr>
          <w:rFonts w:ascii="Garamond" w:hAnsi="Garamond"/>
          <w:sz w:val="24"/>
          <w:szCs w:val="24"/>
        </w:rPr>
        <w:t xml:space="preserve">  Phase 2 - </w:t>
      </w:r>
      <w:r>
        <w:rPr>
          <w:rFonts w:ascii="Garamond" w:hAnsi="Garamond"/>
          <w:sz w:val="24"/>
          <w:szCs w:val="24"/>
        </w:rPr>
        <w:t>written</w:t>
      </w:r>
      <w:r w:rsidR="008F5364">
        <w:rPr>
          <w:rFonts w:ascii="Garamond" w:hAnsi="Garamond"/>
          <w:sz w:val="24"/>
          <w:szCs w:val="24"/>
        </w:rPr>
        <w:t xml:space="preserve"> appeal only for Category 3 Programs after </w:t>
      </w:r>
      <w:r>
        <w:rPr>
          <w:rFonts w:ascii="Garamond" w:hAnsi="Garamond"/>
          <w:sz w:val="24"/>
          <w:szCs w:val="24"/>
        </w:rPr>
        <w:t>init</w:t>
      </w:r>
      <w:r w:rsidR="00DC2835">
        <w:rPr>
          <w:rFonts w:ascii="Garamond" w:hAnsi="Garamond"/>
          <w:sz w:val="24"/>
          <w:szCs w:val="24"/>
        </w:rPr>
        <w:t>ial</w:t>
      </w:r>
      <w:r>
        <w:rPr>
          <w:rFonts w:ascii="Garamond" w:hAnsi="Garamond"/>
          <w:sz w:val="24"/>
          <w:szCs w:val="24"/>
        </w:rPr>
        <w:t xml:space="preserve"> </w:t>
      </w:r>
      <w:r w:rsidR="008F5364">
        <w:rPr>
          <w:rFonts w:ascii="Garamond" w:hAnsi="Garamond"/>
          <w:sz w:val="24"/>
          <w:szCs w:val="24"/>
        </w:rPr>
        <w:t>recommendations are</w:t>
      </w:r>
      <w:r>
        <w:rPr>
          <w:rFonts w:ascii="Garamond" w:hAnsi="Garamond"/>
          <w:sz w:val="24"/>
          <w:szCs w:val="24"/>
        </w:rPr>
        <w:t xml:space="preserve"> released </w:t>
      </w:r>
      <w:r w:rsidR="008F5364">
        <w:rPr>
          <w:rFonts w:ascii="Garamond" w:hAnsi="Garamond"/>
          <w:sz w:val="24"/>
          <w:szCs w:val="24"/>
        </w:rPr>
        <w:t>to campus/Chancellor</w:t>
      </w:r>
    </w:p>
    <w:p w:rsidR="007C08BF" w:rsidRPr="004F7F6B" w:rsidRDefault="00DC36E4" w:rsidP="004F7F6B">
      <w:pPr>
        <w:pStyle w:val="ListParagraph"/>
        <w:rPr>
          <w:rFonts w:ascii="Garamond" w:eastAsia="Times New Roman" w:hAnsi="Garamond"/>
          <w:color w:val="000000"/>
          <w:sz w:val="24"/>
          <w:szCs w:val="24"/>
        </w:rPr>
      </w:pPr>
      <w:r w:rsidRPr="004F7F6B">
        <w:rPr>
          <w:rFonts w:ascii="Garamond" w:hAnsi="Garamond"/>
          <w:b/>
          <w:sz w:val="24"/>
          <w:szCs w:val="24"/>
        </w:rPr>
        <w:t>Opt</w:t>
      </w:r>
      <w:r w:rsidR="008F5364" w:rsidRPr="004F7F6B">
        <w:rPr>
          <w:rFonts w:ascii="Garamond" w:hAnsi="Garamond"/>
          <w:b/>
          <w:sz w:val="24"/>
          <w:szCs w:val="24"/>
        </w:rPr>
        <w:t>ion 4:</w:t>
      </w:r>
      <w:r w:rsidR="008F5364" w:rsidRPr="004F7F6B">
        <w:rPr>
          <w:rFonts w:ascii="Garamond" w:hAnsi="Garamond"/>
          <w:sz w:val="24"/>
          <w:szCs w:val="24"/>
        </w:rPr>
        <w:t xml:space="preserve">  Phase 2 - </w:t>
      </w:r>
      <w:r w:rsidR="007C08BF" w:rsidRPr="004F7F6B">
        <w:rPr>
          <w:rFonts w:ascii="Garamond" w:hAnsi="Garamond"/>
          <w:sz w:val="24"/>
          <w:szCs w:val="24"/>
        </w:rPr>
        <w:t xml:space="preserve">face to face </w:t>
      </w:r>
      <w:r w:rsidRPr="004F7F6B">
        <w:rPr>
          <w:rFonts w:ascii="Garamond" w:hAnsi="Garamond"/>
          <w:sz w:val="24"/>
          <w:szCs w:val="24"/>
        </w:rPr>
        <w:t xml:space="preserve">appeal to </w:t>
      </w:r>
      <w:r w:rsidR="007C08BF" w:rsidRPr="004F7F6B">
        <w:rPr>
          <w:rFonts w:ascii="Garamond" w:hAnsi="Garamond"/>
          <w:sz w:val="24"/>
          <w:szCs w:val="24"/>
        </w:rPr>
        <w:t>the Chancellor for Category 3 Programs only</w:t>
      </w:r>
      <w:r w:rsidR="004F7F6B">
        <w:rPr>
          <w:rFonts w:ascii="Garamond" w:hAnsi="Garamond"/>
          <w:sz w:val="24"/>
          <w:szCs w:val="24"/>
        </w:rPr>
        <w:t>.</w:t>
      </w:r>
    </w:p>
    <w:p w:rsidR="00DC2835" w:rsidRDefault="007C08BF" w:rsidP="007C08BF">
      <w:pPr>
        <w:pStyle w:val="NoSpacing"/>
        <w:rPr>
          <w:rFonts w:ascii="Garamond" w:hAnsi="Garamond"/>
          <w:sz w:val="24"/>
          <w:szCs w:val="24"/>
        </w:rPr>
      </w:pPr>
      <w:r>
        <w:rPr>
          <w:rFonts w:ascii="Garamond" w:hAnsi="Garamond"/>
          <w:sz w:val="24"/>
          <w:szCs w:val="24"/>
        </w:rPr>
        <w:t>The m</w:t>
      </w:r>
      <w:r w:rsidR="00DC2835">
        <w:rPr>
          <w:rFonts w:ascii="Garamond" w:hAnsi="Garamond"/>
          <w:sz w:val="24"/>
          <w:szCs w:val="24"/>
        </w:rPr>
        <w:t>ajo</w:t>
      </w:r>
      <w:r>
        <w:rPr>
          <w:rFonts w:ascii="Garamond" w:hAnsi="Garamond"/>
          <w:sz w:val="24"/>
          <w:szCs w:val="24"/>
        </w:rPr>
        <w:t>rity of the task force is split between O</w:t>
      </w:r>
      <w:r w:rsidR="00DC2835">
        <w:rPr>
          <w:rFonts w:ascii="Garamond" w:hAnsi="Garamond"/>
          <w:sz w:val="24"/>
          <w:szCs w:val="24"/>
        </w:rPr>
        <w:t>pt</w:t>
      </w:r>
      <w:r>
        <w:rPr>
          <w:rFonts w:ascii="Garamond" w:hAnsi="Garamond"/>
          <w:sz w:val="24"/>
          <w:szCs w:val="24"/>
        </w:rPr>
        <w:t>ions</w:t>
      </w:r>
      <w:r w:rsidR="00DC2835">
        <w:rPr>
          <w:rFonts w:ascii="Garamond" w:hAnsi="Garamond"/>
          <w:sz w:val="24"/>
          <w:szCs w:val="24"/>
        </w:rPr>
        <w:t xml:space="preserve"> 2 and 3</w:t>
      </w:r>
      <w:r>
        <w:rPr>
          <w:rFonts w:ascii="Garamond" w:hAnsi="Garamond"/>
          <w:sz w:val="24"/>
          <w:szCs w:val="24"/>
        </w:rPr>
        <w:t>.  We will s</w:t>
      </w:r>
      <w:r w:rsidR="00DC2835">
        <w:rPr>
          <w:rFonts w:ascii="Garamond" w:hAnsi="Garamond"/>
          <w:sz w:val="24"/>
          <w:szCs w:val="24"/>
        </w:rPr>
        <w:t>end the option</w:t>
      </w:r>
      <w:r>
        <w:rPr>
          <w:rFonts w:ascii="Garamond" w:hAnsi="Garamond"/>
          <w:sz w:val="24"/>
          <w:szCs w:val="24"/>
        </w:rPr>
        <w:t>s</w:t>
      </w:r>
      <w:r w:rsidR="00DC2835">
        <w:rPr>
          <w:rFonts w:ascii="Garamond" w:hAnsi="Garamond"/>
          <w:sz w:val="24"/>
          <w:szCs w:val="24"/>
        </w:rPr>
        <w:t xml:space="preserve"> out for those who could not be here today to weigh in</w:t>
      </w:r>
      <w:r>
        <w:rPr>
          <w:rFonts w:ascii="Garamond" w:hAnsi="Garamond"/>
          <w:sz w:val="24"/>
          <w:szCs w:val="24"/>
        </w:rPr>
        <w:t xml:space="preserve"> </w:t>
      </w:r>
      <w:r w:rsidR="00DC2835">
        <w:rPr>
          <w:rFonts w:ascii="Garamond" w:hAnsi="Garamond"/>
          <w:sz w:val="24"/>
          <w:szCs w:val="24"/>
        </w:rPr>
        <w:t>-</w:t>
      </w:r>
      <w:r>
        <w:rPr>
          <w:rFonts w:ascii="Garamond" w:hAnsi="Garamond"/>
          <w:sz w:val="24"/>
          <w:szCs w:val="24"/>
        </w:rPr>
        <w:t xml:space="preserve"> </w:t>
      </w:r>
      <w:r w:rsidR="00DC2835">
        <w:rPr>
          <w:rFonts w:ascii="Garamond" w:hAnsi="Garamond"/>
          <w:sz w:val="24"/>
          <w:szCs w:val="24"/>
        </w:rPr>
        <w:t xml:space="preserve">this may provide us with some clarity.  Otherwise we </w:t>
      </w:r>
      <w:r>
        <w:rPr>
          <w:rFonts w:ascii="Garamond" w:hAnsi="Garamond"/>
          <w:sz w:val="24"/>
          <w:szCs w:val="24"/>
        </w:rPr>
        <w:t xml:space="preserve">could </w:t>
      </w:r>
      <w:r w:rsidR="00DC2835">
        <w:rPr>
          <w:rFonts w:ascii="Garamond" w:hAnsi="Garamond"/>
          <w:sz w:val="24"/>
          <w:szCs w:val="24"/>
        </w:rPr>
        <w:t>take the ones with significant votes to the forum and ask their opinion, or we can revisit on the 14</w:t>
      </w:r>
      <w:r w:rsidR="00DC2835" w:rsidRPr="00DC2835">
        <w:rPr>
          <w:rFonts w:ascii="Garamond" w:hAnsi="Garamond"/>
          <w:sz w:val="24"/>
          <w:szCs w:val="24"/>
          <w:vertAlign w:val="superscript"/>
        </w:rPr>
        <w:t>th</w:t>
      </w:r>
      <w:r w:rsidR="00DC2835">
        <w:rPr>
          <w:rFonts w:ascii="Garamond" w:hAnsi="Garamond"/>
          <w:sz w:val="24"/>
          <w:szCs w:val="24"/>
        </w:rPr>
        <w:t xml:space="preserve"> to talk about it </w:t>
      </w:r>
      <w:r>
        <w:rPr>
          <w:rFonts w:ascii="Garamond" w:hAnsi="Garamond"/>
          <w:sz w:val="24"/>
          <w:szCs w:val="24"/>
        </w:rPr>
        <w:t>prior to</w:t>
      </w:r>
      <w:r w:rsidR="00DC2835">
        <w:rPr>
          <w:rFonts w:ascii="Garamond" w:hAnsi="Garamond"/>
          <w:sz w:val="24"/>
          <w:szCs w:val="24"/>
        </w:rPr>
        <w:t xml:space="preserve"> the forum</w:t>
      </w:r>
      <w:r>
        <w:rPr>
          <w:rFonts w:ascii="Garamond" w:hAnsi="Garamond"/>
          <w:sz w:val="24"/>
          <w:szCs w:val="24"/>
        </w:rPr>
        <w:t>.  We will set aside two days for face to face meetings.</w:t>
      </w:r>
    </w:p>
    <w:p w:rsidR="007C08BF" w:rsidRDefault="007C08BF" w:rsidP="007C08BF">
      <w:pPr>
        <w:pStyle w:val="NoSpacing"/>
        <w:rPr>
          <w:rFonts w:ascii="Garamond" w:hAnsi="Garamond"/>
          <w:sz w:val="24"/>
          <w:szCs w:val="24"/>
        </w:rPr>
      </w:pPr>
    </w:p>
    <w:p w:rsidR="007C08BF" w:rsidRDefault="007C08BF" w:rsidP="007C08BF">
      <w:pPr>
        <w:pStyle w:val="NoSpacing"/>
        <w:rPr>
          <w:rFonts w:ascii="Garamond" w:hAnsi="Garamond"/>
          <w:sz w:val="24"/>
          <w:szCs w:val="24"/>
        </w:rPr>
      </w:pPr>
    </w:p>
    <w:p w:rsidR="00CF77EB" w:rsidRPr="007C08BF" w:rsidRDefault="00CF77EB" w:rsidP="00CF77EB">
      <w:pPr>
        <w:pStyle w:val="NoSpacing"/>
        <w:numPr>
          <w:ilvl w:val="0"/>
          <w:numId w:val="21"/>
        </w:numPr>
        <w:rPr>
          <w:rFonts w:ascii="Garamond" w:hAnsi="Garamond"/>
          <w:sz w:val="24"/>
          <w:szCs w:val="24"/>
        </w:rPr>
      </w:pPr>
      <w:r w:rsidRPr="00CF77EB">
        <w:rPr>
          <w:rFonts w:ascii="Garamond" w:hAnsi="Garamond" w:cs="Times New Roman"/>
          <w:sz w:val="24"/>
          <w:szCs w:val="24"/>
        </w:rPr>
        <w:t xml:space="preserve">  </w:t>
      </w:r>
      <w:r w:rsidR="004216EE">
        <w:rPr>
          <w:rFonts w:ascii="Garamond" w:hAnsi="Garamond" w:cs="Times New Roman"/>
          <w:sz w:val="24"/>
          <w:szCs w:val="24"/>
        </w:rPr>
        <w:t>Program list / unit of</w:t>
      </w:r>
      <w:r w:rsidR="00945069" w:rsidRPr="00CF77EB">
        <w:rPr>
          <w:rFonts w:ascii="Garamond" w:hAnsi="Garamond" w:cs="Times New Roman"/>
          <w:sz w:val="24"/>
          <w:szCs w:val="24"/>
        </w:rPr>
        <w:t xml:space="preserve"> analysis </w:t>
      </w:r>
      <w:r w:rsidR="00E36C74" w:rsidRPr="00CF77EB">
        <w:rPr>
          <w:rFonts w:ascii="Garamond" w:hAnsi="Garamond" w:cs="Times New Roman"/>
          <w:sz w:val="24"/>
          <w:szCs w:val="24"/>
        </w:rPr>
        <w:t>– (</w:t>
      </w:r>
      <w:r w:rsidR="007C6974" w:rsidRPr="00CF77EB">
        <w:rPr>
          <w:rFonts w:ascii="Garamond" w:hAnsi="Garamond" w:cs="Times New Roman"/>
          <w:sz w:val="24"/>
          <w:szCs w:val="24"/>
        </w:rPr>
        <w:t>'Master list programs'</w:t>
      </w:r>
      <w:r w:rsidR="00E36C74" w:rsidRPr="00CF77EB">
        <w:rPr>
          <w:rFonts w:ascii="Garamond" w:hAnsi="Garamond" w:cs="Times New Roman"/>
          <w:sz w:val="24"/>
          <w:szCs w:val="24"/>
        </w:rPr>
        <w:t>)</w:t>
      </w:r>
    </w:p>
    <w:p w:rsidR="007C08BF" w:rsidRPr="007C08BF" w:rsidRDefault="007C08BF" w:rsidP="007C08BF">
      <w:pPr>
        <w:pStyle w:val="NoSpacing"/>
        <w:ind w:left="360"/>
        <w:rPr>
          <w:rFonts w:ascii="Garamond" w:hAnsi="Garamond"/>
          <w:sz w:val="24"/>
          <w:szCs w:val="24"/>
        </w:rPr>
      </w:pPr>
    </w:p>
    <w:p w:rsidR="007C08BF" w:rsidRDefault="007C08BF" w:rsidP="007C08BF">
      <w:pPr>
        <w:pStyle w:val="NoSpacing"/>
        <w:rPr>
          <w:rFonts w:ascii="Garamond" w:hAnsi="Garamond"/>
          <w:sz w:val="24"/>
          <w:szCs w:val="24"/>
        </w:rPr>
      </w:pPr>
      <w:r>
        <w:rPr>
          <w:rFonts w:ascii="Garamond" w:hAnsi="Garamond"/>
          <w:sz w:val="24"/>
          <w:szCs w:val="24"/>
        </w:rPr>
        <w:t>Angi has shared the program list with the deans who will in turn share it with department heads.  In particular they are looking at certificates that are imbedded in programs and CEAP is looking at education degrees to help us deal with that.  We should have this by the end of the week and Angi will share with the task force.</w:t>
      </w:r>
    </w:p>
    <w:p w:rsidR="00CF77EB" w:rsidRDefault="00CF77EB" w:rsidP="007C08BF">
      <w:pPr>
        <w:pStyle w:val="NoSpacing"/>
        <w:tabs>
          <w:tab w:val="left" w:pos="1440"/>
        </w:tabs>
        <w:rPr>
          <w:rFonts w:ascii="Garamond" w:hAnsi="Garamond"/>
          <w:sz w:val="24"/>
          <w:szCs w:val="24"/>
        </w:rPr>
      </w:pPr>
    </w:p>
    <w:p w:rsidR="00945069" w:rsidRPr="00CF77EB" w:rsidRDefault="00945069" w:rsidP="00CF77EB">
      <w:pPr>
        <w:pStyle w:val="NoSpacing"/>
        <w:numPr>
          <w:ilvl w:val="0"/>
          <w:numId w:val="21"/>
        </w:numPr>
        <w:rPr>
          <w:rFonts w:ascii="Garamond" w:hAnsi="Garamond"/>
          <w:sz w:val="24"/>
          <w:szCs w:val="24"/>
        </w:rPr>
      </w:pPr>
      <w:r w:rsidRPr="00CF77EB">
        <w:rPr>
          <w:rFonts w:ascii="Garamond" w:hAnsi="Garamond" w:cs="Times New Roman"/>
          <w:sz w:val="24"/>
          <w:szCs w:val="24"/>
        </w:rPr>
        <w:t>Moving forward</w:t>
      </w:r>
    </w:p>
    <w:p w:rsidR="007F1BAF" w:rsidRDefault="007F1BAF" w:rsidP="00DF2165">
      <w:pPr>
        <w:pStyle w:val="ListParagraph"/>
        <w:numPr>
          <w:ilvl w:val="0"/>
          <w:numId w:val="16"/>
        </w:numPr>
        <w:rPr>
          <w:rFonts w:ascii="Garamond" w:hAnsi="Garamond" w:cs="Times New Roman"/>
          <w:sz w:val="24"/>
          <w:szCs w:val="24"/>
        </w:rPr>
      </w:pPr>
      <w:r>
        <w:rPr>
          <w:rFonts w:ascii="Garamond" w:hAnsi="Garamond" w:cs="Times New Roman"/>
          <w:sz w:val="24"/>
          <w:szCs w:val="24"/>
        </w:rPr>
        <w:t xml:space="preserve">Next meeting – Monday, 14 January, 2013, 12:30-2:30 </w:t>
      </w:r>
    </w:p>
    <w:p w:rsidR="007F1BAF" w:rsidRDefault="007F1BAF" w:rsidP="007F1BAF">
      <w:pPr>
        <w:pStyle w:val="ListParagraph"/>
        <w:numPr>
          <w:ilvl w:val="1"/>
          <w:numId w:val="16"/>
        </w:numPr>
        <w:rPr>
          <w:rFonts w:ascii="Garamond" w:hAnsi="Garamond" w:cs="Times New Roman"/>
          <w:sz w:val="24"/>
          <w:szCs w:val="24"/>
        </w:rPr>
      </w:pPr>
      <w:r>
        <w:rPr>
          <w:rFonts w:ascii="Garamond" w:hAnsi="Garamond" w:cs="Times New Roman"/>
          <w:sz w:val="24"/>
          <w:szCs w:val="24"/>
        </w:rPr>
        <w:t>Prep for Forum</w:t>
      </w:r>
    </w:p>
    <w:p w:rsidR="004216EE" w:rsidRDefault="004216EE" w:rsidP="007F1BAF">
      <w:pPr>
        <w:pStyle w:val="ListParagraph"/>
        <w:numPr>
          <w:ilvl w:val="2"/>
          <w:numId w:val="16"/>
        </w:numPr>
        <w:rPr>
          <w:rFonts w:ascii="Garamond" w:hAnsi="Garamond" w:cs="Times New Roman"/>
          <w:sz w:val="24"/>
          <w:szCs w:val="24"/>
        </w:rPr>
      </w:pPr>
      <w:r>
        <w:rPr>
          <w:rFonts w:ascii="Garamond" w:hAnsi="Garamond" w:cs="Times New Roman"/>
          <w:sz w:val="24"/>
          <w:szCs w:val="24"/>
        </w:rPr>
        <w:t xml:space="preserve">Materials to distribute via email: </w:t>
      </w:r>
    </w:p>
    <w:p w:rsidR="004216EE" w:rsidRDefault="004216EE" w:rsidP="004216EE">
      <w:pPr>
        <w:pStyle w:val="ListParagraph"/>
        <w:numPr>
          <w:ilvl w:val="3"/>
          <w:numId w:val="16"/>
        </w:numPr>
        <w:rPr>
          <w:rFonts w:ascii="Garamond" w:hAnsi="Garamond" w:cs="Times New Roman"/>
          <w:sz w:val="24"/>
          <w:szCs w:val="24"/>
        </w:rPr>
      </w:pPr>
      <w:r>
        <w:rPr>
          <w:rFonts w:ascii="Garamond" w:hAnsi="Garamond" w:cs="Times New Roman"/>
          <w:sz w:val="24"/>
          <w:szCs w:val="24"/>
        </w:rPr>
        <w:t>initial program screening criteria (table)</w:t>
      </w:r>
    </w:p>
    <w:p w:rsidR="004216EE" w:rsidRDefault="004216EE" w:rsidP="007F1BAF">
      <w:pPr>
        <w:pStyle w:val="ListParagraph"/>
        <w:numPr>
          <w:ilvl w:val="2"/>
          <w:numId w:val="16"/>
        </w:numPr>
        <w:rPr>
          <w:rFonts w:ascii="Garamond" w:hAnsi="Garamond" w:cs="Times New Roman"/>
          <w:sz w:val="24"/>
          <w:szCs w:val="24"/>
        </w:rPr>
      </w:pPr>
      <w:r>
        <w:rPr>
          <w:rFonts w:ascii="Garamond" w:hAnsi="Garamond" w:cs="Times New Roman"/>
          <w:sz w:val="24"/>
          <w:szCs w:val="24"/>
        </w:rPr>
        <w:t xml:space="preserve">Materials to </w:t>
      </w:r>
      <w:r w:rsidR="007C08BF">
        <w:rPr>
          <w:rFonts w:ascii="Garamond" w:hAnsi="Garamond" w:cs="Times New Roman"/>
          <w:sz w:val="24"/>
          <w:szCs w:val="24"/>
        </w:rPr>
        <w:t>distribute</w:t>
      </w:r>
      <w:r>
        <w:rPr>
          <w:rFonts w:ascii="Garamond" w:hAnsi="Garamond" w:cs="Times New Roman"/>
          <w:sz w:val="24"/>
          <w:szCs w:val="24"/>
        </w:rPr>
        <w:t xml:space="preserve"> via email or at forum? </w:t>
      </w:r>
    </w:p>
    <w:p w:rsidR="004216EE" w:rsidRDefault="004216EE" w:rsidP="004216EE">
      <w:pPr>
        <w:pStyle w:val="ListParagraph"/>
        <w:numPr>
          <w:ilvl w:val="3"/>
          <w:numId w:val="16"/>
        </w:numPr>
        <w:rPr>
          <w:rFonts w:ascii="Garamond" w:hAnsi="Garamond" w:cs="Times New Roman"/>
          <w:sz w:val="24"/>
          <w:szCs w:val="24"/>
        </w:rPr>
      </w:pPr>
      <w:r>
        <w:rPr>
          <w:rFonts w:ascii="Garamond" w:hAnsi="Garamond" w:cs="Times New Roman"/>
          <w:sz w:val="24"/>
          <w:szCs w:val="24"/>
        </w:rPr>
        <w:t>Program list</w:t>
      </w:r>
    </w:p>
    <w:p w:rsidR="004216EE" w:rsidRDefault="004216EE" w:rsidP="004216EE">
      <w:pPr>
        <w:pStyle w:val="ListParagraph"/>
        <w:numPr>
          <w:ilvl w:val="3"/>
          <w:numId w:val="16"/>
        </w:numPr>
        <w:rPr>
          <w:rFonts w:ascii="Garamond" w:hAnsi="Garamond" w:cs="Times New Roman"/>
          <w:sz w:val="24"/>
          <w:szCs w:val="24"/>
        </w:rPr>
      </w:pPr>
      <w:r>
        <w:rPr>
          <w:rFonts w:ascii="Garamond" w:hAnsi="Garamond" w:cs="Times New Roman"/>
          <w:sz w:val="24"/>
          <w:szCs w:val="24"/>
        </w:rPr>
        <w:t>Overview of process for phases 1 and 2</w:t>
      </w:r>
    </w:p>
    <w:p w:rsidR="007F1BAF" w:rsidRDefault="007F1BAF" w:rsidP="007F1BAF">
      <w:pPr>
        <w:pStyle w:val="ListParagraph"/>
        <w:numPr>
          <w:ilvl w:val="2"/>
          <w:numId w:val="16"/>
        </w:numPr>
        <w:rPr>
          <w:rFonts w:ascii="Garamond" w:hAnsi="Garamond" w:cs="Times New Roman"/>
          <w:sz w:val="24"/>
          <w:szCs w:val="24"/>
        </w:rPr>
      </w:pPr>
      <w:proofErr w:type="gramStart"/>
      <w:r>
        <w:rPr>
          <w:rFonts w:ascii="Garamond" w:hAnsi="Garamond" w:cs="Times New Roman"/>
          <w:sz w:val="24"/>
          <w:szCs w:val="24"/>
        </w:rPr>
        <w:t>what</w:t>
      </w:r>
      <w:proofErr w:type="gramEnd"/>
      <w:r>
        <w:rPr>
          <w:rFonts w:ascii="Garamond" w:hAnsi="Garamond" w:cs="Times New Roman"/>
          <w:sz w:val="24"/>
          <w:szCs w:val="24"/>
        </w:rPr>
        <w:t xml:space="preserve"> feedback </w:t>
      </w:r>
      <w:r w:rsidR="004216EE">
        <w:rPr>
          <w:rFonts w:ascii="Garamond" w:hAnsi="Garamond" w:cs="Times New Roman"/>
          <w:sz w:val="24"/>
          <w:szCs w:val="24"/>
        </w:rPr>
        <w:t xml:space="preserve">do we </w:t>
      </w:r>
      <w:r>
        <w:rPr>
          <w:rFonts w:ascii="Garamond" w:hAnsi="Garamond" w:cs="Times New Roman"/>
          <w:sz w:val="24"/>
          <w:szCs w:val="24"/>
        </w:rPr>
        <w:t xml:space="preserve">in addition to answering their questions? </w:t>
      </w:r>
    </w:p>
    <w:p w:rsidR="007F1BAF" w:rsidRDefault="007F1BAF" w:rsidP="007F1BAF">
      <w:pPr>
        <w:pStyle w:val="ListParagraph"/>
        <w:numPr>
          <w:ilvl w:val="1"/>
          <w:numId w:val="16"/>
        </w:numPr>
        <w:rPr>
          <w:rFonts w:ascii="Garamond" w:hAnsi="Garamond" w:cs="Times New Roman"/>
          <w:sz w:val="24"/>
          <w:szCs w:val="24"/>
        </w:rPr>
      </w:pPr>
      <w:r>
        <w:rPr>
          <w:rFonts w:ascii="Garamond" w:hAnsi="Garamond" w:cs="Times New Roman"/>
          <w:sz w:val="24"/>
          <w:szCs w:val="24"/>
        </w:rPr>
        <w:t xml:space="preserve">Finalize phase 2 </w:t>
      </w:r>
    </w:p>
    <w:p w:rsidR="00DF2165" w:rsidRPr="00AE295F" w:rsidRDefault="007F1BAF" w:rsidP="00DF2165">
      <w:pPr>
        <w:pStyle w:val="ListParagraph"/>
        <w:numPr>
          <w:ilvl w:val="0"/>
          <w:numId w:val="16"/>
        </w:numPr>
        <w:rPr>
          <w:rFonts w:ascii="Garamond" w:hAnsi="Garamond" w:cs="Times New Roman"/>
          <w:sz w:val="24"/>
          <w:szCs w:val="24"/>
        </w:rPr>
      </w:pPr>
      <w:r>
        <w:rPr>
          <w:rFonts w:ascii="Garamond" w:hAnsi="Garamond" w:cs="Times New Roman"/>
          <w:sz w:val="24"/>
          <w:szCs w:val="24"/>
        </w:rPr>
        <w:t xml:space="preserve">Forum - </w:t>
      </w:r>
      <w:r w:rsidR="004B523D" w:rsidRPr="00AE295F">
        <w:rPr>
          <w:rFonts w:ascii="Garamond" w:hAnsi="Garamond" w:cs="Times New Roman"/>
          <w:sz w:val="24"/>
          <w:szCs w:val="24"/>
        </w:rPr>
        <w:t>16</w:t>
      </w:r>
      <w:r w:rsidR="00DF2165" w:rsidRPr="00AE295F">
        <w:rPr>
          <w:rFonts w:ascii="Garamond" w:hAnsi="Garamond" w:cs="Times New Roman"/>
          <w:sz w:val="24"/>
          <w:szCs w:val="24"/>
        </w:rPr>
        <w:t xml:space="preserve"> January</w:t>
      </w:r>
      <w:r w:rsidR="004B523D" w:rsidRPr="00AE295F">
        <w:rPr>
          <w:rFonts w:ascii="Garamond" w:hAnsi="Garamond" w:cs="Times New Roman"/>
          <w:sz w:val="24"/>
          <w:szCs w:val="24"/>
        </w:rPr>
        <w:t>, 2013</w:t>
      </w:r>
    </w:p>
    <w:p w:rsidR="004B523D" w:rsidRPr="00643D8A" w:rsidRDefault="00DF2165" w:rsidP="003474BA">
      <w:pPr>
        <w:pStyle w:val="ListParagraph"/>
        <w:numPr>
          <w:ilvl w:val="0"/>
          <w:numId w:val="16"/>
        </w:numPr>
        <w:rPr>
          <w:rFonts w:ascii="Garamond" w:hAnsi="Garamond" w:cs="Times New Roman"/>
          <w:sz w:val="24"/>
          <w:szCs w:val="24"/>
        </w:rPr>
      </w:pPr>
      <w:r w:rsidRPr="00AE295F">
        <w:rPr>
          <w:rFonts w:ascii="Garamond" w:hAnsi="Garamond" w:cs="Times New Roman"/>
          <w:sz w:val="24"/>
          <w:szCs w:val="24"/>
        </w:rPr>
        <w:t xml:space="preserve">Scheduling for </w:t>
      </w:r>
      <w:proofErr w:type="gramStart"/>
      <w:r w:rsidRPr="00AE295F">
        <w:rPr>
          <w:rFonts w:ascii="Garamond" w:hAnsi="Garamond" w:cs="Times New Roman"/>
          <w:sz w:val="24"/>
          <w:szCs w:val="24"/>
        </w:rPr>
        <w:t>Spring</w:t>
      </w:r>
      <w:proofErr w:type="gramEnd"/>
      <w:r w:rsidRPr="00AE295F">
        <w:rPr>
          <w:rFonts w:ascii="Garamond" w:hAnsi="Garamond" w:cs="Times New Roman"/>
          <w:sz w:val="24"/>
          <w:szCs w:val="24"/>
        </w:rPr>
        <w:t xml:space="preserve"> 2013 term –</w:t>
      </w:r>
      <w:r w:rsidR="007F1BAF">
        <w:rPr>
          <w:rFonts w:ascii="Garamond" w:hAnsi="Garamond" w:cs="Times New Roman"/>
          <w:sz w:val="24"/>
          <w:szCs w:val="24"/>
        </w:rPr>
        <w:t xml:space="preserve"> </w:t>
      </w:r>
      <w:r w:rsidR="00643D8A">
        <w:rPr>
          <w:rFonts w:ascii="Garamond" w:hAnsi="Garamond" w:cs="Times New Roman"/>
          <w:sz w:val="24"/>
          <w:szCs w:val="24"/>
        </w:rPr>
        <w:t xml:space="preserve">Mondays, 12:30-2:30, </w:t>
      </w:r>
      <w:r w:rsidR="007F1BAF">
        <w:rPr>
          <w:rFonts w:ascii="Garamond" w:hAnsi="Garamond" w:cs="Times New Roman"/>
          <w:sz w:val="24"/>
          <w:szCs w:val="24"/>
        </w:rPr>
        <w:t>Dogwood Room.</w:t>
      </w:r>
      <w:r w:rsidR="004B523D" w:rsidRPr="00643D8A">
        <w:rPr>
          <w:rFonts w:ascii="Garamond" w:hAnsi="Garamond"/>
          <w:sz w:val="24"/>
          <w:szCs w:val="24"/>
        </w:rPr>
        <w:t xml:space="preserve"> </w:t>
      </w:r>
    </w:p>
    <w:sectPr w:rsidR="004B523D" w:rsidRPr="00643D8A" w:rsidSect="004216EE">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32D" w:rsidRDefault="0094232D" w:rsidP="004B523D">
      <w:pPr>
        <w:spacing w:after="0" w:line="240" w:lineRule="auto"/>
      </w:pPr>
      <w:r>
        <w:separator/>
      </w:r>
    </w:p>
  </w:endnote>
  <w:endnote w:type="continuationSeparator" w:id="0">
    <w:p w:rsidR="0094232D" w:rsidRDefault="0094232D" w:rsidP="004B5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32D" w:rsidRDefault="0094232D" w:rsidP="004B523D">
      <w:pPr>
        <w:spacing w:after="0" w:line="240" w:lineRule="auto"/>
      </w:pPr>
      <w:r>
        <w:separator/>
      </w:r>
    </w:p>
  </w:footnote>
  <w:footnote w:type="continuationSeparator" w:id="0">
    <w:p w:rsidR="0094232D" w:rsidRDefault="0094232D" w:rsidP="004B52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857"/>
    <w:multiLevelType w:val="hybridMultilevel"/>
    <w:tmpl w:val="664E3A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6609B"/>
    <w:multiLevelType w:val="hybridMultilevel"/>
    <w:tmpl w:val="0DC20A56"/>
    <w:lvl w:ilvl="0" w:tplc="9A0063E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FDA"/>
    <w:multiLevelType w:val="hybridMultilevel"/>
    <w:tmpl w:val="09904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7753B8"/>
    <w:multiLevelType w:val="hybridMultilevel"/>
    <w:tmpl w:val="FBAEC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797ADF"/>
    <w:multiLevelType w:val="hybridMultilevel"/>
    <w:tmpl w:val="206ACAA6"/>
    <w:lvl w:ilvl="0" w:tplc="04090001">
      <w:start w:val="1"/>
      <w:numFmt w:val="bullet"/>
      <w:lvlText w:val=""/>
      <w:lvlJc w:val="left"/>
      <w:pPr>
        <w:ind w:left="270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76643"/>
    <w:multiLevelType w:val="hybridMultilevel"/>
    <w:tmpl w:val="1DAEE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F190C"/>
    <w:multiLevelType w:val="hybridMultilevel"/>
    <w:tmpl w:val="5AE2E46A"/>
    <w:lvl w:ilvl="0" w:tplc="8ACAD49C">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957460"/>
    <w:multiLevelType w:val="hybridMultilevel"/>
    <w:tmpl w:val="97669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2764BC"/>
    <w:multiLevelType w:val="hybridMultilevel"/>
    <w:tmpl w:val="7D8AA47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2240E5"/>
    <w:multiLevelType w:val="hybridMultilevel"/>
    <w:tmpl w:val="815AFD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8C3483"/>
    <w:multiLevelType w:val="hybridMultilevel"/>
    <w:tmpl w:val="61881C54"/>
    <w:lvl w:ilvl="0" w:tplc="0409000F">
      <w:start w:val="1"/>
      <w:numFmt w:val="decimal"/>
      <w:lvlText w:val="%1."/>
      <w:lvlJc w:val="left"/>
      <w:pPr>
        <w:ind w:left="720" w:hanging="360"/>
      </w:pPr>
    </w:lvl>
    <w:lvl w:ilvl="1" w:tplc="04090001">
      <w:start w:val="1"/>
      <w:numFmt w:val="bullet"/>
      <w:lvlText w:val=""/>
      <w:lvlJc w:val="left"/>
      <w:pPr>
        <w:ind w:left="270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5C3D40"/>
    <w:multiLevelType w:val="hybridMultilevel"/>
    <w:tmpl w:val="7F1CE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D12A0B"/>
    <w:multiLevelType w:val="hybridMultilevel"/>
    <w:tmpl w:val="6CC2D04A"/>
    <w:lvl w:ilvl="0" w:tplc="97BC6F1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D3092A"/>
    <w:multiLevelType w:val="hybridMultilevel"/>
    <w:tmpl w:val="6C88F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9FC5AAD"/>
    <w:multiLevelType w:val="hybridMultilevel"/>
    <w:tmpl w:val="AF5CF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59403E"/>
    <w:multiLevelType w:val="hybridMultilevel"/>
    <w:tmpl w:val="B5E8FFA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nsid w:val="5EC169B9"/>
    <w:multiLevelType w:val="hybridMultilevel"/>
    <w:tmpl w:val="5B204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D093083"/>
    <w:multiLevelType w:val="hybridMultilevel"/>
    <w:tmpl w:val="847C042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41C2CAA"/>
    <w:multiLevelType w:val="hybridMultilevel"/>
    <w:tmpl w:val="745206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E65230"/>
    <w:multiLevelType w:val="hybridMultilevel"/>
    <w:tmpl w:val="A6D494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D9C1224"/>
    <w:multiLevelType w:val="hybridMultilevel"/>
    <w:tmpl w:val="93E43954"/>
    <w:lvl w:ilvl="0" w:tplc="EC866D1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E6E05AC"/>
    <w:multiLevelType w:val="hybridMultilevel"/>
    <w:tmpl w:val="968C196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1440" w:hanging="360"/>
      </w:pPr>
      <w:rPr>
        <w:rFonts w:ascii="Courier New" w:hAnsi="Courier New" w:hint="default"/>
      </w:rPr>
    </w:lvl>
    <w:lvl w:ilvl="3" w:tplc="0409000F">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2">
    <w:nsid w:val="7F2034AF"/>
    <w:multiLevelType w:val="hybridMultilevel"/>
    <w:tmpl w:val="40A8EA10"/>
    <w:lvl w:ilvl="0" w:tplc="42A879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1"/>
  </w:num>
  <w:num w:numId="5">
    <w:abstractNumId w:val="15"/>
  </w:num>
  <w:num w:numId="6">
    <w:abstractNumId w:val="10"/>
  </w:num>
  <w:num w:numId="7">
    <w:abstractNumId w:val="4"/>
  </w:num>
  <w:num w:numId="8">
    <w:abstractNumId w:val="21"/>
  </w:num>
  <w:num w:numId="9">
    <w:abstractNumId w:val="3"/>
  </w:num>
  <w:num w:numId="10">
    <w:abstractNumId w:val="12"/>
  </w:num>
  <w:num w:numId="11">
    <w:abstractNumId w:val="2"/>
  </w:num>
  <w:num w:numId="12">
    <w:abstractNumId w:val="22"/>
  </w:num>
  <w:num w:numId="13">
    <w:abstractNumId w:val="16"/>
  </w:num>
  <w:num w:numId="14">
    <w:abstractNumId w:val="18"/>
  </w:num>
  <w:num w:numId="15">
    <w:abstractNumId w:val="17"/>
  </w:num>
  <w:num w:numId="16">
    <w:abstractNumId w:val="9"/>
  </w:num>
  <w:num w:numId="17">
    <w:abstractNumId w:val="7"/>
  </w:num>
  <w:num w:numId="18">
    <w:abstractNumId w:val="14"/>
  </w:num>
  <w:num w:numId="19">
    <w:abstractNumId w:val="8"/>
  </w:num>
  <w:num w:numId="20">
    <w:abstractNumId w:val="19"/>
  </w:num>
  <w:num w:numId="21">
    <w:abstractNumId w:val="20"/>
  </w:num>
  <w:num w:numId="22">
    <w:abstractNumId w:val="1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1EA4"/>
    <w:rsid w:val="00045877"/>
    <w:rsid w:val="000816E9"/>
    <w:rsid w:val="000D4AAC"/>
    <w:rsid w:val="001526A5"/>
    <w:rsid w:val="00166949"/>
    <w:rsid w:val="001A0094"/>
    <w:rsid w:val="0025071B"/>
    <w:rsid w:val="0029119E"/>
    <w:rsid w:val="00301171"/>
    <w:rsid w:val="00305755"/>
    <w:rsid w:val="003474BA"/>
    <w:rsid w:val="00350020"/>
    <w:rsid w:val="0038531E"/>
    <w:rsid w:val="003864B8"/>
    <w:rsid w:val="003C411D"/>
    <w:rsid w:val="003E624E"/>
    <w:rsid w:val="004169E1"/>
    <w:rsid w:val="004216EE"/>
    <w:rsid w:val="0049490D"/>
    <w:rsid w:val="004B523D"/>
    <w:rsid w:val="004F7F6B"/>
    <w:rsid w:val="00551468"/>
    <w:rsid w:val="005A2786"/>
    <w:rsid w:val="005D2B16"/>
    <w:rsid w:val="00643D8A"/>
    <w:rsid w:val="0067669C"/>
    <w:rsid w:val="006919F0"/>
    <w:rsid w:val="00696009"/>
    <w:rsid w:val="00712D68"/>
    <w:rsid w:val="007237C5"/>
    <w:rsid w:val="007B4C89"/>
    <w:rsid w:val="007C08BF"/>
    <w:rsid w:val="007C6974"/>
    <w:rsid w:val="007E21FF"/>
    <w:rsid w:val="007F1BAF"/>
    <w:rsid w:val="007F6F4D"/>
    <w:rsid w:val="0084588A"/>
    <w:rsid w:val="008807C5"/>
    <w:rsid w:val="0089332E"/>
    <w:rsid w:val="008A08BE"/>
    <w:rsid w:val="008A5A70"/>
    <w:rsid w:val="008D7C9D"/>
    <w:rsid w:val="008F5364"/>
    <w:rsid w:val="00941A41"/>
    <w:rsid w:val="0094232D"/>
    <w:rsid w:val="00944E11"/>
    <w:rsid w:val="00945069"/>
    <w:rsid w:val="00964F78"/>
    <w:rsid w:val="00982E63"/>
    <w:rsid w:val="009D3D87"/>
    <w:rsid w:val="009F7F59"/>
    <w:rsid w:val="00A00DFD"/>
    <w:rsid w:val="00AC4A0A"/>
    <w:rsid w:val="00AE295F"/>
    <w:rsid w:val="00B16432"/>
    <w:rsid w:val="00B30FCD"/>
    <w:rsid w:val="00B5178D"/>
    <w:rsid w:val="00B973F9"/>
    <w:rsid w:val="00BE3BDA"/>
    <w:rsid w:val="00C01D06"/>
    <w:rsid w:val="00C65623"/>
    <w:rsid w:val="00C674BB"/>
    <w:rsid w:val="00CB7157"/>
    <w:rsid w:val="00CF77EB"/>
    <w:rsid w:val="00D03FDA"/>
    <w:rsid w:val="00D25853"/>
    <w:rsid w:val="00D30905"/>
    <w:rsid w:val="00D44C41"/>
    <w:rsid w:val="00D81EA4"/>
    <w:rsid w:val="00D92BA0"/>
    <w:rsid w:val="00DC2835"/>
    <w:rsid w:val="00DC36E4"/>
    <w:rsid w:val="00DD6967"/>
    <w:rsid w:val="00DF2165"/>
    <w:rsid w:val="00DF40D8"/>
    <w:rsid w:val="00E15E8B"/>
    <w:rsid w:val="00E22782"/>
    <w:rsid w:val="00E36C74"/>
    <w:rsid w:val="00E7144C"/>
    <w:rsid w:val="00EE7DC9"/>
    <w:rsid w:val="00EF1378"/>
    <w:rsid w:val="00FB5BDE"/>
    <w:rsid w:val="00FC3F4E"/>
    <w:rsid w:val="00FD3D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4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EA4"/>
    <w:pPr>
      <w:ind w:left="720"/>
      <w:contextualSpacing/>
    </w:pPr>
  </w:style>
  <w:style w:type="table" w:styleId="TableGrid">
    <w:name w:val="Table Grid"/>
    <w:basedOn w:val="TableNormal"/>
    <w:uiPriority w:val="59"/>
    <w:rsid w:val="0067669C"/>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973F9"/>
    <w:pPr>
      <w:spacing w:after="0" w:line="240" w:lineRule="auto"/>
    </w:pPr>
  </w:style>
  <w:style w:type="character" w:styleId="Hyperlink">
    <w:name w:val="Hyperlink"/>
    <w:basedOn w:val="DefaultParagraphFont"/>
    <w:uiPriority w:val="99"/>
    <w:semiHidden/>
    <w:unhideWhenUsed/>
    <w:rsid w:val="004B523D"/>
    <w:rPr>
      <w:color w:val="0000FF" w:themeColor="hyperlink"/>
      <w:u w:val="single"/>
    </w:rPr>
  </w:style>
  <w:style w:type="paragraph" w:styleId="FootnoteText">
    <w:name w:val="footnote text"/>
    <w:basedOn w:val="Normal"/>
    <w:link w:val="FootnoteTextChar"/>
    <w:uiPriority w:val="99"/>
    <w:unhideWhenUsed/>
    <w:rsid w:val="004B523D"/>
    <w:pPr>
      <w:spacing w:after="0" w:line="240" w:lineRule="auto"/>
    </w:pPr>
    <w:rPr>
      <w:sz w:val="24"/>
      <w:szCs w:val="24"/>
    </w:rPr>
  </w:style>
  <w:style w:type="character" w:customStyle="1" w:styleId="FootnoteTextChar">
    <w:name w:val="Footnote Text Char"/>
    <w:basedOn w:val="DefaultParagraphFont"/>
    <w:link w:val="FootnoteText"/>
    <w:uiPriority w:val="99"/>
    <w:rsid w:val="004B523D"/>
    <w:rPr>
      <w:sz w:val="24"/>
      <w:szCs w:val="24"/>
    </w:rPr>
  </w:style>
  <w:style w:type="character" w:styleId="FootnoteReference">
    <w:name w:val="footnote reference"/>
    <w:basedOn w:val="DefaultParagraphFont"/>
    <w:uiPriority w:val="99"/>
    <w:unhideWhenUsed/>
    <w:rsid w:val="004B523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EA4"/>
    <w:pPr>
      <w:ind w:left="720"/>
      <w:contextualSpacing/>
    </w:pPr>
  </w:style>
  <w:style w:type="table" w:styleId="TableGrid">
    <w:name w:val="Table Grid"/>
    <w:basedOn w:val="TableNormal"/>
    <w:uiPriority w:val="59"/>
    <w:rsid w:val="0067669C"/>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973F9"/>
    <w:pPr>
      <w:spacing w:after="0" w:line="240" w:lineRule="auto"/>
    </w:pPr>
  </w:style>
  <w:style w:type="character" w:styleId="Hyperlink">
    <w:name w:val="Hyperlink"/>
    <w:basedOn w:val="DefaultParagraphFont"/>
    <w:uiPriority w:val="99"/>
    <w:semiHidden/>
    <w:unhideWhenUsed/>
    <w:rsid w:val="004B523D"/>
    <w:rPr>
      <w:color w:val="0000FF" w:themeColor="hyperlink"/>
      <w:u w:val="single"/>
    </w:rPr>
  </w:style>
  <w:style w:type="paragraph" w:styleId="FootnoteText">
    <w:name w:val="footnote text"/>
    <w:basedOn w:val="Normal"/>
    <w:link w:val="FootnoteTextChar"/>
    <w:uiPriority w:val="99"/>
    <w:unhideWhenUsed/>
    <w:rsid w:val="004B523D"/>
    <w:pPr>
      <w:spacing w:after="0" w:line="240" w:lineRule="auto"/>
    </w:pPr>
    <w:rPr>
      <w:sz w:val="24"/>
      <w:szCs w:val="24"/>
    </w:rPr>
  </w:style>
  <w:style w:type="character" w:customStyle="1" w:styleId="FootnoteTextChar">
    <w:name w:val="Footnote Text Char"/>
    <w:basedOn w:val="DefaultParagraphFont"/>
    <w:link w:val="FootnoteText"/>
    <w:uiPriority w:val="99"/>
    <w:rsid w:val="004B523D"/>
    <w:rPr>
      <w:sz w:val="24"/>
      <w:szCs w:val="24"/>
    </w:rPr>
  </w:style>
  <w:style w:type="character" w:styleId="FootnoteReference">
    <w:name w:val="footnote reference"/>
    <w:basedOn w:val="DefaultParagraphFont"/>
    <w:uiPriority w:val="99"/>
    <w:unhideWhenUsed/>
    <w:rsid w:val="004B523D"/>
    <w:rPr>
      <w:vertAlign w:val="superscript"/>
    </w:rPr>
  </w:style>
</w:styles>
</file>

<file path=word/webSettings.xml><?xml version="1.0" encoding="utf-8"?>
<w:webSettings xmlns:r="http://schemas.openxmlformats.org/officeDocument/2006/relationships" xmlns:w="http://schemas.openxmlformats.org/wordprocessingml/2006/main">
  <w:divs>
    <w:div w:id="797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3500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 ahgreen</cp:lastModifiedBy>
  <cp:revision>2</cp:revision>
  <cp:lastPrinted>2012-11-25T12:31:00Z</cp:lastPrinted>
  <dcterms:created xsi:type="dcterms:W3CDTF">2013-03-14T20:49:00Z</dcterms:created>
  <dcterms:modified xsi:type="dcterms:W3CDTF">2013-03-14T20:49:00Z</dcterms:modified>
</cp:coreProperties>
</file>