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F2" w:rsidRPr="00544316" w:rsidRDefault="008E25F2" w:rsidP="008E25F2">
      <w:pPr>
        <w:jc w:val="center"/>
        <w:rPr>
          <w:b/>
        </w:rPr>
      </w:pPr>
      <w:r w:rsidRPr="00544316">
        <w:rPr>
          <w:b/>
        </w:rPr>
        <w:t>Distance Education Impact Assessment</w:t>
      </w:r>
    </w:p>
    <w:p w:rsidR="008E25F2" w:rsidRPr="00544316" w:rsidRDefault="007F06B0" w:rsidP="007D7D97">
      <w:r w:rsidRPr="00544316">
        <w:t>*</w:t>
      </w:r>
      <w:r w:rsidR="008E25F2" w:rsidRPr="00544316">
        <w:t xml:space="preserve">Cover Sheet to Appendix F if </w:t>
      </w:r>
      <w:r w:rsidR="00546F03" w:rsidRPr="00544316">
        <w:t xml:space="preserve">program being proposed is already an </w:t>
      </w:r>
      <w:r w:rsidR="008E25F2" w:rsidRPr="00544316">
        <w:rPr>
          <w:u w:val="single"/>
        </w:rPr>
        <w:t>existing</w:t>
      </w:r>
      <w:r w:rsidR="006D5A9F">
        <w:rPr>
          <w:u w:val="single"/>
        </w:rPr>
        <w:t xml:space="preserve"> </w:t>
      </w:r>
      <w:r w:rsidR="00546F03" w:rsidRPr="00544316">
        <w:t xml:space="preserve">residential </w:t>
      </w:r>
      <w:r w:rsidRPr="00544316">
        <w:t>program at WCU</w:t>
      </w:r>
    </w:p>
    <w:p w:rsidR="008E25F2" w:rsidRPr="00544316" w:rsidRDefault="007F06B0" w:rsidP="007D7D97">
      <w:r w:rsidRPr="00544316">
        <w:t>**</w:t>
      </w:r>
      <w:r w:rsidR="00546F03" w:rsidRPr="00544316">
        <w:t xml:space="preserve">Cover Sheet </w:t>
      </w:r>
      <w:r w:rsidR="008E25F2" w:rsidRPr="00544316">
        <w:t xml:space="preserve">to Appendix </w:t>
      </w:r>
      <w:proofErr w:type="gramStart"/>
      <w:r w:rsidR="008E25F2" w:rsidRPr="00544316">
        <w:t>A</w:t>
      </w:r>
      <w:proofErr w:type="gramEnd"/>
      <w:r w:rsidR="008E25F2" w:rsidRPr="00544316">
        <w:t xml:space="preserve"> if </w:t>
      </w:r>
      <w:r w:rsidR="00546F03" w:rsidRPr="00544316">
        <w:t xml:space="preserve">program being proposed is </w:t>
      </w:r>
      <w:r w:rsidR="008E25F2" w:rsidRPr="00544316">
        <w:rPr>
          <w:u w:val="single"/>
        </w:rPr>
        <w:t>new</w:t>
      </w:r>
      <w:r w:rsidR="006D5A9F">
        <w:rPr>
          <w:u w:val="single"/>
        </w:rPr>
        <w:t xml:space="preserve"> </w:t>
      </w:r>
      <w:r w:rsidR="00546F03" w:rsidRPr="00544316">
        <w:t xml:space="preserve">distance </w:t>
      </w:r>
      <w:r w:rsidR="008E25F2" w:rsidRPr="00544316">
        <w:t xml:space="preserve">program </w:t>
      </w:r>
      <w:r w:rsidR="00546F03" w:rsidRPr="00544316">
        <w:t xml:space="preserve">and WCU does not have the </w:t>
      </w:r>
      <w:r w:rsidR="007B3BBC" w:rsidRPr="00544316">
        <w:tab/>
      </w:r>
      <w:r w:rsidR="00546F03" w:rsidRPr="00544316">
        <w:t>program already es</w:t>
      </w:r>
      <w:r w:rsidRPr="00544316">
        <w:t>tablished as a resident program</w:t>
      </w:r>
    </w:p>
    <w:p w:rsidR="008E25F2" w:rsidRPr="00544316" w:rsidRDefault="008E25F2" w:rsidP="008E25F2">
      <w:pPr>
        <w:jc w:val="center"/>
      </w:pPr>
    </w:p>
    <w:p w:rsidR="008E25F2" w:rsidRPr="00544316" w:rsidRDefault="008E25F2" w:rsidP="008E25F2">
      <w:pPr>
        <w:numPr>
          <w:ilvl w:val="0"/>
          <w:numId w:val="1"/>
        </w:numPr>
      </w:pPr>
      <w:r w:rsidRPr="00544316">
        <w:t xml:space="preserve">How will migration of the program from resident to distant effect SCH generation? </w:t>
      </w:r>
    </w:p>
    <w:p w:rsidR="008E25F2" w:rsidRPr="00544316" w:rsidRDefault="008E25F2" w:rsidP="008E25F2">
      <w:pPr>
        <w:ind w:left="360"/>
      </w:pPr>
      <w:r w:rsidRPr="00544316">
        <w:tab/>
        <w:t>OR</w:t>
      </w:r>
    </w:p>
    <w:p w:rsidR="008E25F2" w:rsidRPr="00544316" w:rsidRDefault="008E25F2" w:rsidP="008E25F2">
      <w:pPr>
        <w:ind w:left="360"/>
      </w:pPr>
      <w:r w:rsidRPr="00544316">
        <w:tab/>
      </w:r>
      <w:r w:rsidR="00410CF8" w:rsidRPr="00544316">
        <w:t>How will</w:t>
      </w:r>
      <w:r w:rsidRPr="00544316">
        <w:t xml:space="preserve"> ex</w:t>
      </w:r>
      <w:r w:rsidR="00410CF8" w:rsidRPr="00544316">
        <w:t>panding</w:t>
      </w:r>
      <w:r w:rsidRPr="00544316">
        <w:t xml:space="preserve"> the program to </w:t>
      </w:r>
      <w:r w:rsidR="00410CF8" w:rsidRPr="00544316">
        <w:t xml:space="preserve">distance education </w:t>
      </w:r>
      <w:r w:rsidRPr="00544316">
        <w:t>effect SCH generation?</w:t>
      </w:r>
    </w:p>
    <w:p w:rsidR="008E25F2" w:rsidRPr="00544316" w:rsidRDefault="008E25F2" w:rsidP="008E25F2">
      <w:pPr>
        <w:numPr>
          <w:ilvl w:val="0"/>
          <w:numId w:val="1"/>
        </w:numPr>
      </w:pPr>
      <w:r w:rsidRPr="00544316">
        <w:t>What is the likely impact on enrollment for resident/distance students?</w:t>
      </w:r>
    </w:p>
    <w:p w:rsidR="008E25F2" w:rsidRPr="00544316" w:rsidRDefault="008E25F2" w:rsidP="008E25F2">
      <w:pPr>
        <w:numPr>
          <w:ilvl w:val="0"/>
          <w:numId w:val="1"/>
        </w:numPr>
      </w:pPr>
      <w:r w:rsidRPr="00544316">
        <w:t>What courses in the proposed distant program are</w:t>
      </w:r>
      <w:r w:rsidR="00120DCF" w:rsidRPr="00544316">
        <w:t xml:space="preserve"> a)</w:t>
      </w:r>
      <w:r w:rsidRPr="00544316">
        <w:t xml:space="preserve"> new?  </w:t>
      </w:r>
      <w:r w:rsidR="00120DCF" w:rsidRPr="00544316">
        <w:t xml:space="preserve">b) </w:t>
      </w:r>
      <w:r w:rsidRPr="00544316">
        <w:t xml:space="preserve">Shared with another program? </w:t>
      </w:r>
      <w:r w:rsidR="00120DCF" w:rsidRPr="00544316">
        <w:t xml:space="preserve">c) </w:t>
      </w:r>
      <w:r w:rsidRPr="00544316">
        <w:t>Eliminated by the proposed program?</w:t>
      </w:r>
    </w:p>
    <w:p w:rsidR="008E25F2" w:rsidRPr="00544316" w:rsidRDefault="008E25F2" w:rsidP="008E25F2">
      <w:pPr>
        <w:numPr>
          <w:ilvl w:val="0"/>
          <w:numId w:val="1"/>
        </w:numPr>
      </w:pPr>
      <w:r w:rsidRPr="00544316">
        <w:t>If the proposed program is online and shares courses with a resident program what are the implications for enrollment and management of dual track students?</w:t>
      </w:r>
    </w:p>
    <w:p w:rsidR="008E25F2" w:rsidRPr="00544316" w:rsidRDefault="008E25F2" w:rsidP="008E25F2">
      <w:pPr>
        <w:numPr>
          <w:ilvl w:val="0"/>
          <w:numId w:val="1"/>
        </w:numPr>
      </w:pPr>
      <w:r w:rsidRPr="00544316">
        <w:t>What are the implicati</w:t>
      </w:r>
      <w:r w:rsidR="00410CF8" w:rsidRPr="00544316">
        <w:t>ons for faculty</w:t>
      </w:r>
      <w:r w:rsidRPr="00544316">
        <w:t>?</w:t>
      </w:r>
    </w:p>
    <w:p w:rsidR="008E25F2" w:rsidRPr="00544316" w:rsidRDefault="008E25F2" w:rsidP="008E25F2">
      <w:pPr>
        <w:numPr>
          <w:ilvl w:val="1"/>
          <w:numId w:val="1"/>
        </w:numPr>
      </w:pPr>
      <w:r w:rsidRPr="00544316">
        <w:t>How many courses will need to be developed online?</w:t>
      </w:r>
    </w:p>
    <w:p w:rsidR="008E25F2" w:rsidRPr="00544316" w:rsidRDefault="008E25F2" w:rsidP="008E25F2">
      <w:pPr>
        <w:numPr>
          <w:ilvl w:val="1"/>
          <w:numId w:val="1"/>
        </w:numPr>
      </w:pPr>
      <w:r w:rsidRPr="00544316">
        <w:t>What is the time line for development of these online courses?</w:t>
      </w:r>
    </w:p>
    <w:p w:rsidR="00410CF8" w:rsidRPr="00544316" w:rsidRDefault="00410CF8" w:rsidP="008E25F2">
      <w:pPr>
        <w:numPr>
          <w:ilvl w:val="1"/>
          <w:numId w:val="1"/>
        </w:numPr>
      </w:pPr>
      <w:r w:rsidRPr="00544316">
        <w:t>Will course development be in load or on an overload basis?</w:t>
      </w:r>
    </w:p>
    <w:p w:rsidR="00B423FC" w:rsidRPr="00544316" w:rsidRDefault="00B423FC" w:rsidP="008E25F2">
      <w:pPr>
        <w:numPr>
          <w:ilvl w:val="1"/>
          <w:numId w:val="1"/>
        </w:numPr>
      </w:pPr>
      <w:r w:rsidRPr="00544316">
        <w:t>Will the development of online courses for this program be supported through grant funding?</w:t>
      </w:r>
    </w:p>
    <w:p w:rsidR="008E25F2" w:rsidRPr="00544316" w:rsidRDefault="008E25F2" w:rsidP="008E25F2">
      <w:pPr>
        <w:numPr>
          <w:ilvl w:val="1"/>
          <w:numId w:val="1"/>
        </w:numPr>
      </w:pPr>
      <w:r w:rsidRPr="00544316">
        <w:t>Will instruction be in load or on an overload basis?</w:t>
      </w:r>
    </w:p>
    <w:p w:rsidR="00410CF8" w:rsidRPr="00544316" w:rsidRDefault="008E25F2" w:rsidP="008E25F2">
      <w:pPr>
        <w:numPr>
          <w:ilvl w:val="1"/>
          <w:numId w:val="1"/>
        </w:numPr>
      </w:pPr>
      <w:r w:rsidRPr="00544316">
        <w:t xml:space="preserve">If transitioning from resident to distance delivery what are the implications for </w:t>
      </w:r>
      <w:r w:rsidR="00410CF8" w:rsidRPr="00544316">
        <w:t>faculty development</w:t>
      </w:r>
      <w:r w:rsidR="00120DCF" w:rsidRPr="00544316">
        <w:t>?</w:t>
      </w:r>
    </w:p>
    <w:p w:rsidR="00410CF8" w:rsidRPr="00544316" w:rsidRDefault="00410CF8" w:rsidP="00410CF8">
      <w:pPr>
        <w:numPr>
          <w:ilvl w:val="1"/>
          <w:numId w:val="1"/>
        </w:numPr>
      </w:pPr>
      <w:r w:rsidRPr="00544316">
        <w:t xml:space="preserve">What are the implications for </w:t>
      </w:r>
      <w:r w:rsidR="008E25F2" w:rsidRPr="00544316">
        <w:t>faculty workload?</w:t>
      </w:r>
    </w:p>
    <w:p w:rsidR="007F06B0" w:rsidRPr="00544316" w:rsidRDefault="007F06B0" w:rsidP="00410CF8">
      <w:pPr>
        <w:ind w:left="1080" w:hanging="720"/>
      </w:pPr>
      <w:r w:rsidRPr="00544316">
        <w:t>6.  What are the resource requirements to support the program?  Attach a proposed budget</w:t>
      </w:r>
      <w:r w:rsidR="00921CEE" w:rsidRPr="00544316">
        <w:t xml:space="preserve"> (see table below)</w:t>
      </w:r>
      <w:r w:rsidRPr="00544316">
        <w:t xml:space="preserve"> that includes marketing, faculty (part time/full time) and equipment/technology needs.</w:t>
      </w:r>
    </w:p>
    <w:p w:rsidR="008E25F2" w:rsidRPr="00544316" w:rsidRDefault="00410CF8" w:rsidP="00410CF8">
      <w:pPr>
        <w:ind w:left="1080" w:hanging="720"/>
      </w:pPr>
      <w:r w:rsidRPr="00544316">
        <w:t xml:space="preserve">7.  </w:t>
      </w:r>
      <w:r w:rsidR="008E25F2" w:rsidRPr="00544316">
        <w:t>If transitioning from resident to distance delivery what are the implications for students already in the program?</w:t>
      </w:r>
    </w:p>
    <w:p w:rsidR="008E25F2" w:rsidRPr="00544316" w:rsidRDefault="008E25F2" w:rsidP="00410CF8">
      <w:pPr>
        <w:numPr>
          <w:ilvl w:val="0"/>
          <w:numId w:val="2"/>
        </w:numPr>
      </w:pPr>
      <w:r w:rsidRPr="00544316">
        <w:t>If the program is online, is there an onsite requirement?  If so, how will this requirement be managed so that it is not a barrier to enrollment?</w:t>
      </w:r>
    </w:p>
    <w:p w:rsidR="00120DCF" w:rsidRPr="00544316" w:rsidRDefault="00AC255C" w:rsidP="00AC255C">
      <w:pPr>
        <w:numPr>
          <w:ilvl w:val="0"/>
          <w:numId w:val="2"/>
        </w:numPr>
      </w:pPr>
      <w:r w:rsidRPr="00544316">
        <w:t xml:space="preserve">What </w:t>
      </w:r>
      <w:proofErr w:type="gramStart"/>
      <w:r w:rsidRPr="00544316">
        <w:t>impact will</w:t>
      </w:r>
      <w:proofErr w:type="gramEnd"/>
      <w:r w:rsidRPr="00544316">
        <w:t xml:space="preserve"> </w:t>
      </w:r>
      <w:r w:rsidR="00120DCF" w:rsidRPr="00544316">
        <w:t xml:space="preserve">this </w:t>
      </w:r>
      <w:proofErr w:type="spellStart"/>
      <w:r w:rsidR="00120DCF" w:rsidRPr="00544316">
        <w:t>proposalhave</w:t>
      </w:r>
      <w:proofErr w:type="spellEnd"/>
      <w:r w:rsidR="00120DCF" w:rsidRPr="00544316">
        <w:t xml:space="preserve"> on staff workload?</w:t>
      </w:r>
    </w:p>
    <w:p w:rsidR="00AC255C" w:rsidRPr="00544316" w:rsidRDefault="00120DCF" w:rsidP="00AC255C">
      <w:pPr>
        <w:numPr>
          <w:ilvl w:val="0"/>
          <w:numId w:val="2"/>
        </w:numPr>
      </w:pPr>
      <w:r w:rsidRPr="00544316">
        <w:t xml:space="preserve">What impact will this proposal have on </w:t>
      </w:r>
      <w:r w:rsidR="00AC255C" w:rsidRPr="00544316">
        <w:t>operations support?</w:t>
      </w:r>
      <w:r w:rsidR="007F06B0" w:rsidRPr="00544316">
        <w:t xml:space="preserve"> (e.g. admissions, registrar, advisement, graduate school, other)</w:t>
      </w:r>
    </w:p>
    <w:p w:rsidR="007F06B0" w:rsidRPr="00544316" w:rsidRDefault="007F06B0" w:rsidP="00AC255C">
      <w:pPr>
        <w:numPr>
          <w:ilvl w:val="0"/>
          <w:numId w:val="2"/>
        </w:numPr>
      </w:pPr>
      <w:r w:rsidRPr="00544316">
        <w:t>Complete the attached table for data.</w:t>
      </w:r>
    </w:p>
    <w:p w:rsidR="00AC255C" w:rsidRPr="00544316" w:rsidRDefault="00AC255C" w:rsidP="00AC255C"/>
    <w:p w:rsidR="00AC255C" w:rsidRPr="00544316" w:rsidRDefault="00410CF8" w:rsidP="00AC255C">
      <w:r w:rsidRPr="00544316">
        <w:t xml:space="preserve">The completed Impact Assessment </w:t>
      </w:r>
      <w:r w:rsidR="00AC255C" w:rsidRPr="00544316">
        <w:t xml:space="preserve">needs to be attached as the cover sheet to Appendix </w:t>
      </w:r>
      <w:r w:rsidR="00902688" w:rsidRPr="00544316">
        <w:t>A/</w:t>
      </w:r>
      <w:r w:rsidR="00AC255C" w:rsidRPr="00544316">
        <w:t xml:space="preserve">F and submitted to the </w:t>
      </w:r>
      <w:r w:rsidRPr="00544316">
        <w:t>program Dean and the Dean of Educational Outreach (copy to Dean of Graduate School if graduate program)</w:t>
      </w:r>
      <w:r w:rsidR="00902688" w:rsidRPr="00544316">
        <w:t>.</w:t>
      </w:r>
      <w:r w:rsidR="009C34FD" w:rsidRPr="00544316">
        <w:t xml:space="preserve">  The Impact Assessment packet includes responses to the questions, the completed attached data table and the attached signature page.</w:t>
      </w:r>
    </w:p>
    <w:p w:rsidR="00921CEE" w:rsidRPr="00544316" w:rsidRDefault="00921CEE" w:rsidP="00921CEE">
      <w:r w:rsidRPr="00544316">
        <w:t>Budget Projections</w:t>
      </w:r>
    </w:p>
    <w:p w:rsidR="00921CEE" w:rsidRPr="00544316" w:rsidRDefault="00921CEE" w:rsidP="00921CEE"/>
    <w:p w:rsidR="00921CEE" w:rsidRPr="00544316" w:rsidRDefault="00921CEE" w:rsidP="00921CEE">
      <w:r w:rsidRPr="00544316">
        <w:tab/>
      </w:r>
      <w:r w:rsidRPr="00544316">
        <w:tab/>
      </w:r>
      <w:r w:rsidRPr="00544316">
        <w:tab/>
        <w:t>Description</w:t>
      </w:r>
      <w:r w:rsidRPr="00544316">
        <w:tab/>
      </w:r>
      <w:r w:rsidRPr="00544316">
        <w:tab/>
      </w:r>
      <w:r w:rsidR="00D24DAA">
        <w:tab/>
      </w:r>
      <w:r w:rsidR="00D24DAA">
        <w:tab/>
      </w:r>
      <w:r w:rsidRPr="00544316">
        <w:t>Year 1</w:t>
      </w:r>
      <w:r w:rsidRPr="00544316">
        <w:tab/>
      </w:r>
      <w:r w:rsidRPr="00544316">
        <w:tab/>
      </w:r>
      <w:r w:rsidR="00D24DAA">
        <w:t xml:space="preserve">     Year 2</w:t>
      </w:r>
      <w:r w:rsidR="00D24DAA">
        <w:tab/>
      </w:r>
      <w:r w:rsidR="00D24DAA">
        <w:tab/>
      </w:r>
      <w:r w:rsidRPr="00544316">
        <w:t>Year 3</w:t>
      </w:r>
    </w:p>
    <w:p w:rsidR="00921CEE" w:rsidRPr="00544316" w:rsidRDefault="00921CEE" w:rsidP="00921CEE"/>
    <w:tbl>
      <w:tblPr>
        <w:tblStyle w:val="TableGrid"/>
        <w:tblW w:w="11144" w:type="dxa"/>
        <w:tblLook w:val="01E0" w:firstRow="1" w:lastRow="1" w:firstColumn="1" w:lastColumn="1" w:noHBand="0" w:noVBand="0"/>
      </w:tblPr>
      <w:tblGrid>
        <w:gridCol w:w="4158"/>
        <w:gridCol w:w="1620"/>
        <w:gridCol w:w="1766"/>
        <w:gridCol w:w="1710"/>
        <w:gridCol w:w="1890"/>
      </w:tblGrid>
      <w:tr w:rsidR="00921CEE" w:rsidRPr="00544316" w:rsidTr="00D24DAA">
        <w:tc>
          <w:tcPr>
            <w:tcW w:w="4158" w:type="dxa"/>
          </w:tcPr>
          <w:p w:rsidR="00921CEE" w:rsidRPr="00544316" w:rsidRDefault="00921CEE" w:rsidP="00921CEE">
            <w:pPr>
              <w:rPr>
                <w:i/>
              </w:rPr>
            </w:pPr>
            <w:r w:rsidRPr="00544316">
              <w:rPr>
                <w:i/>
              </w:rPr>
              <w:t>Part time faculty</w:t>
            </w:r>
          </w:p>
        </w:tc>
        <w:tc>
          <w:tcPr>
            <w:tcW w:w="1620" w:type="dxa"/>
          </w:tcPr>
          <w:p w:rsidR="00921CEE" w:rsidRPr="00544316" w:rsidRDefault="00921CEE" w:rsidP="00921CEE"/>
        </w:tc>
        <w:tc>
          <w:tcPr>
            <w:tcW w:w="1766" w:type="dxa"/>
          </w:tcPr>
          <w:p w:rsidR="00921CEE" w:rsidRPr="00544316" w:rsidRDefault="00921CEE" w:rsidP="00921CEE"/>
        </w:tc>
        <w:tc>
          <w:tcPr>
            <w:tcW w:w="1710" w:type="dxa"/>
          </w:tcPr>
          <w:p w:rsidR="00921CEE" w:rsidRPr="00544316" w:rsidRDefault="00921CEE" w:rsidP="00921CEE"/>
        </w:tc>
        <w:tc>
          <w:tcPr>
            <w:tcW w:w="1890" w:type="dxa"/>
          </w:tcPr>
          <w:p w:rsidR="00921CEE" w:rsidRPr="00544316" w:rsidRDefault="00921CEE" w:rsidP="00921CEE"/>
        </w:tc>
      </w:tr>
      <w:tr w:rsidR="00921CEE" w:rsidRPr="00544316" w:rsidTr="00D24DAA">
        <w:tc>
          <w:tcPr>
            <w:tcW w:w="4158" w:type="dxa"/>
          </w:tcPr>
          <w:p w:rsidR="00921CEE" w:rsidRPr="00544316" w:rsidRDefault="00921CEE" w:rsidP="00921CEE">
            <w:r w:rsidRPr="00544316">
              <w:t>Fixed term faculty</w:t>
            </w:r>
          </w:p>
        </w:tc>
        <w:tc>
          <w:tcPr>
            <w:tcW w:w="1620" w:type="dxa"/>
          </w:tcPr>
          <w:p w:rsidR="00921CEE" w:rsidRPr="00544316" w:rsidRDefault="00921CEE" w:rsidP="00921CEE"/>
        </w:tc>
        <w:tc>
          <w:tcPr>
            <w:tcW w:w="1766" w:type="dxa"/>
          </w:tcPr>
          <w:p w:rsidR="00921CEE" w:rsidRPr="00544316" w:rsidRDefault="00921CEE" w:rsidP="00921CEE"/>
        </w:tc>
        <w:tc>
          <w:tcPr>
            <w:tcW w:w="1710" w:type="dxa"/>
          </w:tcPr>
          <w:p w:rsidR="00921CEE" w:rsidRPr="00544316" w:rsidRDefault="00921CEE" w:rsidP="00921CEE"/>
        </w:tc>
        <w:tc>
          <w:tcPr>
            <w:tcW w:w="1890" w:type="dxa"/>
          </w:tcPr>
          <w:p w:rsidR="00921CEE" w:rsidRPr="00544316" w:rsidRDefault="00921CEE" w:rsidP="00921CEE"/>
        </w:tc>
      </w:tr>
      <w:tr w:rsidR="00921CEE" w:rsidRPr="00544316" w:rsidTr="00D24DAA">
        <w:tc>
          <w:tcPr>
            <w:tcW w:w="4158" w:type="dxa"/>
          </w:tcPr>
          <w:p w:rsidR="00921CEE" w:rsidRPr="00544316" w:rsidRDefault="00921CEE" w:rsidP="00921CEE">
            <w:r w:rsidRPr="00544316">
              <w:t>Full Time Faculty</w:t>
            </w:r>
          </w:p>
        </w:tc>
        <w:tc>
          <w:tcPr>
            <w:tcW w:w="1620" w:type="dxa"/>
          </w:tcPr>
          <w:p w:rsidR="00921CEE" w:rsidRPr="00544316" w:rsidRDefault="00921CEE" w:rsidP="00921CEE"/>
        </w:tc>
        <w:tc>
          <w:tcPr>
            <w:tcW w:w="1766" w:type="dxa"/>
          </w:tcPr>
          <w:p w:rsidR="00921CEE" w:rsidRPr="00544316" w:rsidRDefault="00921CEE" w:rsidP="00921CEE"/>
        </w:tc>
        <w:tc>
          <w:tcPr>
            <w:tcW w:w="1710" w:type="dxa"/>
          </w:tcPr>
          <w:p w:rsidR="00921CEE" w:rsidRPr="00544316" w:rsidRDefault="00921CEE" w:rsidP="00921CEE"/>
        </w:tc>
        <w:tc>
          <w:tcPr>
            <w:tcW w:w="1890" w:type="dxa"/>
          </w:tcPr>
          <w:p w:rsidR="00921CEE" w:rsidRPr="00544316" w:rsidRDefault="00921CEE" w:rsidP="00921CEE"/>
        </w:tc>
      </w:tr>
      <w:tr w:rsidR="00921CEE" w:rsidRPr="00544316" w:rsidTr="00D24DAA">
        <w:tc>
          <w:tcPr>
            <w:tcW w:w="4158" w:type="dxa"/>
          </w:tcPr>
          <w:p w:rsidR="00921CEE" w:rsidRPr="00544316" w:rsidRDefault="00921CEE" w:rsidP="00921CEE">
            <w:pPr>
              <w:rPr>
                <w:i/>
              </w:rPr>
            </w:pPr>
            <w:r w:rsidRPr="00544316">
              <w:rPr>
                <w:i/>
              </w:rPr>
              <w:t>Online Course Development</w:t>
            </w:r>
          </w:p>
        </w:tc>
        <w:tc>
          <w:tcPr>
            <w:tcW w:w="1620" w:type="dxa"/>
          </w:tcPr>
          <w:p w:rsidR="00921CEE" w:rsidRPr="00544316" w:rsidRDefault="00D24DAA" w:rsidP="00921CEE">
            <w:r>
              <w:t>$1000/</w:t>
            </w:r>
            <w:proofErr w:type="spellStart"/>
            <w:r>
              <w:t>cr</w:t>
            </w:r>
            <w:proofErr w:type="spellEnd"/>
            <w:r w:rsidR="00921CEE" w:rsidRPr="00544316">
              <w:t xml:space="preserve"> hour</w:t>
            </w:r>
          </w:p>
        </w:tc>
        <w:tc>
          <w:tcPr>
            <w:tcW w:w="1766" w:type="dxa"/>
          </w:tcPr>
          <w:p w:rsidR="00921CEE" w:rsidRPr="00544316" w:rsidRDefault="00921CEE" w:rsidP="00921CEE"/>
        </w:tc>
        <w:tc>
          <w:tcPr>
            <w:tcW w:w="1710" w:type="dxa"/>
          </w:tcPr>
          <w:p w:rsidR="00921CEE" w:rsidRPr="00544316" w:rsidRDefault="00921CEE" w:rsidP="00921CEE"/>
        </w:tc>
        <w:tc>
          <w:tcPr>
            <w:tcW w:w="1890" w:type="dxa"/>
          </w:tcPr>
          <w:p w:rsidR="00921CEE" w:rsidRPr="00544316" w:rsidRDefault="00921CEE" w:rsidP="00921CEE"/>
        </w:tc>
      </w:tr>
      <w:tr w:rsidR="00921CEE" w:rsidRPr="00544316" w:rsidTr="00D24DAA">
        <w:tc>
          <w:tcPr>
            <w:tcW w:w="4158" w:type="dxa"/>
          </w:tcPr>
          <w:p w:rsidR="00921CEE" w:rsidRPr="00544316" w:rsidRDefault="00921CEE" w:rsidP="00921CEE">
            <w:pPr>
              <w:rPr>
                <w:i/>
              </w:rPr>
            </w:pPr>
          </w:p>
        </w:tc>
        <w:tc>
          <w:tcPr>
            <w:tcW w:w="1620" w:type="dxa"/>
          </w:tcPr>
          <w:p w:rsidR="00921CEE" w:rsidRPr="00544316" w:rsidRDefault="00921CEE" w:rsidP="00921CEE"/>
        </w:tc>
        <w:tc>
          <w:tcPr>
            <w:tcW w:w="1766" w:type="dxa"/>
          </w:tcPr>
          <w:p w:rsidR="00921CEE" w:rsidRPr="00544316" w:rsidRDefault="00921CEE" w:rsidP="00921CEE"/>
        </w:tc>
        <w:tc>
          <w:tcPr>
            <w:tcW w:w="1710" w:type="dxa"/>
          </w:tcPr>
          <w:p w:rsidR="00921CEE" w:rsidRPr="00544316" w:rsidRDefault="00921CEE" w:rsidP="00921CEE"/>
        </w:tc>
        <w:tc>
          <w:tcPr>
            <w:tcW w:w="1890" w:type="dxa"/>
          </w:tcPr>
          <w:p w:rsidR="00921CEE" w:rsidRPr="00544316" w:rsidRDefault="00921CEE" w:rsidP="00921CEE"/>
        </w:tc>
      </w:tr>
      <w:tr w:rsidR="00921CEE" w:rsidRPr="00544316" w:rsidTr="00D24DAA">
        <w:tc>
          <w:tcPr>
            <w:tcW w:w="4158" w:type="dxa"/>
          </w:tcPr>
          <w:p w:rsidR="00921CEE" w:rsidRPr="00544316" w:rsidRDefault="00921CEE" w:rsidP="00921CEE">
            <w:r w:rsidRPr="00544316">
              <w:t>Equipment/Software</w:t>
            </w:r>
          </w:p>
        </w:tc>
        <w:tc>
          <w:tcPr>
            <w:tcW w:w="1620" w:type="dxa"/>
          </w:tcPr>
          <w:p w:rsidR="00921CEE" w:rsidRPr="00544316" w:rsidRDefault="00921CEE" w:rsidP="00921CEE"/>
        </w:tc>
        <w:tc>
          <w:tcPr>
            <w:tcW w:w="1766" w:type="dxa"/>
          </w:tcPr>
          <w:p w:rsidR="00921CEE" w:rsidRPr="00544316" w:rsidRDefault="00921CEE" w:rsidP="00921CEE"/>
        </w:tc>
        <w:tc>
          <w:tcPr>
            <w:tcW w:w="1710" w:type="dxa"/>
          </w:tcPr>
          <w:p w:rsidR="00921CEE" w:rsidRPr="00544316" w:rsidRDefault="00921CEE" w:rsidP="00921CEE"/>
        </w:tc>
        <w:tc>
          <w:tcPr>
            <w:tcW w:w="1890" w:type="dxa"/>
          </w:tcPr>
          <w:p w:rsidR="00921CEE" w:rsidRPr="00544316" w:rsidRDefault="00921CEE" w:rsidP="00921CEE"/>
        </w:tc>
      </w:tr>
      <w:tr w:rsidR="00921CEE" w:rsidRPr="00544316" w:rsidTr="00D24DAA">
        <w:tc>
          <w:tcPr>
            <w:tcW w:w="4158" w:type="dxa"/>
          </w:tcPr>
          <w:p w:rsidR="00921CEE" w:rsidRPr="00544316" w:rsidRDefault="00921CEE" w:rsidP="00921CEE">
            <w:pPr>
              <w:rPr>
                <w:i/>
              </w:rPr>
            </w:pPr>
            <w:r w:rsidRPr="00544316">
              <w:rPr>
                <w:i/>
              </w:rPr>
              <w:t>Promotional support</w:t>
            </w:r>
          </w:p>
        </w:tc>
        <w:tc>
          <w:tcPr>
            <w:tcW w:w="1620" w:type="dxa"/>
          </w:tcPr>
          <w:p w:rsidR="00921CEE" w:rsidRPr="00544316" w:rsidRDefault="00921CEE" w:rsidP="00921CEE"/>
        </w:tc>
        <w:tc>
          <w:tcPr>
            <w:tcW w:w="1766" w:type="dxa"/>
          </w:tcPr>
          <w:p w:rsidR="00921CEE" w:rsidRPr="00544316" w:rsidRDefault="00921CEE" w:rsidP="00921CEE"/>
        </w:tc>
        <w:tc>
          <w:tcPr>
            <w:tcW w:w="1710" w:type="dxa"/>
          </w:tcPr>
          <w:p w:rsidR="00921CEE" w:rsidRPr="00544316" w:rsidRDefault="00921CEE" w:rsidP="00921CEE"/>
        </w:tc>
        <w:tc>
          <w:tcPr>
            <w:tcW w:w="1890" w:type="dxa"/>
          </w:tcPr>
          <w:p w:rsidR="00921CEE" w:rsidRPr="00544316" w:rsidRDefault="00921CEE" w:rsidP="00921CEE"/>
        </w:tc>
      </w:tr>
      <w:tr w:rsidR="00921CEE" w:rsidRPr="00544316" w:rsidTr="00D24DAA">
        <w:tc>
          <w:tcPr>
            <w:tcW w:w="4158" w:type="dxa"/>
          </w:tcPr>
          <w:p w:rsidR="00921CEE" w:rsidRPr="00544316" w:rsidRDefault="00921CEE" w:rsidP="00921CEE">
            <w:pPr>
              <w:rPr>
                <w:i/>
              </w:rPr>
            </w:pPr>
            <w:r w:rsidRPr="00544316">
              <w:rPr>
                <w:i/>
              </w:rPr>
              <w:t>Travel</w:t>
            </w:r>
          </w:p>
        </w:tc>
        <w:tc>
          <w:tcPr>
            <w:tcW w:w="1620" w:type="dxa"/>
          </w:tcPr>
          <w:p w:rsidR="00921CEE" w:rsidRPr="00544316" w:rsidRDefault="00921CEE" w:rsidP="00921CEE">
            <w:r w:rsidRPr="00544316">
              <w:t>$.</w:t>
            </w:r>
            <w:r w:rsidR="00C974F7">
              <w:t>33</w:t>
            </w:r>
            <w:r w:rsidRPr="00544316">
              <w:t>/mile</w:t>
            </w:r>
          </w:p>
        </w:tc>
        <w:tc>
          <w:tcPr>
            <w:tcW w:w="1766" w:type="dxa"/>
          </w:tcPr>
          <w:p w:rsidR="00921CEE" w:rsidRPr="00544316" w:rsidRDefault="00921CEE" w:rsidP="00921CEE"/>
        </w:tc>
        <w:tc>
          <w:tcPr>
            <w:tcW w:w="1710" w:type="dxa"/>
          </w:tcPr>
          <w:p w:rsidR="00921CEE" w:rsidRPr="00544316" w:rsidRDefault="00921CEE" w:rsidP="00921CEE"/>
        </w:tc>
        <w:tc>
          <w:tcPr>
            <w:tcW w:w="1890" w:type="dxa"/>
          </w:tcPr>
          <w:p w:rsidR="00921CEE" w:rsidRPr="00544316" w:rsidRDefault="00921CEE" w:rsidP="00921CEE"/>
        </w:tc>
      </w:tr>
      <w:tr w:rsidR="00921CEE" w:rsidRPr="00544316" w:rsidTr="00D24DAA">
        <w:tc>
          <w:tcPr>
            <w:tcW w:w="4158" w:type="dxa"/>
          </w:tcPr>
          <w:p w:rsidR="00921CEE" w:rsidRPr="00544316" w:rsidRDefault="00921CEE" w:rsidP="00921CEE">
            <w:r w:rsidRPr="00544316">
              <w:lastRenderedPageBreak/>
              <w:t>Other</w:t>
            </w:r>
          </w:p>
        </w:tc>
        <w:tc>
          <w:tcPr>
            <w:tcW w:w="1620" w:type="dxa"/>
          </w:tcPr>
          <w:p w:rsidR="00921CEE" w:rsidRPr="00544316" w:rsidRDefault="00921CEE" w:rsidP="00921CEE"/>
        </w:tc>
        <w:tc>
          <w:tcPr>
            <w:tcW w:w="1766" w:type="dxa"/>
          </w:tcPr>
          <w:p w:rsidR="00921CEE" w:rsidRPr="00544316" w:rsidRDefault="00921CEE" w:rsidP="00921CEE"/>
        </w:tc>
        <w:tc>
          <w:tcPr>
            <w:tcW w:w="1710" w:type="dxa"/>
          </w:tcPr>
          <w:p w:rsidR="00921CEE" w:rsidRPr="00544316" w:rsidRDefault="00921CEE" w:rsidP="00921CEE"/>
        </w:tc>
        <w:tc>
          <w:tcPr>
            <w:tcW w:w="1890" w:type="dxa"/>
          </w:tcPr>
          <w:p w:rsidR="00921CEE" w:rsidRPr="00544316" w:rsidRDefault="00921CEE" w:rsidP="00921CEE"/>
        </w:tc>
      </w:tr>
    </w:tbl>
    <w:p w:rsidR="00921CEE" w:rsidRPr="00544316" w:rsidRDefault="00921CEE" w:rsidP="00921CEE"/>
    <w:p w:rsidR="00921CEE" w:rsidRPr="00544316" w:rsidRDefault="00921CEE" w:rsidP="00AC255C"/>
    <w:p w:rsidR="00410CF8" w:rsidRPr="00544316" w:rsidRDefault="00410CF8" w:rsidP="00AC255C"/>
    <w:p w:rsidR="00902688" w:rsidRPr="00544316" w:rsidRDefault="00902688" w:rsidP="00902688"/>
    <w:tbl>
      <w:tblPr>
        <w:tblpPr w:leftFromText="180" w:rightFromText="180" w:vertAnchor="page" w:horzAnchor="margin" w:tblpY="37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2424"/>
        <w:gridCol w:w="180"/>
        <w:gridCol w:w="1080"/>
        <w:gridCol w:w="900"/>
        <w:gridCol w:w="900"/>
        <w:gridCol w:w="496"/>
        <w:gridCol w:w="404"/>
        <w:gridCol w:w="900"/>
      </w:tblGrid>
      <w:tr w:rsidR="00902688" w:rsidRPr="00544316">
        <w:trPr>
          <w:trHeight w:val="255"/>
        </w:trPr>
        <w:tc>
          <w:tcPr>
            <w:tcW w:w="9555" w:type="dxa"/>
            <w:gridSpan w:val="9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Distance Education Impact Assessment</w:t>
            </w:r>
          </w:p>
        </w:tc>
      </w:tr>
      <w:tr w:rsidR="00902688" w:rsidRPr="00544316">
        <w:trPr>
          <w:trHeight w:val="525"/>
        </w:trPr>
        <w:tc>
          <w:tcPr>
            <w:tcW w:w="9555" w:type="dxa"/>
            <w:gridSpan w:val="9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center"/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Enrollment and SCH Generation</w:t>
            </w:r>
          </w:p>
          <w:p w:rsidR="00902688" w:rsidRPr="00544316" w:rsidRDefault="00902688" w:rsidP="00902688">
            <w:pPr>
              <w:jc w:val="center"/>
              <w:rPr>
                <w:i/>
                <w:i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Resident Credit Program Enrollment (Actual/Projected)</w:t>
            </w:r>
          </w:p>
        </w:tc>
      </w:tr>
      <w:tr w:rsidR="00902688" w:rsidRPr="00544316">
        <w:trPr>
          <w:trHeight w:val="270"/>
        </w:trPr>
        <w:tc>
          <w:tcPr>
            <w:tcW w:w="2271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FY  20</w:t>
            </w:r>
            <w:r w:rsidR="001E711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 w:rsidR="001E711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 w:rsidR="001E711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 w:rsidR="001E711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 w:rsidR="001E7114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902688" w:rsidRPr="00544316">
        <w:trPr>
          <w:trHeight w:val="270"/>
        </w:trPr>
        <w:tc>
          <w:tcPr>
            <w:tcW w:w="2271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  <w:tr2bl w:val="trip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535"/>
        </w:trPr>
        <w:tc>
          <w:tcPr>
            <w:tcW w:w="9555" w:type="dxa"/>
            <w:gridSpan w:val="9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 </w:t>
            </w:r>
          </w:p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 xml:space="preserve">     Student Credit Hours Actual/Projected by Current </w:t>
            </w:r>
            <w:r w:rsidRPr="00544316">
              <w:rPr>
                <w:b/>
                <w:bCs/>
                <w:i/>
                <w:sz w:val="20"/>
                <w:szCs w:val="20"/>
              </w:rPr>
              <w:t>Resident</w:t>
            </w:r>
            <w:r w:rsidRPr="00544316">
              <w:rPr>
                <w:b/>
                <w:bCs/>
                <w:sz w:val="20"/>
                <w:szCs w:val="20"/>
              </w:rPr>
              <w:t xml:space="preserve"> Program</w:t>
            </w:r>
          </w:p>
        </w:tc>
      </w:tr>
      <w:tr w:rsidR="001E7114" w:rsidRPr="00544316">
        <w:trPr>
          <w:trHeight w:val="270"/>
        </w:trPr>
        <w:tc>
          <w:tcPr>
            <w:tcW w:w="4875" w:type="dxa"/>
            <w:gridSpan w:val="3"/>
            <w:tcBorders>
              <w:top w:val="single" w:sz="4" w:space="0" w:color="auto"/>
              <w:left w:val="trip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14" w:rsidRPr="00544316" w:rsidRDefault="001E7114" w:rsidP="001E7114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14" w:rsidRPr="00544316" w:rsidRDefault="001E7114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FY  20</w:t>
            </w: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14" w:rsidRPr="00544316" w:rsidRDefault="001E7114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14" w:rsidRPr="00544316" w:rsidRDefault="001E7114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14" w:rsidRPr="00544316" w:rsidRDefault="001E7114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1E7114" w:rsidRPr="00544316" w:rsidRDefault="001E7114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902688" w:rsidRPr="00544316">
        <w:trPr>
          <w:trHeight w:val="270"/>
        </w:trPr>
        <w:tc>
          <w:tcPr>
            <w:tcW w:w="2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  <w:r w:rsidRPr="00544316">
              <w:rPr>
                <w:b/>
                <w:bCs/>
                <w:sz w:val="20"/>
                <w:szCs w:val="20"/>
              </w:rPr>
              <w:t>Faculty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FT/PT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       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 xml:space="preserve">       /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 xml:space="preserve">       /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 xml:space="preserve">      /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 xml:space="preserve">                                /</w:t>
            </w:r>
          </w:p>
        </w:tc>
      </w:tr>
      <w:tr w:rsidR="00902688" w:rsidRPr="00544316">
        <w:trPr>
          <w:trHeight w:val="270"/>
        </w:trPr>
        <w:tc>
          <w:tcPr>
            <w:tcW w:w="9555" w:type="dxa"/>
            <w:gridSpan w:val="9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Distance Learning (Actual/Projected)</w:t>
            </w:r>
          </w:p>
        </w:tc>
      </w:tr>
      <w:tr w:rsidR="001E7114" w:rsidRPr="00544316" w:rsidTr="00221080">
        <w:trPr>
          <w:trHeight w:val="270"/>
        </w:trPr>
        <w:tc>
          <w:tcPr>
            <w:tcW w:w="4875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114" w:rsidRPr="00544316" w:rsidRDefault="001E7114" w:rsidP="001E7114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14" w:rsidRPr="00544316" w:rsidRDefault="001E7114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FY  20</w:t>
            </w: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14" w:rsidRPr="00544316" w:rsidRDefault="001E7114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14" w:rsidRPr="00544316" w:rsidRDefault="001E7114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14" w:rsidRPr="00544316" w:rsidRDefault="001E7114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1E7114" w:rsidRPr="00544316" w:rsidRDefault="001E7114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902688" w:rsidRPr="00544316">
        <w:trPr>
          <w:trHeight w:val="270"/>
        </w:trPr>
        <w:tc>
          <w:tcPr>
            <w:tcW w:w="4875" w:type="dxa"/>
            <w:gridSpan w:val="3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70"/>
        </w:trPr>
        <w:tc>
          <w:tcPr>
            <w:tcW w:w="9555" w:type="dxa"/>
            <w:gridSpan w:val="9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 xml:space="preserve">                          Student Credit Hours Actual/Projected by Current </w:t>
            </w:r>
            <w:r w:rsidRPr="00544316">
              <w:rPr>
                <w:b/>
                <w:bCs/>
                <w:i/>
                <w:sz w:val="20"/>
                <w:szCs w:val="20"/>
              </w:rPr>
              <w:t>Distance Learning</w:t>
            </w:r>
            <w:r w:rsidRPr="00544316">
              <w:rPr>
                <w:b/>
                <w:bCs/>
                <w:sz w:val="20"/>
                <w:szCs w:val="20"/>
              </w:rPr>
              <w:t xml:space="preserve"> Program</w:t>
            </w:r>
          </w:p>
        </w:tc>
      </w:tr>
      <w:tr w:rsidR="001E7114" w:rsidRPr="00544316" w:rsidTr="00D54348">
        <w:trPr>
          <w:trHeight w:val="270"/>
        </w:trPr>
        <w:tc>
          <w:tcPr>
            <w:tcW w:w="4875" w:type="dxa"/>
            <w:gridSpan w:val="3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7114" w:rsidRPr="00544316" w:rsidRDefault="001E7114" w:rsidP="001E711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14" w:rsidRPr="00544316" w:rsidRDefault="001E7114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FY  20</w:t>
            </w: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14" w:rsidRPr="00544316" w:rsidRDefault="001E7114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14" w:rsidRPr="00544316" w:rsidRDefault="001E7114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14" w:rsidRPr="00544316" w:rsidRDefault="001E7114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r2bl w:val="nil"/>
            </w:tcBorders>
            <w:shd w:val="clear" w:color="auto" w:fill="FFFFFF"/>
            <w:noWrap/>
            <w:vAlign w:val="bottom"/>
          </w:tcPr>
          <w:p w:rsidR="001E7114" w:rsidRPr="00544316" w:rsidRDefault="001E7114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902688" w:rsidRPr="00544316">
        <w:trPr>
          <w:trHeight w:val="270"/>
        </w:trPr>
        <w:tc>
          <w:tcPr>
            <w:tcW w:w="2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  <w:r w:rsidRPr="00544316">
              <w:rPr>
                <w:b/>
                <w:bCs/>
                <w:sz w:val="20"/>
                <w:szCs w:val="20"/>
              </w:rPr>
              <w:t>Faculty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</w:p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FT/PT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 xml:space="preserve">           </w:t>
            </w: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 xml:space="preserve">        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 xml:space="preserve">       /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 xml:space="preserve">      /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 xml:space="preserve">      /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 xml:space="preserve">       /              </w:t>
            </w:r>
          </w:p>
        </w:tc>
      </w:tr>
      <w:tr w:rsidR="00902688" w:rsidRPr="00544316">
        <w:trPr>
          <w:trHeight w:val="1193"/>
        </w:trPr>
        <w:tc>
          <w:tcPr>
            <w:tcW w:w="4875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pStyle w:val="Heading1"/>
              <w:rPr>
                <w:sz w:val="20"/>
              </w:rPr>
            </w:pPr>
            <w:r w:rsidRPr="00544316">
              <w:rPr>
                <w:sz w:val="20"/>
              </w:rPr>
              <w:t>SUMMARY PROFILE</w:t>
            </w:r>
          </w:p>
          <w:p w:rsidR="00902688" w:rsidRPr="00544316" w:rsidRDefault="00902688" w:rsidP="00902688">
            <w:pPr>
              <w:pStyle w:val="Heading1"/>
              <w:rPr>
                <w:sz w:val="18"/>
                <w:szCs w:val="18"/>
              </w:rPr>
            </w:pPr>
            <w:r w:rsidRPr="00544316">
              <w:rPr>
                <w:sz w:val="18"/>
                <w:szCs w:val="18"/>
              </w:rPr>
              <w:t>Projected start date for DL program _______________</w:t>
            </w:r>
          </w:p>
          <w:p w:rsidR="00902688" w:rsidRPr="00544316" w:rsidRDefault="00902688" w:rsidP="00902688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softHyphen/>
            </w:r>
            <w:r w:rsidRPr="00544316">
              <w:rPr>
                <w:sz w:val="20"/>
                <w:szCs w:val="20"/>
              </w:rPr>
              <w:softHyphen/>
            </w:r>
            <w:r w:rsidRPr="00544316">
              <w:rPr>
                <w:sz w:val="20"/>
                <w:szCs w:val="20"/>
              </w:rPr>
              <w:softHyphen/>
            </w:r>
            <w:r w:rsidRPr="00544316">
              <w:rPr>
                <w:sz w:val="20"/>
                <w:szCs w:val="20"/>
              </w:rPr>
              <w:softHyphen/>
            </w: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</w:tc>
      </w:tr>
      <w:tr w:rsidR="001E7114" w:rsidRPr="00544316" w:rsidTr="0001104D">
        <w:trPr>
          <w:trHeight w:val="285"/>
        </w:trPr>
        <w:tc>
          <w:tcPr>
            <w:tcW w:w="2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14" w:rsidRPr="00544316" w:rsidRDefault="001E7114" w:rsidP="001E71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44316">
              <w:rPr>
                <w:b/>
                <w:bCs/>
                <w:i/>
                <w:iCs/>
                <w:sz w:val="20"/>
                <w:szCs w:val="20"/>
              </w:rPr>
              <w:t>Program name here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14" w:rsidRPr="00544316" w:rsidRDefault="001E7114" w:rsidP="001E711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E7114" w:rsidRPr="00544316" w:rsidRDefault="001E7114" w:rsidP="001E71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44316">
              <w:rPr>
                <w:b/>
                <w:bCs/>
                <w:i/>
                <w:iCs/>
                <w:sz w:val="20"/>
                <w:szCs w:val="20"/>
              </w:rPr>
              <w:t>CIP Code Here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14" w:rsidRPr="00544316" w:rsidRDefault="001E7114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FY  20</w:t>
            </w: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114" w:rsidRPr="00544316" w:rsidRDefault="001E7114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114" w:rsidRPr="00544316" w:rsidRDefault="001E7114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114" w:rsidRPr="00544316" w:rsidRDefault="001E7114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bottom"/>
          </w:tcPr>
          <w:p w:rsidR="001E7114" w:rsidRPr="00544316" w:rsidRDefault="001E7114" w:rsidP="001E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902688" w:rsidRPr="00544316">
        <w:trPr>
          <w:trHeight w:val="270"/>
        </w:trPr>
        <w:tc>
          <w:tcPr>
            <w:tcW w:w="2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right"/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Distance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 w:rsidRPr="00544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70"/>
        </w:trPr>
        <w:tc>
          <w:tcPr>
            <w:tcW w:w="2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right"/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Resident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 w:rsidRPr="00544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85"/>
        </w:trPr>
        <w:tc>
          <w:tcPr>
            <w:tcW w:w="2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right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 w:rsidRPr="00544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r2bl w:val="nil"/>
            </w:tcBorders>
            <w:shd w:val="clear" w:color="auto" w:fill="FFFFFF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2688" w:rsidRPr="00544316">
        <w:trPr>
          <w:trHeight w:val="270"/>
        </w:trPr>
        <w:tc>
          <w:tcPr>
            <w:tcW w:w="2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right"/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% of total Resident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88" w:rsidRPr="00544316" w:rsidRDefault="00902688" w:rsidP="00902688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 w:rsidRPr="00544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70"/>
        </w:trPr>
        <w:tc>
          <w:tcPr>
            <w:tcW w:w="5955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*********************************************************</w:t>
            </w:r>
          </w:p>
          <w:p w:rsidR="00902688" w:rsidRPr="00544316" w:rsidRDefault="00902688" w:rsidP="00902688">
            <w:pPr>
              <w:rPr>
                <w:b/>
                <w:bCs/>
              </w:rPr>
            </w:pPr>
            <w:r w:rsidRPr="00544316">
              <w:rPr>
                <w:b/>
                <w:bCs/>
              </w:rPr>
              <w:t>New Courses to be Developed for Distance Program</w:t>
            </w:r>
          </w:p>
        </w:tc>
        <w:tc>
          <w:tcPr>
            <w:tcW w:w="9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1035"/>
        </w:trPr>
        <w:tc>
          <w:tcPr>
            <w:tcW w:w="227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Course Prefix/Number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Credit Hrs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316">
              <w:rPr>
                <w:b/>
                <w:bCs/>
                <w:sz w:val="16"/>
                <w:szCs w:val="16"/>
              </w:rPr>
              <w:t>Modality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Department of Faculty Member</w:t>
            </w:r>
          </w:p>
        </w:tc>
      </w:tr>
      <w:tr w:rsidR="00902688" w:rsidRPr="00544316">
        <w:trPr>
          <w:trHeight w:val="255"/>
        </w:trPr>
        <w:tc>
          <w:tcPr>
            <w:tcW w:w="4695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ENGL 325-50 (for example)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right"/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85"/>
        </w:trPr>
        <w:tc>
          <w:tcPr>
            <w:tcW w:w="227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right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70"/>
        </w:trPr>
        <w:tc>
          <w:tcPr>
            <w:tcW w:w="5955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</w:rPr>
            </w:pPr>
            <w:r w:rsidRPr="00544316">
              <w:rPr>
                <w:b/>
                <w:bCs/>
              </w:rPr>
              <w:t>New Courses Shared to be used in Distance Program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2424"/>
        <w:gridCol w:w="1260"/>
        <w:gridCol w:w="900"/>
        <w:gridCol w:w="2700"/>
      </w:tblGrid>
      <w:tr w:rsidR="00902688" w:rsidRPr="00544316">
        <w:trPr>
          <w:trHeight w:val="1035"/>
        </w:trPr>
        <w:tc>
          <w:tcPr>
            <w:tcW w:w="225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Course Prefix/Number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Credit Hrs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316">
              <w:rPr>
                <w:b/>
                <w:bCs/>
                <w:sz w:val="16"/>
                <w:szCs w:val="16"/>
              </w:rPr>
              <w:t>Modality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Department of Faculty Member**</w:t>
            </w:r>
          </w:p>
        </w:tc>
      </w:tr>
      <w:tr w:rsidR="00902688" w:rsidRPr="00544316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ENGL 325-50 (for example)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right"/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55"/>
        </w:trPr>
        <w:tc>
          <w:tcPr>
            <w:tcW w:w="225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right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69"/>
        </w:trPr>
        <w:tc>
          <w:tcPr>
            <w:tcW w:w="5940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</w:rPr>
              <w:t>Courses Eliminated by Proposed Program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2688" w:rsidRPr="00544316">
        <w:trPr>
          <w:trHeight w:val="1035"/>
        </w:trPr>
        <w:tc>
          <w:tcPr>
            <w:tcW w:w="225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Course Prefix/Number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vAlign w:val="bottom"/>
          </w:tcPr>
          <w:p w:rsidR="00902688" w:rsidRPr="00544316" w:rsidRDefault="00902688" w:rsidP="00902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Department of Faculty Member**</w:t>
            </w:r>
          </w:p>
        </w:tc>
      </w:tr>
      <w:tr w:rsidR="00902688" w:rsidRPr="00544316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i/>
                <w:iCs/>
                <w:sz w:val="20"/>
                <w:szCs w:val="20"/>
              </w:rPr>
            </w:pPr>
            <w:r w:rsidRPr="00544316">
              <w:rPr>
                <w:i/>
                <w:iCs/>
                <w:sz w:val="20"/>
                <w:szCs w:val="20"/>
              </w:rPr>
              <w:t>ENGL 325-50 (for example)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right"/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55"/>
        </w:trPr>
        <w:tc>
          <w:tcPr>
            <w:tcW w:w="225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</w:tr>
      <w:tr w:rsidR="00902688" w:rsidRPr="00544316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sz w:val="20"/>
                <w:szCs w:val="20"/>
              </w:rPr>
            </w:pPr>
            <w:r w:rsidRPr="00544316">
              <w:rPr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jc w:val="right"/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902688" w:rsidRPr="00544316" w:rsidRDefault="00902688" w:rsidP="00902688">
            <w:pPr>
              <w:rPr>
                <w:b/>
                <w:bCs/>
                <w:sz w:val="20"/>
                <w:szCs w:val="20"/>
              </w:rPr>
            </w:pPr>
            <w:r w:rsidRPr="00544316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7B3BBC" w:rsidRPr="00544316" w:rsidRDefault="009C34A8" w:rsidP="00902688">
      <w:pPr>
        <w:jc w:val="center"/>
        <w:rPr>
          <w:b/>
        </w:rPr>
      </w:pPr>
      <w:r w:rsidRPr="00544316">
        <w:br w:type="page"/>
      </w:r>
      <w:r w:rsidR="007B3BBC" w:rsidRPr="00544316">
        <w:rPr>
          <w:b/>
        </w:rPr>
        <w:lastRenderedPageBreak/>
        <w:t>DE Impact Assessment Signature Page</w:t>
      </w:r>
    </w:p>
    <w:p w:rsidR="007B3BBC" w:rsidRPr="00544316" w:rsidRDefault="007B3BBC" w:rsidP="007B3BBC">
      <w:pPr>
        <w:rPr>
          <w:b/>
          <w:u w:val="single"/>
        </w:rPr>
      </w:pPr>
    </w:p>
    <w:p w:rsidR="007B3BBC" w:rsidRPr="00544316" w:rsidRDefault="007B3BBC" w:rsidP="007B3BBC">
      <w:pPr>
        <w:rPr>
          <w:b/>
          <w:u w:val="single"/>
        </w:rPr>
      </w:pPr>
      <w:r w:rsidRPr="00544316">
        <w:rPr>
          <w:b/>
          <w:u w:val="single"/>
        </w:rPr>
        <w:t>Program: __________________________________</w:t>
      </w:r>
      <w:proofErr w:type="gramStart"/>
      <w:r w:rsidRPr="00544316">
        <w:rPr>
          <w:b/>
          <w:u w:val="single"/>
        </w:rPr>
        <w:t>Dept.:</w:t>
      </w:r>
      <w:proofErr w:type="gramEnd"/>
      <w:r w:rsidRPr="00544316">
        <w:rPr>
          <w:b/>
          <w:u w:val="single"/>
        </w:rPr>
        <w:t>__________________________________</w:t>
      </w:r>
    </w:p>
    <w:p w:rsidR="007B3BBC" w:rsidRPr="00544316" w:rsidRDefault="007B3BBC" w:rsidP="007B3BBC"/>
    <w:p w:rsidR="007B3BBC" w:rsidRPr="00544316" w:rsidRDefault="007B3BBC" w:rsidP="007B3BBC">
      <w:r w:rsidRPr="00544316">
        <w:t xml:space="preserve">If “not approved” is indicated </w:t>
      </w:r>
      <w:r w:rsidR="00FC14C5" w:rsidRPr="00544316">
        <w:t>by the department head and the program dean</w:t>
      </w:r>
      <w:r w:rsidRPr="00544316">
        <w:t xml:space="preserve"> the proposal does not move forward and is returned to the department.  Parties may request additional information and clarification.</w:t>
      </w:r>
    </w:p>
    <w:p w:rsidR="007B3BBC" w:rsidRPr="00544316" w:rsidRDefault="007B3BBC" w:rsidP="007B3BBC">
      <w:pPr>
        <w:jc w:val="center"/>
      </w:pPr>
    </w:p>
    <w:p w:rsidR="007B3BBC" w:rsidRPr="00544316" w:rsidRDefault="007B3BBC" w:rsidP="007B3BBC">
      <w:r w:rsidRPr="00544316">
        <w:t>Department Head:</w:t>
      </w:r>
      <w:r w:rsidRPr="00544316">
        <w:tab/>
      </w:r>
      <w:r w:rsidR="005B1892" w:rsidRPr="0054431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44316">
        <w:instrText xml:space="preserve"> FORMCHECKBOX </w:instrText>
      </w:r>
      <w:r w:rsidR="005B1892" w:rsidRPr="00544316">
        <w:fldChar w:fldCharType="end"/>
      </w:r>
      <w:bookmarkEnd w:id="0"/>
      <w:r w:rsidRPr="00544316">
        <w:t xml:space="preserve"> approved</w:t>
      </w:r>
      <w:r w:rsidRPr="00544316">
        <w:tab/>
      </w:r>
      <w:r w:rsidR="005B1892" w:rsidRPr="0054431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44316">
        <w:instrText xml:space="preserve"> FORMCHECKBOX </w:instrText>
      </w:r>
      <w:r w:rsidR="005B1892" w:rsidRPr="00544316">
        <w:fldChar w:fldCharType="end"/>
      </w:r>
      <w:bookmarkEnd w:id="1"/>
      <w:r w:rsidRPr="00544316">
        <w:t xml:space="preserve"> not approved</w:t>
      </w:r>
      <w:r w:rsidRPr="00544316">
        <w:tab/>
        <w:t>_________________________________</w:t>
      </w:r>
    </w:p>
    <w:p w:rsidR="007B3BBC" w:rsidRPr="00544316" w:rsidRDefault="007B3BBC" w:rsidP="007B3BBC"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proofErr w:type="gramStart"/>
      <w:r w:rsidRPr="00544316">
        <w:t>signature</w:t>
      </w:r>
      <w:proofErr w:type="gramEnd"/>
      <w:r w:rsidRPr="00544316">
        <w:tab/>
      </w:r>
      <w:r w:rsidRPr="00544316">
        <w:tab/>
      </w:r>
      <w:r w:rsidRPr="00544316">
        <w:tab/>
        <w:t>date</w:t>
      </w:r>
    </w:p>
    <w:p w:rsidR="007B3BBC" w:rsidRPr="00544316" w:rsidRDefault="007B3BBC" w:rsidP="007B3BBC">
      <w:r w:rsidRPr="00544316">
        <w:tab/>
      </w:r>
      <w:r w:rsidRPr="00544316">
        <w:tab/>
      </w:r>
      <w:r w:rsidRPr="00544316">
        <w:tab/>
      </w:r>
      <w:r w:rsidRPr="00544316"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  <w:t>Comments:</w:t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B3BBC" w:rsidP="007B3BBC"/>
    <w:p w:rsidR="007B3BBC" w:rsidRPr="00544316" w:rsidRDefault="007B3BBC" w:rsidP="007B3BBC"/>
    <w:p w:rsidR="007B3BBC" w:rsidRPr="00544316" w:rsidRDefault="007B3BBC" w:rsidP="007B3BBC">
      <w:r w:rsidRPr="00544316">
        <w:t>Program Dean:</w:t>
      </w:r>
      <w:r w:rsidRPr="00544316">
        <w:tab/>
      </w:r>
      <w:r w:rsidR="005B1892" w:rsidRPr="0054431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16">
        <w:instrText xml:space="preserve"> FORMCHECKBOX </w:instrText>
      </w:r>
      <w:r w:rsidR="005B1892" w:rsidRPr="00544316">
        <w:fldChar w:fldCharType="end"/>
      </w:r>
      <w:r w:rsidRPr="00544316">
        <w:t xml:space="preserve"> approved</w:t>
      </w:r>
      <w:r w:rsidRPr="00544316">
        <w:tab/>
      </w:r>
      <w:r w:rsidR="005B1892" w:rsidRPr="0054431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4316">
        <w:instrText xml:space="preserve"> FORMCHECKBOX </w:instrText>
      </w:r>
      <w:r w:rsidR="005B1892" w:rsidRPr="00544316">
        <w:fldChar w:fldCharType="end"/>
      </w:r>
      <w:r w:rsidRPr="00544316">
        <w:t xml:space="preserve"> not approved</w:t>
      </w:r>
      <w:r w:rsidRPr="00544316">
        <w:tab/>
        <w:t>_________________________________</w:t>
      </w:r>
    </w:p>
    <w:p w:rsidR="007B3BBC" w:rsidRPr="00544316" w:rsidRDefault="007B3BBC" w:rsidP="007B3BBC"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proofErr w:type="gramStart"/>
      <w:r w:rsidRPr="00544316">
        <w:t>signature</w:t>
      </w:r>
      <w:proofErr w:type="gramEnd"/>
      <w:r w:rsidRPr="00544316">
        <w:tab/>
      </w:r>
      <w:r w:rsidRPr="00544316">
        <w:tab/>
      </w:r>
      <w:r w:rsidRPr="00544316">
        <w:tab/>
        <w:t>date</w:t>
      </w:r>
    </w:p>
    <w:p w:rsidR="007B3BBC" w:rsidRPr="00544316" w:rsidRDefault="007B3BBC" w:rsidP="007B3BBC">
      <w:r w:rsidRPr="00544316">
        <w:tab/>
      </w:r>
      <w:r w:rsidRPr="00544316">
        <w:tab/>
      </w:r>
      <w:r w:rsidRPr="00544316">
        <w:tab/>
      </w:r>
      <w:r w:rsidRPr="00544316"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  <w:t>Comments:</w:t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F06B0" w:rsidP="007B3BBC">
      <w:r w:rsidRPr="00544316">
        <w:t>--------------------------------------------------------------------------------------------------------------------------</w:t>
      </w:r>
    </w:p>
    <w:p w:rsidR="007B3BBC" w:rsidRPr="00544316" w:rsidRDefault="007F06B0" w:rsidP="007B3BBC">
      <w:pPr>
        <w:rPr>
          <w:b/>
        </w:rPr>
      </w:pPr>
      <w:r w:rsidRPr="00544316">
        <w:rPr>
          <w:b/>
        </w:rPr>
        <w:t xml:space="preserve">The </w:t>
      </w:r>
      <w:r w:rsidR="00920074" w:rsidRPr="00544316">
        <w:rPr>
          <w:b/>
        </w:rPr>
        <w:t xml:space="preserve">next two </w:t>
      </w:r>
      <w:r w:rsidRPr="00544316">
        <w:rPr>
          <w:b/>
        </w:rPr>
        <w:t>signatures below reflect position, but do not halt the progression of the proposal.</w:t>
      </w:r>
    </w:p>
    <w:p w:rsidR="007F06B0" w:rsidRPr="00544316" w:rsidRDefault="007F06B0" w:rsidP="007B3BBC"/>
    <w:p w:rsidR="007B3BBC" w:rsidRPr="00544316" w:rsidRDefault="007B3BBC" w:rsidP="007B3BBC">
      <w:r w:rsidRPr="00544316">
        <w:t>Ed. Outreach Dean:</w:t>
      </w:r>
      <w:r w:rsidRPr="00544316">
        <w:tab/>
      </w:r>
      <w:r w:rsidR="005B1892" w:rsidRPr="0054431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16">
        <w:instrText xml:space="preserve"> FORMCHECKBOX </w:instrText>
      </w:r>
      <w:r w:rsidR="005B1892" w:rsidRPr="00544316">
        <w:fldChar w:fldCharType="end"/>
      </w:r>
      <w:r w:rsidRPr="00544316">
        <w:t xml:space="preserve"> approved</w:t>
      </w:r>
      <w:r w:rsidRPr="00544316">
        <w:tab/>
      </w:r>
      <w:r w:rsidR="005B1892" w:rsidRPr="0054431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4316">
        <w:instrText xml:space="preserve"> FORMCHECKBOX </w:instrText>
      </w:r>
      <w:r w:rsidR="005B1892" w:rsidRPr="00544316">
        <w:fldChar w:fldCharType="end"/>
      </w:r>
      <w:r w:rsidRPr="00544316">
        <w:t xml:space="preserve"> not approved</w:t>
      </w:r>
      <w:r w:rsidRPr="00544316">
        <w:tab/>
        <w:t>_________________________________</w:t>
      </w:r>
    </w:p>
    <w:p w:rsidR="007B3BBC" w:rsidRPr="00544316" w:rsidRDefault="007B3BBC" w:rsidP="007B3BBC"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proofErr w:type="gramStart"/>
      <w:r w:rsidRPr="00544316">
        <w:t>signature</w:t>
      </w:r>
      <w:proofErr w:type="gramEnd"/>
      <w:r w:rsidRPr="00544316">
        <w:tab/>
      </w:r>
      <w:r w:rsidRPr="00544316">
        <w:tab/>
      </w:r>
      <w:r w:rsidRPr="00544316">
        <w:tab/>
        <w:t>date</w:t>
      </w:r>
    </w:p>
    <w:p w:rsidR="007B3BBC" w:rsidRPr="00544316" w:rsidRDefault="007B3BBC" w:rsidP="007B3BBC">
      <w:r w:rsidRPr="00544316">
        <w:tab/>
      </w:r>
      <w:r w:rsidRPr="00544316">
        <w:tab/>
      </w:r>
      <w:r w:rsidRPr="00544316">
        <w:tab/>
      </w:r>
      <w:r w:rsidRPr="00544316"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  <w:t>Comments:</w:t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B3BBC" w:rsidP="007B3BBC"/>
    <w:p w:rsidR="007B3BBC" w:rsidRPr="00544316" w:rsidRDefault="007B3BBC" w:rsidP="007B3BBC"/>
    <w:p w:rsidR="007B3BBC" w:rsidRPr="00544316" w:rsidRDefault="007B3BBC" w:rsidP="007B3BBC">
      <w:r w:rsidRPr="00544316">
        <w:t>Graduate Dean:</w:t>
      </w:r>
      <w:r w:rsidRPr="00544316">
        <w:tab/>
      </w:r>
      <w:r w:rsidR="005B1892" w:rsidRPr="0054431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16">
        <w:instrText xml:space="preserve"> FORMCHECKBOX </w:instrText>
      </w:r>
      <w:r w:rsidR="005B1892" w:rsidRPr="00544316">
        <w:fldChar w:fldCharType="end"/>
      </w:r>
      <w:r w:rsidRPr="00544316">
        <w:t xml:space="preserve"> approved</w:t>
      </w:r>
      <w:r w:rsidRPr="00544316">
        <w:tab/>
      </w:r>
      <w:r w:rsidR="005B1892" w:rsidRPr="0054431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4316">
        <w:instrText xml:space="preserve"> FORMCHECKBOX </w:instrText>
      </w:r>
      <w:r w:rsidR="005B1892" w:rsidRPr="00544316">
        <w:fldChar w:fldCharType="end"/>
      </w:r>
      <w:r w:rsidRPr="00544316">
        <w:t xml:space="preserve"> not approved</w:t>
      </w:r>
      <w:r w:rsidRPr="00544316">
        <w:tab/>
        <w:t>_________________________________</w:t>
      </w:r>
    </w:p>
    <w:p w:rsidR="007B3BBC" w:rsidRPr="00544316" w:rsidRDefault="007B3BBC" w:rsidP="007B3BBC"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proofErr w:type="gramStart"/>
      <w:r w:rsidRPr="00544316">
        <w:t>signature</w:t>
      </w:r>
      <w:proofErr w:type="gramEnd"/>
      <w:r w:rsidRPr="00544316">
        <w:tab/>
      </w:r>
      <w:r w:rsidRPr="00544316">
        <w:tab/>
      </w:r>
      <w:r w:rsidRPr="00544316">
        <w:tab/>
        <w:t>date</w:t>
      </w:r>
    </w:p>
    <w:p w:rsidR="007B3BBC" w:rsidRPr="00544316" w:rsidRDefault="007B3BBC" w:rsidP="007B3BBC">
      <w:r w:rsidRPr="00544316">
        <w:tab/>
      </w:r>
      <w:r w:rsidRPr="00544316">
        <w:tab/>
      </w:r>
      <w:r w:rsidRPr="00544316">
        <w:tab/>
      </w:r>
      <w:r w:rsidRPr="00544316"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  <w:t>Comments:</w:t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B3BBC" w:rsidP="007B3BBC"/>
    <w:p w:rsidR="007B3BBC" w:rsidRPr="00544316" w:rsidRDefault="007B3BBC" w:rsidP="007B3BBC"/>
    <w:p w:rsidR="007B3BBC" w:rsidRPr="00544316" w:rsidRDefault="007B3BBC" w:rsidP="007B3BBC"/>
    <w:p w:rsidR="007B3BBC" w:rsidRPr="00544316" w:rsidRDefault="00920074" w:rsidP="007B3BBC">
      <w:r w:rsidRPr="00544316">
        <w:t>--------------------------------------------------------------------------------------------------------------------------</w:t>
      </w:r>
    </w:p>
    <w:p w:rsidR="009C34FD" w:rsidRPr="00544316" w:rsidRDefault="009C34FD" w:rsidP="007B3BBC">
      <w:r w:rsidRPr="00544316">
        <w:t xml:space="preserve">Submitted by the Program Dean to the Council of Deans by Program Dean for discussion </w:t>
      </w:r>
      <w:proofErr w:type="gramStart"/>
      <w:r w:rsidRPr="00544316">
        <w:t>on  _</w:t>
      </w:r>
      <w:proofErr w:type="gramEnd"/>
      <w:r w:rsidRPr="00544316">
        <w:t>___________________</w:t>
      </w:r>
    </w:p>
    <w:p w:rsidR="009C34FD" w:rsidRPr="00544316" w:rsidRDefault="009C34FD" w:rsidP="007B3BBC">
      <w:r w:rsidRPr="00544316">
        <w:tab/>
      </w:r>
      <w:proofErr w:type="gramStart"/>
      <w:r w:rsidRPr="00544316">
        <w:t>date</w:t>
      </w:r>
      <w:proofErr w:type="gramEnd"/>
    </w:p>
    <w:p w:rsidR="009C34FD" w:rsidRPr="00544316" w:rsidRDefault="009C34FD" w:rsidP="007B3BBC"/>
    <w:p w:rsidR="007B3BBC" w:rsidRPr="00544316" w:rsidRDefault="007B3BBC" w:rsidP="007B3BBC">
      <w:r w:rsidRPr="00544316">
        <w:t>Council of Deans:</w:t>
      </w:r>
      <w:r w:rsidRPr="00544316">
        <w:tab/>
      </w:r>
      <w:r w:rsidR="005B1892" w:rsidRPr="0054431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16">
        <w:instrText xml:space="preserve"> FORMCHECKBOX </w:instrText>
      </w:r>
      <w:r w:rsidR="005B1892" w:rsidRPr="00544316">
        <w:fldChar w:fldCharType="end"/>
      </w:r>
      <w:r w:rsidRPr="00544316">
        <w:t xml:space="preserve"> endorsed   </w:t>
      </w:r>
      <w:r w:rsidR="005B1892" w:rsidRPr="0054431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4316">
        <w:instrText xml:space="preserve"> FORMCHECKBOX </w:instrText>
      </w:r>
      <w:r w:rsidR="005B1892" w:rsidRPr="00544316">
        <w:fldChar w:fldCharType="end"/>
      </w:r>
      <w:r w:rsidRPr="00544316">
        <w:t xml:space="preserve">not </w:t>
      </w:r>
      <w:r w:rsidR="003752C4" w:rsidRPr="00544316">
        <w:t>endorsed</w:t>
      </w:r>
      <w:r w:rsidRPr="00544316">
        <w:tab/>
        <w:t>_________________________________</w:t>
      </w:r>
    </w:p>
    <w:p w:rsidR="007B3BBC" w:rsidRPr="00544316" w:rsidRDefault="007B3BBC" w:rsidP="007B3BBC"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</w:r>
      <w:r w:rsidRPr="00544316">
        <w:tab/>
        <w:t>Provost signature</w:t>
      </w:r>
      <w:r w:rsidRPr="00544316">
        <w:tab/>
      </w:r>
      <w:r w:rsidRPr="00544316">
        <w:tab/>
        <w:t>date</w:t>
      </w:r>
    </w:p>
    <w:p w:rsidR="007B3BBC" w:rsidRPr="00544316" w:rsidRDefault="007B3BBC" w:rsidP="007B3BBC"/>
    <w:p w:rsidR="007B3BBC" w:rsidRPr="00544316" w:rsidRDefault="007B3BBC" w:rsidP="007B3BBC">
      <w:pPr>
        <w:rPr>
          <w:u w:val="single"/>
        </w:rPr>
      </w:pPr>
      <w:r w:rsidRPr="00544316">
        <w:tab/>
        <w:t>Comments:</w:t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7B3BBC" w:rsidRPr="00544316" w:rsidRDefault="007B3BBC" w:rsidP="007B3BBC">
      <w:pPr>
        <w:rPr>
          <w:u w:val="single"/>
        </w:rPr>
      </w:pPr>
      <w:r w:rsidRPr="00544316"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  <w:r w:rsidRPr="00544316">
        <w:rPr>
          <w:u w:val="single"/>
        </w:rPr>
        <w:tab/>
      </w:r>
    </w:p>
    <w:p w:rsidR="00AC255C" w:rsidRPr="00544316" w:rsidRDefault="00AC255C" w:rsidP="007B3BBC">
      <w:pPr>
        <w:jc w:val="center"/>
      </w:pPr>
    </w:p>
    <w:sectPr w:rsidR="00AC255C" w:rsidRPr="00544316" w:rsidSect="007B3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E2" w:rsidRDefault="00025DE2">
      <w:r>
        <w:separator/>
      </w:r>
    </w:p>
  </w:endnote>
  <w:endnote w:type="continuationSeparator" w:id="0">
    <w:p w:rsidR="00025DE2" w:rsidRDefault="0002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EA" w:rsidRDefault="00A151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95" w:rsidRDefault="00CD1B95">
    <w:pPr>
      <w:pStyle w:val="Footer"/>
    </w:pPr>
    <w:r>
      <w:t>Office of the Provost (</w:t>
    </w:r>
    <w:r w:rsidR="00DA6177">
      <w:t>11-22-11</w:t>
    </w:r>
    <w:r>
      <w:t>)</w:t>
    </w:r>
    <w:r w:rsidR="00A151EA">
      <w:t xml:space="preserve">; updated </w:t>
    </w:r>
    <w:r w:rsidR="00A151EA">
      <w:t>7/28/14.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EA" w:rsidRDefault="00A15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E2" w:rsidRDefault="00025DE2">
      <w:r>
        <w:separator/>
      </w:r>
    </w:p>
  </w:footnote>
  <w:footnote w:type="continuationSeparator" w:id="0">
    <w:p w:rsidR="00025DE2" w:rsidRDefault="00025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EA" w:rsidRDefault="00A151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EA" w:rsidRDefault="00A151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EA" w:rsidRDefault="00A15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73D1"/>
    <w:multiLevelType w:val="hybridMultilevel"/>
    <w:tmpl w:val="A162DCA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D11DB3"/>
    <w:multiLevelType w:val="hybridMultilevel"/>
    <w:tmpl w:val="D01C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24A6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5F2"/>
    <w:rsid w:val="000178E2"/>
    <w:rsid w:val="00025DE2"/>
    <w:rsid w:val="000700F6"/>
    <w:rsid w:val="000A1F1F"/>
    <w:rsid w:val="000F6273"/>
    <w:rsid w:val="00120DCF"/>
    <w:rsid w:val="001A6D70"/>
    <w:rsid w:val="001E7114"/>
    <w:rsid w:val="002365DA"/>
    <w:rsid w:val="00257690"/>
    <w:rsid w:val="002C142E"/>
    <w:rsid w:val="003752C4"/>
    <w:rsid w:val="003C41D5"/>
    <w:rsid w:val="00410CF8"/>
    <w:rsid w:val="00452CEA"/>
    <w:rsid w:val="004A3AC3"/>
    <w:rsid w:val="004B19D3"/>
    <w:rsid w:val="004B792E"/>
    <w:rsid w:val="005314B0"/>
    <w:rsid w:val="00544316"/>
    <w:rsid w:val="00546F03"/>
    <w:rsid w:val="005B1892"/>
    <w:rsid w:val="005C6693"/>
    <w:rsid w:val="006D5A9F"/>
    <w:rsid w:val="007B3BBC"/>
    <w:rsid w:val="007D7D97"/>
    <w:rsid w:val="007F06B0"/>
    <w:rsid w:val="008E25F2"/>
    <w:rsid w:val="00902688"/>
    <w:rsid w:val="00920074"/>
    <w:rsid w:val="00921CEE"/>
    <w:rsid w:val="00926910"/>
    <w:rsid w:val="009C34A8"/>
    <w:rsid w:val="009C34FD"/>
    <w:rsid w:val="00A151EA"/>
    <w:rsid w:val="00AC255C"/>
    <w:rsid w:val="00AE1981"/>
    <w:rsid w:val="00B423FC"/>
    <w:rsid w:val="00B93386"/>
    <w:rsid w:val="00BA1A7A"/>
    <w:rsid w:val="00C27E7C"/>
    <w:rsid w:val="00C50251"/>
    <w:rsid w:val="00C974F7"/>
    <w:rsid w:val="00CD1B95"/>
    <w:rsid w:val="00D14DA9"/>
    <w:rsid w:val="00D24DAA"/>
    <w:rsid w:val="00D529D9"/>
    <w:rsid w:val="00D5537E"/>
    <w:rsid w:val="00D6096B"/>
    <w:rsid w:val="00DA6177"/>
    <w:rsid w:val="00DF325E"/>
    <w:rsid w:val="00E06F23"/>
    <w:rsid w:val="00E1713D"/>
    <w:rsid w:val="00E7044F"/>
    <w:rsid w:val="00EC09B3"/>
    <w:rsid w:val="00EE63CA"/>
    <w:rsid w:val="00EF43FA"/>
    <w:rsid w:val="00FC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96B"/>
    <w:rPr>
      <w:sz w:val="24"/>
      <w:szCs w:val="24"/>
    </w:rPr>
  </w:style>
  <w:style w:type="paragraph" w:styleId="Heading1">
    <w:name w:val="heading 1"/>
    <w:basedOn w:val="Normal"/>
    <w:next w:val="Normal"/>
    <w:qFormat/>
    <w:rsid w:val="00902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29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9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3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3FC"/>
    <w:rPr>
      <w:sz w:val="16"/>
      <w:szCs w:val="16"/>
    </w:rPr>
  </w:style>
  <w:style w:type="paragraph" w:styleId="CommentText">
    <w:name w:val="annotation text"/>
    <w:basedOn w:val="Normal"/>
    <w:semiHidden/>
    <w:rsid w:val="00B423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23FC"/>
    <w:rPr>
      <w:b/>
      <w:bCs/>
    </w:rPr>
  </w:style>
  <w:style w:type="table" w:styleId="TableGrid">
    <w:name w:val="Table Grid"/>
    <w:basedOn w:val="TableNormal"/>
    <w:rsid w:val="0092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96B"/>
    <w:rPr>
      <w:sz w:val="24"/>
      <w:szCs w:val="24"/>
    </w:rPr>
  </w:style>
  <w:style w:type="paragraph" w:styleId="Heading1">
    <w:name w:val="heading 1"/>
    <w:basedOn w:val="Normal"/>
    <w:next w:val="Normal"/>
    <w:qFormat/>
    <w:rsid w:val="00902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29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9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3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3FC"/>
    <w:rPr>
      <w:sz w:val="16"/>
      <w:szCs w:val="16"/>
    </w:rPr>
  </w:style>
  <w:style w:type="paragraph" w:styleId="CommentText">
    <w:name w:val="annotation text"/>
    <w:basedOn w:val="Normal"/>
    <w:semiHidden/>
    <w:rsid w:val="00B423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23FC"/>
    <w:rPr>
      <w:b/>
      <w:bCs/>
    </w:rPr>
  </w:style>
  <w:style w:type="table" w:styleId="TableGrid">
    <w:name w:val="Table Grid"/>
    <w:basedOn w:val="TableNormal"/>
    <w:rsid w:val="0092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713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 Education Impact Assessment</vt:lpstr>
    </vt:vector>
  </TitlesOfParts>
  <Company>Western Carolina University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 Education Impact Assessment</dc:title>
  <dc:creator>wcu72253</dc:creator>
  <cp:lastModifiedBy>WCUUser</cp:lastModifiedBy>
  <cp:revision>7</cp:revision>
  <cp:lastPrinted>2011-11-22T13:27:00Z</cp:lastPrinted>
  <dcterms:created xsi:type="dcterms:W3CDTF">2011-12-02T13:17:00Z</dcterms:created>
  <dcterms:modified xsi:type="dcterms:W3CDTF">2014-07-28T15:27:00Z</dcterms:modified>
</cp:coreProperties>
</file>