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93" w:rsidRPr="00A03C93" w:rsidRDefault="00B66CB1">
      <w:pPr>
        <w:rPr>
          <w:rFonts w:ascii="Arial" w:hAnsi="Arial" w:cs="Arial"/>
          <w:sz w:val="20"/>
          <w:szCs w:val="20"/>
        </w:rPr>
      </w:pPr>
      <w:r w:rsidRPr="00B66CB1">
        <w:rPr>
          <w:rFonts w:ascii="Arial" w:hAnsi="Arial" w:cs="Arial"/>
          <w:b/>
          <w:sz w:val="20"/>
          <w:szCs w:val="20"/>
        </w:rPr>
        <w:t>MCD Policy Up</w:t>
      </w:r>
      <w:r w:rsidR="00BD2C69">
        <w:rPr>
          <w:rFonts w:ascii="Arial" w:hAnsi="Arial" w:cs="Arial"/>
          <w:b/>
          <w:sz w:val="20"/>
          <w:szCs w:val="20"/>
        </w:rPr>
        <w:t>d</w:t>
      </w:r>
      <w:r w:rsidRPr="00B66CB1">
        <w:rPr>
          <w:rFonts w:ascii="Arial" w:hAnsi="Arial" w:cs="Arial"/>
          <w:b/>
          <w:sz w:val="20"/>
          <w:szCs w:val="20"/>
        </w:rPr>
        <w:t>ate:</w:t>
      </w:r>
      <w:r>
        <w:rPr>
          <w:rFonts w:ascii="Arial" w:hAnsi="Arial" w:cs="Arial"/>
          <w:sz w:val="20"/>
          <w:szCs w:val="20"/>
        </w:rPr>
        <w:t xml:space="preserve">  </w:t>
      </w:r>
      <w:r w:rsidR="00A03C93" w:rsidRPr="00A03C93">
        <w:rPr>
          <w:rFonts w:ascii="Arial" w:hAnsi="Arial" w:cs="Arial"/>
          <w:sz w:val="20"/>
          <w:szCs w:val="20"/>
        </w:rPr>
        <w:t xml:space="preserve">I asked Brian Dickens several questions that pertain to the MCD policy. I have </w:t>
      </w:r>
      <w:r>
        <w:rPr>
          <w:rFonts w:ascii="Arial" w:hAnsi="Arial" w:cs="Arial"/>
          <w:sz w:val="20"/>
          <w:szCs w:val="20"/>
        </w:rPr>
        <w:t>provided</w:t>
      </w:r>
      <w:r w:rsidR="00A03C93" w:rsidRPr="00A03C93">
        <w:rPr>
          <w:rFonts w:ascii="Arial" w:hAnsi="Arial" w:cs="Arial"/>
          <w:sz w:val="20"/>
          <w:szCs w:val="20"/>
        </w:rPr>
        <w:t xml:space="preserve"> the responses I was given.</w:t>
      </w:r>
    </w:p>
    <w:p w:rsidR="00A03C93" w:rsidRPr="00A03C93" w:rsidRDefault="00A03C93">
      <w:pPr>
        <w:rPr>
          <w:rFonts w:ascii="Arial" w:hAnsi="Arial" w:cs="Arial"/>
          <w:sz w:val="20"/>
          <w:szCs w:val="20"/>
        </w:rPr>
      </w:pPr>
    </w:p>
    <w:p w:rsidR="004D2C07" w:rsidRPr="00A03C93" w:rsidRDefault="00A03C93" w:rsidP="00B66CB1">
      <w:pPr>
        <w:spacing w:after="0"/>
        <w:rPr>
          <w:rFonts w:ascii="Arial" w:hAnsi="Arial" w:cs="Arial"/>
          <w:sz w:val="20"/>
          <w:szCs w:val="20"/>
        </w:rPr>
      </w:pPr>
      <w:r w:rsidRPr="00A03C93">
        <w:rPr>
          <w:rFonts w:ascii="Arial" w:hAnsi="Arial" w:cs="Arial"/>
          <w:sz w:val="20"/>
          <w:szCs w:val="20"/>
        </w:rPr>
        <w:t>Q:  Does IT have access to the GPS location device in the MCD?</w:t>
      </w:r>
    </w:p>
    <w:p w:rsidR="00A03C93" w:rsidRPr="00B66CB1" w:rsidRDefault="00A03C93">
      <w:pPr>
        <w:rPr>
          <w:rFonts w:ascii="Arial" w:hAnsi="Arial" w:cs="Arial"/>
          <w:i/>
          <w:sz w:val="20"/>
          <w:szCs w:val="20"/>
        </w:rPr>
      </w:pPr>
      <w:r w:rsidRPr="00B66CB1">
        <w:rPr>
          <w:rFonts w:ascii="Arial" w:hAnsi="Arial" w:cs="Arial"/>
          <w:i/>
          <w:sz w:val="20"/>
          <w:szCs w:val="20"/>
        </w:rPr>
        <w:t>A: No; they are able to perform a remote disable of the device, according to Brian they would only disable the functions that involve Outlook.</w:t>
      </w:r>
      <w:r w:rsidR="00B66CB1" w:rsidRPr="00B66CB1">
        <w:rPr>
          <w:rFonts w:ascii="Arial" w:hAnsi="Arial" w:cs="Arial"/>
          <w:i/>
          <w:sz w:val="20"/>
          <w:szCs w:val="20"/>
        </w:rPr>
        <w:t xml:space="preserve"> (</w:t>
      </w:r>
      <w:proofErr w:type="gramStart"/>
      <w:r w:rsidR="00B66CB1" w:rsidRPr="00B66CB1">
        <w:rPr>
          <w:rFonts w:ascii="Arial" w:hAnsi="Arial" w:cs="Arial"/>
          <w:i/>
          <w:sz w:val="20"/>
          <w:szCs w:val="20"/>
        </w:rPr>
        <w:t>paraphrased</w:t>
      </w:r>
      <w:proofErr w:type="gramEnd"/>
      <w:r w:rsidR="00B66CB1" w:rsidRPr="00B66CB1">
        <w:rPr>
          <w:rFonts w:ascii="Arial" w:hAnsi="Arial" w:cs="Arial"/>
          <w:i/>
          <w:sz w:val="20"/>
          <w:szCs w:val="20"/>
        </w:rPr>
        <w:t>)</w:t>
      </w:r>
    </w:p>
    <w:p w:rsidR="00A03C93" w:rsidRPr="00A03C93" w:rsidRDefault="00A03C93">
      <w:pPr>
        <w:rPr>
          <w:rFonts w:ascii="Arial" w:hAnsi="Arial" w:cs="Arial"/>
          <w:sz w:val="20"/>
          <w:szCs w:val="20"/>
        </w:rPr>
      </w:pPr>
    </w:p>
    <w:p w:rsidR="00A03C93" w:rsidRPr="00A03C93" w:rsidRDefault="00A03C93" w:rsidP="00B66CB1">
      <w:pPr>
        <w:spacing w:after="0"/>
        <w:rPr>
          <w:rFonts w:ascii="Arial" w:hAnsi="Arial" w:cs="Arial"/>
          <w:sz w:val="20"/>
          <w:szCs w:val="20"/>
        </w:rPr>
      </w:pPr>
      <w:r w:rsidRPr="00A03C93">
        <w:rPr>
          <w:rFonts w:ascii="Arial" w:hAnsi="Arial" w:cs="Arial"/>
          <w:sz w:val="20"/>
          <w:szCs w:val="20"/>
        </w:rPr>
        <w:t>Q: Why does IT have to duplicate many of the security functions that come with my device (Android)?</w:t>
      </w:r>
    </w:p>
    <w:p w:rsidR="00A03C93" w:rsidRPr="00B66CB1" w:rsidRDefault="00A03C93">
      <w:pPr>
        <w:rPr>
          <w:rFonts w:ascii="Arial" w:hAnsi="Arial" w:cs="Arial"/>
          <w:i/>
          <w:sz w:val="20"/>
          <w:szCs w:val="20"/>
        </w:rPr>
      </w:pPr>
      <w:r w:rsidRPr="00B66CB1">
        <w:rPr>
          <w:rFonts w:ascii="Arial" w:hAnsi="Arial" w:cs="Arial"/>
          <w:i/>
          <w:sz w:val="20"/>
          <w:szCs w:val="20"/>
        </w:rPr>
        <w:t>A: Not all devices have the same security features; therefore, they (IT) have to be sure that all phones have the same level of security.</w:t>
      </w:r>
      <w:r w:rsidR="00B66CB1" w:rsidRPr="00B66CB1">
        <w:rPr>
          <w:rFonts w:ascii="Arial" w:hAnsi="Arial" w:cs="Arial"/>
          <w:i/>
          <w:sz w:val="20"/>
          <w:szCs w:val="20"/>
        </w:rPr>
        <w:t xml:space="preserve"> (</w:t>
      </w:r>
      <w:proofErr w:type="gramStart"/>
      <w:r w:rsidR="00B66CB1" w:rsidRPr="00B66CB1">
        <w:rPr>
          <w:rFonts w:ascii="Arial" w:hAnsi="Arial" w:cs="Arial"/>
          <w:i/>
          <w:sz w:val="20"/>
          <w:szCs w:val="20"/>
        </w:rPr>
        <w:t>paraphrased</w:t>
      </w:r>
      <w:proofErr w:type="gramEnd"/>
      <w:r w:rsidR="00B66CB1" w:rsidRPr="00B66CB1">
        <w:rPr>
          <w:rFonts w:ascii="Arial" w:hAnsi="Arial" w:cs="Arial"/>
          <w:i/>
          <w:sz w:val="20"/>
          <w:szCs w:val="20"/>
        </w:rPr>
        <w:t>)</w:t>
      </w:r>
    </w:p>
    <w:p w:rsidR="00A03C93" w:rsidRPr="00A03C93" w:rsidRDefault="00A03C93">
      <w:pPr>
        <w:rPr>
          <w:rFonts w:ascii="Arial" w:hAnsi="Arial" w:cs="Arial"/>
          <w:sz w:val="20"/>
          <w:szCs w:val="20"/>
        </w:rPr>
      </w:pPr>
    </w:p>
    <w:p w:rsidR="00A03C93" w:rsidRPr="00A03C93" w:rsidRDefault="00A03C93" w:rsidP="00B66CB1">
      <w:pPr>
        <w:spacing w:after="0"/>
        <w:rPr>
          <w:rFonts w:ascii="Arial" w:hAnsi="Arial" w:cs="Arial"/>
          <w:sz w:val="20"/>
          <w:szCs w:val="20"/>
        </w:rPr>
      </w:pPr>
      <w:r w:rsidRPr="00A03C93">
        <w:rPr>
          <w:rFonts w:ascii="Arial" w:hAnsi="Arial" w:cs="Arial"/>
          <w:sz w:val="20"/>
          <w:szCs w:val="20"/>
        </w:rPr>
        <w:t>Q: Do we have to pay another set-up fee each time we get a new device?</w:t>
      </w:r>
    </w:p>
    <w:p w:rsidR="00A03C93" w:rsidRPr="00B66CB1" w:rsidRDefault="00A03C93">
      <w:pPr>
        <w:rPr>
          <w:rFonts w:ascii="Arial" w:hAnsi="Arial" w:cs="Arial"/>
          <w:i/>
          <w:sz w:val="20"/>
          <w:szCs w:val="20"/>
        </w:rPr>
      </w:pPr>
      <w:r w:rsidRPr="00B66CB1">
        <w:rPr>
          <w:rFonts w:ascii="Arial" w:hAnsi="Arial" w:cs="Arial"/>
          <w:i/>
          <w:sz w:val="20"/>
          <w:szCs w:val="20"/>
        </w:rPr>
        <w:t>A: No; one set-up fee per person no matter how many devices they use.</w:t>
      </w:r>
      <w:r w:rsidR="00B66CB1" w:rsidRPr="00B66CB1">
        <w:rPr>
          <w:rFonts w:ascii="Arial" w:hAnsi="Arial" w:cs="Arial"/>
          <w:i/>
          <w:sz w:val="20"/>
          <w:szCs w:val="20"/>
        </w:rPr>
        <w:t xml:space="preserve"> (</w:t>
      </w:r>
      <w:proofErr w:type="gramStart"/>
      <w:r w:rsidR="00B66CB1" w:rsidRPr="00B66CB1">
        <w:rPr>
          <w:rFonts w:ascii="Arial" w:hAnsi="Arial" w:cs="Arial"/>
          <w:i/>
          <w:sz w:val="20"/>
          <w:szCs w:val="20"/>
        </w:rPr>
        <w:t>paraphrased</w:t>
      </w:r>
      <w:proofErr w:type="gramEnd"/>
      <w:r w:rsidR="00B66CB1" w:rsidRPr="00B66CB1">
        <w:rPr>
          <w:rFonts w:ascii="Arial" w:hAnsi="Arial" w:cs="Arial"/>
          <w:i/>
          <w:sz w:val="20"/>
          <w:szCs w:val="20"/>
        </w:rPr>
        <w:t>)</w:t>
      </w:r>
    </w:p>
    <w:p w:rsidR="00A03C93" w:rsidRPr="00A03C93" w:rsidRDefault="00A03C93">
      <w:pPr>
        <w:rPr>
          <w:rFonts w:ascii="Arial" w:hAnsi="Arial" w:cs="Arial"/>
          <w:sz w:val="20"/>
          <w:szCs w:val="20"/>
        </w:rPr>
      </w:pPr>
    </w:p>
    <w:p w:rsidR="00A03C93" w:rsidRPr="00A03C93" w:rsidRDefault="00A03C93" w:rsidP="00A03C93">
      <w:pPr>
        <w:pStyle w:val="PlainText"/>
      </w:pPr>
      <w:r w:rsidRPr="00A03C93">
        <w:t>Q: I've been told that there is a free mechanism to link g-mail and Outlook calendars.  If so, can IT please make those instructions broadly available to the faculty/</w:t>
      </w:r>
      <w:proofErr w:type="gramStart"/>
      <w:r w:rsidRPr="00A03C93">
        <w:t>staff.</w:t>
      </w:r>
      <w:proofErr w:type="gramEnd"/>
    </w:p>
    <w:p w:rsidR="00A03C93" w:rsidRPr="00A03C93" w:rsidRDefault="00A03C93" w:rsidP="00A03C93">
      <w:pPr>
        <w:pStyle w:val="PlainText"/>
      </w:pPr>
      <w:r w:rsidRPr="00A03C93">
        <w:tab/>
      </w:r>
    </w:p>
    <w:p w:rsidR="00B66CB1" w:rsidRDefault="00A03C93" w:rsidP="00A03C93">
      <w:pPr>
        <w:pStyle w:val="PlainText"/>
        <w:rPr>
          <w:i/>
        </w:rPr>
      </w:pPr>
      <w:r w:rsidRPr="00B66CB1">
        <w:rPr>
          <w:i/>
        </w:rPr>
        <w:t xml:space="preserve">A: We have been told that the Google Desktop Client is capable of syncing your Outlook calendar with your Gmail calendar but we have not officially tested this as a possible solution.  One of the reasons is that a machine would need to be constantly logged into the computer in order to the information to sync across systems.  The other issue would be that if it were to be installed on a personal computer, you would also need to remain connected to the campus VPN in order for Outlook to function properly.  Also, Google Desktop tends to root itself into the OS of the computer and duplicates functions the OS can already handle.  For instance, Google Desktop will take an index of every file on your computer in order to make searching easier.  The problem with this is that Windows 7, Windows Vista, and the Mac OS already have the capability and perform quite well.  Therefore the Google Desktop client will often severely affect the overall performance of the machine and has been known to cause catastrophic failures. </w:t>
      </w:r>
      <w:r w:rsidR="00B66CB1" w:rsidRPr="00B66CB1">
        <w:rPr>
          <w:i/>
        </w:rPr>
        <w:t xml:space="preserve"> (</w:t>
      </w:r>
      <w:proofErr w:type="gramStart"/>
      <w:r w:rsidR="00B66CB1" w:rsidRPr="00B66CB1">
        <w:rPr>
          <w:i/>
        </w:rPr>
        <w:t>direct</w:t>
      </w:r>
      <w:proofErr w:type="gramEnd"/>
      <w:r w:rsidR="00B66CB1" w:rsidRPr="00B66CB1">
        <w:rPr>
          <w:i/>
        </w:rPr>
        <w:t xml:space="preserve"> response)</w:t>
      </w:r>
      <w:r w:rsidR="00B66CB1">
        <w:rPr>
          <w:i/>
        </w:rPr>
        <w:t xml:space="preserve"> </w:t>
      </w:r>
    </w:p>
    <w:p w:rsidR="00B66CB1" w:rsidRDefault="00B66CB1" w:rsidP="00A03C93">
      <w:pPr>
        <w:pStyle w:val="PlainText"/>
        <w:rPr>
          <w:i/>
        </w:rPr>
      </w:pPr>
    </w:p>
    <w:p w:rsidR="00A03C93" w:rsidRPr="00B66CB1" w:rsidRDefault="00B66CB1" w:rsidP="00A03C93">
      <w:pPr>
        <w:pStyle w:val="PlainText"/>
      </w:pPr>
      <w:r w:rsidRPr="00B66CB1">
        <w:t xml:space="preserve"> FYI: Phil Sanger has done this on his device, should follow-up with him on stability.</w:t>
      </w:r>
    </w:p>
    <w:p w:rsidR="00B66CB1" w:rsidRDefault="00B66CB1" w:rsidP="00A03C93">
      <w:pPr>
        <w:pStyle w:val="PlainText"/>
        <w:rPr>
          <w:i/>
        </w:rPr>
      </w:pPr>
    </w:p>
    <w:p w:rsidR="00B66CB1" w:rsidRPr="00B66CB1" w:rsidRDefault="00B66CB1" w:rsidP="00A03C93">
      <w:pPr>
        <w:pStyle w:val="PlainText"/>
        <w:rPr>
          <w:i/>
        </w:rPr>
      </w:pPr>
    </w:p>
    <w:p w:rsidR="00B66CB1" w:rsidRDefault="00B66CB1" w:rsidP="00A03C93">
      <w:pPr>
        <w:pStyle w:val="PlainText"/>
      </w:pPr>
    </w:p>
    <w:p w:rsidR="00B66CB1" w:rsidRDefault="00B66CB1" w:rsidP="00B66CB1">
      <w:pPr>
        <w:pStyle w:val="PlainText"/>
      </w:pPr>
      <w:r>
        <w:t>Q. I understand the need for the password protection to get into the email (Outlook); I don't understand why we must be forced to use a password every time we want to make a phone call, text, browse … (all normal functions of my device outside of Outlook).  Can there be some fix.</w:t>
      </w:r>
    </w:p>
    <w:p w:rsidR="00B66CB1" w:rsidRDefault="00B66CB1" w:rsidP="00B66CB1">
      <w:pPr>
        <w:pStyle w:val="PlainText"/>
      </w:pPr>
    </w:p>
    <w:p w:rsidR="00B66CB1" w:rsidRPr="00B66CB1" w:rsidRDefault="00B66CB1" w:rsidP="00B66CB1">
      <w:pPr>
        <w:pStyle w:val="PlainText"/>
        <w:rPr>
          <w:i/>
        </w:rPr>
      </w:pPr>
      <w:r w:rsidRPr="00B66CB1">
        <w:rPr>
          <w:i/>
        </w:rPr>
        <w:t>A:</w:t>
      </w:r>
      <w:r>
        <w:rPr>
          <w:i/>
        </w:rPr>
        <w:t xml:space="preserve"> </w:t>
      </w:r>
      <w:r w:rsidRPr="00B66CB1">
        <w:rPr>
          <w:i/>
        </w:rPr>
        <w:t xml:space="preserve">This issue is entirely on the device's manufacturer's hands and how their devices interpret the policy.  I personally have only seen one device, one of the first gen models of Android, (I believe it was a Droid </w:t>
      </w:r>
      <w:proofErr w:type="spellStart"/>
      <w:r w:rsidRPr="00B66CB1">
        <w:rPr>
          <w:i/>
        </w:rPr>
        <w:t>Aris</w:t>
      </w:r>
      <w:proofErr w:type="spellEnd"/>
      <w:r w:rsidRPr="00B66CB1">
        <w:rPr>
          <w:i/>
        </w:rPr>
        <w:t xml:space="preserve">) that only required a password when activating the email application on the device.  All of the newer devices that I have seen and/or tested required the password in order to unlock the device.  This may be a feature that OS manufacturers decide to implement in later versions but I have not seen this in any of the tech news articles regarding the newer versions of the OSs.  </w:t>
      </w:r>
    </w:p>
    <w:p w:rsidR="00A03C93" w:rsidRDefault="00A03C93"/>
    <w:p w:rsidR="00B66CB1" w:rsidRDefault="00B66CB1"/>
    <w:p w:rsidR="001828D1" w:rsidRDefault="001828D1">
      <w:r>
        <w:t>As of 2-21/2011 – 128 devices have been registered to link with the exchange server.</w:t>
      </w:r>
    </w:p>
    <w:sectPr w:rsidR="001828D1" w:rsidSect="00B66CB1">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C93"/>
    <w:rsid w:val="00061B1A"/>
    <w:rsid w:val="001828D1"/>
    <w:rsid w:val="002F0840"/>
    <w:rsid w:val="003F0CC6"/>
    <w:rsid w:val="004D2C07"/>
    <w:rsid w:val="006E535F"/>
    <w:rsid w:val="007A6816"/>
    <w:rsid w:val="00A03C93"/>
    <w:rsid w:val="00B66CB1"/>
    <w:rsid w:val="00BD2C69"/>
    <w:rsid w:val="00F33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3C9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A03C93"/>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57010124">
      <w:bodyDiv w:val="1"/>
      <w:marLeft w:val="0"/>
      <w:marRight w:val="0"/>
      <w:marTop w:val="0"/>
      <w:marBottom w:val="0"/>
      <w:divBdr>
        <w:top w:val="none" w:sz="0" w:space="0" w:color="auto"/>
        <w:left w:val="none" w:sz="0" w:space="0" w:color="auto"/>
        <w:bottom w:val="none" w:sz="0" w:space="0" w:color="auto"/>
        <w:right w:val="none" w:sz="0" w:space="0" w:color="auto"/>
      </w:divBdr>
    </w:div>
    <w:div w:id="8569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Hudson</dc:creator>
  <cp:keywords/>
  <dc:description/>
  <cp:lastModifiedBy>David Hudson</cp:lastModifiedBy>
  <cp:revision>3</cp:revision>
  <dcterms:created xsi:type="dcterms:W3CDTF">2011-02-21T19:00:00Z</dcterms:created>
  <dcterms:modified xsi:type="dcterms:W3CDTF">2011-02-21T19:39:00Z</dcterms:modified>
</cp:coreProperties>
</file>