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90" w:rsidRDefault="00250590" w:rsidP="00250590">
      <w:pPr>
        <w:pStyle w:val="Default"/>
      </w:pPr>
    </w:p>
    <w:p w:rsidR="00250590" w:rsidRDefault="00250590" w:rsidP="00250590">
      <w:pPr>
        <w:pStyle w:val="Default"/>
        <w:jc w:val="center"/>
      </w:pPr>
    </w:p>
    <w:p w:rsidR="00250590" w:rsidRDefault="00250590" w:rsidP="00250590">
      <w:pPr>
        <w:pStyle w:val="Default"/>
        <w:jc w:val="center"/>
        <w:rPr>
          <w:b/>
          <w:bCs/>
          <w:sz w:val="52"/>
          <w:szCs w:val="52"/>
        </w:rPr>
      </w:pPr>
      <w:r>
        <w:t xml:space="preserve"> </w:t>
      </w:r>
      <w:r>
        <w:rPr>
          <w:b/>
          <w:bCs/>
          <w:sz w:val="52"/>
          <w:szCs w:val="52"/>
        </w:rPr>
        <w:t xml:space="preserve">Josephina Niggli Scholarship </w:t>
      </w:r>
    </w:p>
    <w:p w:rsidR="00250590" w:rsidRDefault="00250590" w:rsidP="00250590">
      <w:pPr>
        <w:pStyle w:val="Default"/>
        <w:jc w:val="center"/>
        <w:rPr>
          <w:sz w:val="52"/>
          <w:szCs w:val="52"/>
        </w:rPr>
      </w:pPr>
    </w:p>
    <w:p w:rsidR="00250590" w:rsidRDefault="00250590" w:rsidP="002505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School of Stage &amp; Screen at Western Carolina University offers a Theatre Arts Scholarship to an entering student. The scholarships vary from $250 to $1,000 per year and are renewable each year provided the recipient maintains a 2.7 average, is an active participant in the theatre arts, and majors in theatre arts. Incoming Freshmen are selected through an audition/interview process. Applicants are to present: </w:t>
      </w:r>
    </w:p>
    <w:p w:rsidR="00250590" w:rsidRDefault="00250590" w:rsidP="00250590">
      <w:pPr>
        <w:pStyle w:val="Default"/>
        <w:rPr>
          <w:sz w:val="28"/>
          <w:szCs w:val="28"/>
        </w:rPr>
      </w:pPr>
    </w:p>
    <w:p w:rsidR="00250590" w:rsidRDefault="00250590" w:rsidP="00250590">
      <w:pPr>
        <w:pStyle w:val="Default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Actors: Two scenes, one light and one serious (3 minutes each) </w:t>
      </w:r>
    </w:p>
    <w:p w:rsidR="00250590" w:rsidRDefault="00250590" w:rsidP="00250590">
      <w:pPr>
        <w:pStyle w:val="Default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Designers: A portfolio of designs, drawings, sketches, photos, and/or other supportive evidence. </w:t>
      </w:r>
    </w:p>
    <w:p w:rsidR="00250590" w:rsidRDefault="00250590" w:rsidP="00250590">
      <w:pPr>
        <w:pStyle w:val="Default"/>
        <w:ind w:left="1440" w:hanging="720"/>
        <w:rPr>
          <w:sz w:val="28"/>
          <w:szCs w:val="28"/>
        </w:rPr>
      </w:pPr>
      <w:r>
        <w:rPr>
          <w:sz w:val="28"/>
          <w:szCs w:val="28"/>
        </w:rPr>
        <w:t xml:space="preserve">Usually the audition process occurs in the spring, sometimes during the week of the performance of our musical. </w:t>
      </w:r>
    </w:p>
    <w:p w:rsidR="00250590" w:rsidRDefault="00250590" w:rsidP="00250590">
      <w:pPr>
        <w:pStyle w:val="Default"/>
        <w:ind w:left="1440" w:hanging="720"/>
        <w:rPr>
          <w:sz w:val="28"/>
          <w:szCs w:val="28"/>
        </w:rPr>
      </w:pPr>
    </w:p>
    <w:p w:rsidR="00250590" w:rsidRDefault="00250590" w:rsidP="002505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Stage &amp; Screen faculty will serve as judges and interviewers. Obviously, the recipient must meet requirements for admission to the University. We will arrange to interview applicants on an individual basis. </w:t>
      </w:r>
    </w:p>
    <w:p w:rsidR="00250590" w:rsidRDefault="00250590" w:rsidP="00250590">
      <w:pPr>
        <w:pStyle w:val="Default"/>
        <w:rPr>
          <w:sz w:val="28"/>
          <w:szCs w:val="28"/>
        </w:rPr>
      </w:pPr>
    </w:p>
    <w:p w:rsidR="00250590" w:rsidRDefault="00250590" w:rsidP="002505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scholarships are also awarded on a yearly basis to theatre majors within the program, as merit deserves. Up to 10 or so students receive awards each year. </w:t>
      </w:r>
    </w:p>
    <w:p w:rsidR="00250590" w:rsidRDefault="00250590" w:rsidP="00250590">
      <w:pPr>
        <w:pStyle w:val="Default"/>
        <w:rPr>
          <w:sz w:val="28"/>
          <w:szCs w:val="28"/>
        </w:rPr>
      </w:pPr>
    </w:p>
    <w:p w:rsidR="00503B6D" w:rsidRDefault="00250590" w:rsidP="00250590">
      <w:r>
        <w:rPr>
          <w:sz w:val="28"/>
          <w:szCs w:val="28"/>
        </w:rPr>
        <w:t>Please feel free to contact us at 828-227-7491 for additional information.</w:t>
      </w:r>
    </w:p>
    <w:sectPr w:rsidR="00503B6D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250590"/>
    <w:rsid w:val="00250590"/>
    <w:rsid w:val="00503B6D"/>
    <w:rsid w:val="00A02414"/>
    <w:rsid w:val="00E9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0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2012-10-09T13:21:00Z</dcterms:created>
  <dcterms:modified xsi:type="dcterms:W3CDTF">2012-10-09T13:23:00Z</dcterms:modified>
</cp:coreProperties>
</file>