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4B" w:rsidRPr="00B05DE0" w:rsidRDefault="00BE424B" w:rsidP="00A451DC">
      <w:pPr>
        <w:rPr>
          <w:rFonts w:ascii="Calibri" w:hAnsi="Calibri"/>
        </w:rPr>
      </w:pPr>
      <w:smartTag w:uri="urn:schemas-microsoft-com:office:smarttags" w:element="PersonName">
        <w:r>
          <w:t>College of Business</w:t>
        </w:r>
      </w:smartTag>
      <w:r w:rsidR="00A451DC">
        <w:t xml:space="preserve"> B</w:t>
      </w:r>
      <w:r>
        <w:t>ook Review by Janet Ford</w:t>
      </w:r>
    </w:p>
    <w:p w:rsidR="00BE424B" w:rsidRDefault="00BE424B" w:rsidP="00A451DC">
      <w:pPr>
        <w:spacing w:after="0" w:line="240" w:lineRule="auto"/>
      </w:pPr>
      <w:r>
        <w:t>Title:  "Louder Than Words"</w:t>
      </w:r>
    </w:p>
    <w:p w:rsidR="00BE424B" w:rsidRDefault="00BE424B" w:rsidP="00A451DC">
      <w:pPr>
        <w:spacing w:after="0" w:line="240" w:lineRule="auto"/>
      </w:pPr>
      <w:r>
        <w:t>Author:  Joe Navarro</w:t>
      </w:r>
    </w:p>
    <w:p w:rsidR="00BE424B" w:rsidRDefault="00BE424B" w:rsidP="00A451DC">
      <w:pPr>
        <w:spacing w:after="0" w:line="240" w:lineRule="auto"/>
      </w:pPr>
      <w:r>
        <w:t xml:space="preserve">Publisher:  </w:t>
      </w:r>
      <w:r w:rsidR="00A451DC">
        <w:t>HarperCollins Publishers</w:t>
      </w:r>
    </w:p>
    <w:p w:rsidR="00BE424B" w:rsidRDefault="00A451DC" w:rsidP="00A451DC">
      <w:pPr>
        <w:spacing w:after="0" w:line="240" w:lineRule="auto"/>
      </w:pPr>
      <w:r>
        <w:t>Length:  223</w:t>
      </w:r>
      <w:r w:rsidR="00BE424B">
        <w:t xml:space="preserve"> pages</w:t>
      </w:r>
    </w:p>
    <w:p w:rsidR="00BE424B" w:rsidRDefault="00BE424B" w:rsidP="00A451DC">
      <w:pPr>
        <w:spacing w:after="0" w:line="240" w:lineRule="auto"/>
      </w:pPr>
      <w:r>
        <w:t>Price:  $</w:t>
      </w:r>
      <w:r w:rsidR="00A451DC">
        <w:t>24</w:t>
      </w:r>
      <w:r>
        <w:t>.</w:t>
      </w:r>
      <w:r w:rsidR="00A451DC">
        <w:t>99</w:t>
      </w:r>
      <w:r>
        <w:t xml:space="preserve"> (</w:t>
      </w:r>
      <w:r w:rsidR="00A451DC">
        <w:t>hard</w:t>
      </w:r>
      <w:r>
        <w:t>back)</w:t>
      </w:r>
    </w:p>
    <w:p w:rsidR="00BE424B" w:rsidRDefault="00BE424B" w:rsidP="00A451DC">
      <w:pPr>
        <w:spacing w:after="0" w:line="240" w:lineRule="auto"/>
      </w:pPr>
      <w:r>
        <w:t xml:space="preserve">Reading time:  </w:t>
      </w:r>
      <w:r w:rsidR="00A451DC">
        <w:t>4</w:t>
      </w:r>
      <w:r>
        <w:t xml:space="preserve"> hours</w:t>
      </w:r>
    </w:p>
    <w:p w:rsidR="00BE424B" w:rsidRDefault="00BE424B" w:rsidP="00A451DC">
      <w:pPr>
        <w:spacing w:after="0" w:line="240" w:lineRule="auto"/>
      </w:pPr>
      <w:r>
        <w:t>Reading rating:  8 (1 = very difficult; 10 = very easy)</w:t>
      </w:r>
    </w:p>
    <w:p w:rsidR="00BE424B" w:rsidRDefault="00BE424B" w:rsidP="00A451DC">
      <w:pPr>
        <w:spacing w:after="0" w:line="240" w:lineRule="auto"/>
      </w:pPr>
      <w:r>
        <w:t>Overall rating:  4 (1 = average; 4 = outstanding)</w:t>
      </w:r>
    </w:p>
    <w:p w:rsidR="00A451DC" w:rsidRDefault="00A451DC" w:rsidP="00A451DC"/>
    <w:p w:rsidR="00780519" w:rsidRDefault="00BE424B" w:rsidP="00A451DC">
      <w:r>
        <w:t xml:space="preserve">“Louder Than Words” by Joe Navarro explores multiple facets of nonverbal communication, which seems to be a hot topic these days. For example, </w:t>
      </w:r>
      <w:r w:rsidR="00183010">
        <w:t>the FOX television show “</w:t>
      </w:r>
      <w:r w:rsidR="00A451DC">
        <w:t>Lie to Me</w:t>
      </w:r>
      <w:r w:rsidR="00183010">
        <w:t>”</w:t>
      </w:r>
      <w:r w:rsidR="00A451DC">
        <w:t xml:space="preserve"> features</w:t>
      </w:r>
      <w:r w:rsidR="00183010">
        <w:t xml:space="preserve"> Cal Lightman </w:t>
      </w:r>
      <w:r w:rsidR="00A451DC">
        <w:t>a</w:t>
      </w:r>
      <w:r w:rsidR="00183010">
        <w:t>s a brilliant observer of nonverbal behavior</w:t>
      </w:r>
      <w:r w:rsidR="00BF70E6">
        <w:t>. He</w:t>
      </w:r>
      <w:r w:rsidR="00183010">
        <w:t xml:space="preserve"> consults with various governmental agencies to help them solve their most difficult cases by ferreting out deception through noting the</w:t>
      </w:r>
      <w:r w:rsidR="00A460FD">
        <w:t xml:space="preserve"> </w:t>
      </w:r>
      <w:r w:rsidR="00183010">
        <w:t xml:space="preserve">position of a hand, </w:t>
      </w:r>
      <w:r w:rsidR="00A460FD">
        <w:t xml:space="preserve">the change in </w:t>
      </w:r>
      <w:r w:rsidR="00BF70E6">
        <w:t xml:space="preserve">voice </w:t>
      </w:r>
      <w:r w:rsidR="00A460FD">
        <w:t>pitch,</w:t>
      </w:r>
      <w:r w:rsidR="00BF70E6">
        <w:t xml:space="preserve"> </w:t>
      </w:r>
      <w:r w:rsidR="00183010">
        <w:t xml:space="preserve">the pursing of lips, or any number of </w:t>
      </w:r>
      <w:r w:rsidR="00A460FD">
        <w:t>other minute</w:t>
      </w:r>
      <w:r w:rsidR="00183010">
        <w:t xml:space="preserve"> </w:t>
      </w:r>
      <w:r w:rsidR="00A460FD">
        <w:t>nonverbal cues that we subconsciously project when we tell lies.</w:t>
      </w:r>
    </w:p>
    <w:p w:rsidR="00183010" w:rsidRDefault="00A460FD" w:rsidP="00A451DC">
      <w:r>
        <w:t xml:space="preserve">In real life where the rest of us reside, </w:t>
      </w:r>
      <w:r w:rsidR="00183010">
        <w:t xml:space="preserve">Joe Navarro is a </w:t>
      </w:r>
      <w:r>
        <w:t xml:space="preserve">genuine </w:t>
      </w:r>
      <w:r w:rsidR="00183010">
        <w:t xml:space="preserve">expert on nonverbal communication, having served as an FBI Special Agent for </w:t>
      </w:r>
      <w:r w:rsidR="00BE424B">
        <w:t>25</w:t>
      </w:r>
      <w:r w:rsidR="00183010">
        <w:t xml:space="preserve"> years. During his years with the FBI, Navarro developed </w:t>
      </w:r>
      <w:r>
        <w:t xml:space="preserve">an extensive knowledge of nonverbal communication and he </w:t>
      </w:r>
      <w:r w:rsidR="00126C30">
        <w:t xml:space="preserve">is </w:t>
      </w:r>
      <w:r>
        <w:t xml:space="preserve">eager to share that knowledge with the business community. </w:t>
      </w:r>
      <w:r w:rsidR="008C1F2B">
        <w:t xml:space="preserve">Having retired from the FBI, </w:t>
      </w:r>
      <w:r>
        <w:t xml:space="preserve">Navarro is frequently in demand to consult with, speak to, and train professional groups. He has also written extensively on the subject of nonverbal communication and how it can and should be harnessed by individuals and businesses to enhance </w:t>
      </w:r>
      <w:r w:rsidR="00BF70E6">
        <w:t xml:space="preserve">their </w:t>
      </w:r>
      <w:r>
        <w:t xml:space="preserve">effectiveness and success. His </w:t>
      </w:r>
      <w:r w:rsidR="00126C30">
        <w:t xml:space="preserve">most </w:t>
      </w:r>
      <w:r>
        <w:t xml:space="preserve">recent book, “Louder Than Words,” is an interesting read that is full of practical information, </w:t>
      </w:r>
      <w:r w:rsidR="00BE424B">
        <w:t xml:space="preserve">illustrations, </w:t>
      </w:r>
      <w:r>
        <w:t xml:space="preserve">and advice for someone who </w:t>
      </w:r>
      <w:r w:rsidR="008C1F2B">
        <w:t>wishes to become a more effective communicator.</w:t>
      </w:r>
    </w:p>
    <w:p w:rsidR="00657CCE" w:rsidRDefault="00657CCE" w:rsidP="00A451DC">
      <w:r>
        <w:t>The fundamental premise behind Navarro’s work is that our nonverbal behavior indicates one of two</w:t>
      </w:r>
      <w:r w:rsidR="00BF70E6">
        <w:t xml:space="preserve"> states</w:t>
      </w:r>
      <w:r>
        <w:t xml:space="preserve">: comfort or discomfort. When we are enjoying a conversation, feel positive about an interaction, or are interested in a topic, we may tilt our heads, move closer to the other person, or give a relaxed smile. If we are uncomfortable with the conversation, </w:t>
      </w:r>
      <w:r w:rsidR="00BF70E6">
        <w:t xml:space="preserve">or </w:t>
      </w:r>
      <w:r>
        <w:t>feel uncertainty, fear, defensiveness,</w:t>
      </w:r>
      <w:r w:rsidR="00BF70E6">
        <w:t xml:space="preserve"> or</w:t>
      </w:r>
      <w:r>
        <w:t xml:space="preserve"> anger, we may engage in “blocking” motions such as crossing our arms or legs, tighten our jaw muscles, or involuntarily squint our eyes slightly and quickly. Navarro suggests that for successful and</w:t>
      </w:r>
      <w:r w:rsidR="00126C30">
        <w:t xml:space="preserve"> effective</w:t>
      </w:r>
      <w:r>
        <w:t xml:space="preserve"> communication, we should be alert to signs of discomfort in those with whom we are dealing and strive to </w:t>
      </w:r>
      <w:r w:rsidR="00C26D2B">
        <w:t xml:space="preserve">elicit signs of comfort instead. He provides examples of this strategy being used effectively in business transactions </w:t>
      </w:r>
      <w:r w:rsidR="00704935">
        <w:t xml:space="preserve">where he was a </w:t>
      </w:r>
      <w:r w:rsidR="00C26D2B">
        <w:t xml:space="preserve">consultant. Throughout his book, he emphasizes the importance of putting our nonverbal intelligence to ethical uses that will be beneficial to all parties. </w:t>
      </w:r>
    </w:p>
    <w:p w:rsidR="00C26D2B" w:rsidRDefault="00C26D2B" w:rsidP="00A451DC">
      <w:r>
        <w:t>Although the bulk of the book is devoted to nonverbal communications expressed by our bodies, Navarro devotes several sections of the book to other</w:t>
      </w:r>
      <w:r w:rsidR="00BE424B">
        <w:t xml:space="preserve"> important</w:t>
      </w:r>
      <w:r>
        <w:t xml:space="preserve"> forms of nonverbal communication. For example, Navarro covers modes of dress, the physical appearance of one’s workspace, the attentiveness and courtesy of staff, and the importance of first impressions regarding all</w:t>
      </w:r>
      <w:r w:rsidR="00126C30">
        <w:t xml:space="preserve"> of the above.</w:t>
      </w:r>
      <w:r>
        <w:t xml:space="preserve"> </w:t>
      </w:r>
      <w:r>
        <w:lastRenderedPageBreak/>
        <w:t xml:space="preserve">He addresses the effectiveness, or lack thereof, of workplace websites. Each section of his book </w:t>
      </w:r>
      <w:r w:rsidR="00BE424B">
        <w:t xml:space="preserve">contains material that can readily be applied </w:t>
      </w:r>
      <w:r>
        <w:t xml:space="preserve">to </w:t>
      </w:r>
      <w:r w:rsidR="00BE424B">
        <w:t xml:space="preserve">many </w:t>
      </w:r>
      <w:r>
        <w:t>business settings.</w:t>
      </w:r>
    </w:p>
    <w:p w:rsidR="00126C30" w:rsidRDefault="008C1F2B" w:rsidP="00A451DC">
      <w:r>
        <w:t>SPOILER ALERT: Navarro will not empower anyone to become an infallible lie detector</w:t>
      </w:r>
      <w:r w:rsidR="00C26D2B">
        <w:t xml:space="preserve"> like the fictional Cal Lightman</w:t>
      </w:r>
      <w:r>
        <w:t>.</w:t>
      </w:r>
      <w:r w:rsidR="00C26D2B">
        <w:t xml:space="preserve"> Rather than focusing on deception, Navarro stresses the comfort/discomfort model of nonverbal communication.</w:t>
      </w:r>
      <w:r>
        <w:t xml:space="preserve"> </w:t>
      </w:r>
      <w:r w:rsidR="00126C30">
        <w:t>Well-written and engaging, “Louder Than Words” is a useful resource for any businessperson’s library.</w:t>
      </w:r>
    </w:p>
    <w:p w:rsidR="00BE424B" w:rsidRPr="006C3131" w:rsidRDefault="00BE424B" w:rsidP="00A451DC">
      <w:r>
        <w:t xml:space="preserve">Janet Ford is a professor of business law in the </w:t>
      </w:r>
      <w:smartTag w:uri="urn:schemas-microsoft-com:office:smarttags" w:element="PersonName">
        <w:r>
          <w:t>College of Business</w:t>
        </w:r>
      </w:smartTag>
      <w:r>
        <w:t xml:space="preserve"> at Western Carolina University.  For previously reviewed books, visit us at our website at www.wcu.edu/cob/. </w:t>
      </w:r>
    </w:p>
    <w:p w:rsidR="00BE424B" w:rsidRDefault="00BE424B" w:rsidP="00A451DC"/>
    <w:sectPr w:rsidR="00BE424B" w:rsidSect="00780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010"/>
    <w:rsid w:val="00126C30"/>
    <w:rsid w:val="00136D3B"/>
    <w:rsid w:val="00183010"/>
    <w:rsid w:val="00657CCE"/>
    <w:rsid w:val="00704935"/>
    <w:rsid w:val="00780519"/>
    <w:rsid w:val="008C1F2B"/>
    <w:rsid w:val="00A451DC"/>
    <w:rsid w:val="00A460FD"/>
    <w:rsid w:val="00BC6ECD"/>
    <w:rsid w:val="00BE424B"/>
    <w:rsid w:val="00BF70E6"/>
    <w:rsid w:val="00C26D2B"/>
    <w:rsid w:val="00D33922"/>
    <w:rsid w:val="00DC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C48F-EEF5-4360-AAF2-0931DA9E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GFord</dc:creator>
  <cp:keywords/>
  <dc:description/>
  <cp:lastModifiedBy>Sharron crain</cp:lastModifiedBy>
  <cp:revision>2</cp:revision>
  <cp:lastPrinted>2010-11-12T14:08:00Z</cp:lastPrinted>
  <dcterms:created xsi:type="dcterms:W3CDTF">2010-11-12T14:11:00Z</dcterms:created>
  <dcterms:modified xsi:type="dcterms:W3CDTF">2010-11-12T14:11:00Z</dcterms:modified>
</cp:coreProperties>
</file>