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72" w:rsidRPr="00AB00CD" w:rsidRDefault="00F14A72" w:rsidP="002E38DC">
      <w:pPr>
        <w:autoSpaceDE w:val="0"/>
        <w:autoSpaceDN w:val="0"/>
        <w:adjustRightInd w:val="0"/>
        <w:spacing w:after="0" w:line="240" w:lineRule="auto"/>
        <w:rPr>
          <w:rFonts w:ascii="Times New Roman" w:hAnsi="Times New Roman"/>
          <w:b/>
          <w:bCs/>
        </w:rPr>
      </w:pPr>
      <w:r w:rsidRPr="00AB00CD">
        <w:rPr>
          <w:rFonts w:ascii="Times New Roman" w:hAnsi="Times New Roman"/>
          <w:b/>
          <w:bCs/>
        </w:rPr>
        <w:t>Academic Dismissal Policy</w:t>
      </w:r>
    </w:p>
    <w:p w:rsidR="00F14A72" w:rsidRPr="00AB00CD" w:rsidRDefault="00F14A72" w:rsidP="002E38DC">
      <w:pPr>
        <w:autoSpaceDE w:val="0"/>
        <w:autoSpaceDN w:val="0"/>
        <w:adjustRightInd w:val="0"/>
        <w:spacing w:after="0" w:line="240" w:lineRule="auto"/>
        <w:rPr>
          <w:rFonts w:ascii="Times New Roman" w:hAnsi="Times New Roman"/>
          <w:b/>
          <w:bCs/>
        </w:rPr>
      </w:pPr>
    </w:p>
    <w:p w:rsidR="00F14A72" w:rsidRPr="00AB00CD" w:rsidRDefault="00F14A72" w:rsidP="002E38DC">
      <w:pPr>
        <w:autoSpaceDE w:val="0"/>
        <w:autoSpaceDN w:val="0"/>
        <w:adjustRightInd w:val="0"/>
        <w:spacing w:after="0" w:line="240" w:lineRule="auto"/>
        <w:rPr>
          <w:rFonts w:ascii="Times New Roman" w:hAnsi="Times New Roman"/>
          <w:bCs/>
        </w:rPr>
      </w:pPr>
      <w:r w:rsidRPr="00AB00CD">
        <w:rPr>
          <w:rFonts w:ascii="Times New Roman" w:hAnsi="Times New Roman"/>
          <w:bCs/>
        </w:rPr>
        <w:t xml:space="preserve">There are two levels of academic dismissal: (1) Dismissal from a graduate program; or (2) Dismissal from the </w:t>
      </w:r>
      <w:smartTag w:uri="urn:schemas-microsoft-com:office:smarttags" w:element="place">
        <w:smartTag w:uri="urn:schemas-microsoft-com:office:smarttags" w:element="PlaceName">
          <w:r w:rsidRPr="00AB00CD">
            <w:rPr>
              <w:rFonts w:ascii="Times New Roman" w:hAnsi="Times New Roman"/>
              <w:bCs/>
            </w:rPr>
            <w:t>Graduate</w:t>
          </w:r>
        </w:smartTag>
        <w:r w:rsidRPr="00AB00CD">
          <w:rPr>
            <w:rFonts w:ascii="Times New Roman" w:hAnsi="Times New Roman"/>
            <w:bCs/>
          </w:rPr>
          <w:t xml:space="preserve"> </w:t>
        </w:r>
        <w:smartTag w:uri="urn:schemas-microsoft-com:office:smarttags" w:element="PlaceType">
          <w:r w:rsidRPr="00AB00CD">
            <w:rPr>
              <w:rFonts w:ascii="Times New Roman" w:hAnsi="Times New Roman"/>
              <w:bCs/>
            </w:rPr>
            <w:t>School</w:t>
          </w:r>
        </w:smartTag>
      </w:smartTag>
      <w:r>
        <w:rPr>
          <w:rFonts w:ascii="Times New Roman" w:hAnsi="Times New Roman"/>
          <w:bCs/>
        </w:rPr>
        <w:t>.</w:t>
      </w:r>
      <w:r w:rsidRPr="00AB00CD">
        <w:rPr>
          <w:rFonts w:ascii="Times New Roman" w:hAnsi="Times New Roman"/>
          <w:bCs/>
        </w:rPr>
        <w:t xml:space="preserve"> Individual programs set criteria and make decisions related to program dismissal.  The </w:t>
      </w:r>
      <w:smartTag w:uri="urn:schemas-microsoft-com:office:smarttags" w:element="PlaceName">
        <w:r w:rsidRPr="00AB00CD">
          <w:rPr>
            <w:rFonts w:ascii="Times New Roman" w:hAnsi="Times New Roman"/>
            <w:bCs/>
          </w:rPr>
          <w:t>Graduate</w:t>
        </w:r>
      </w:smartTag>
      <w:r w:rsidRPr="00AB00CD">
        <w:rPr>
          <w:rFonts w:ascii="Times New Roman" w:hAnsi="Times New Roman"/>
          <w:bCs/>
        </w:rPr>
        <w:t xml:space="preserve"> </w:t>
      </w:r>
      <w:smartTag w:uri="urn:schemas-microsoft-com:office:smarttags" w:element="PlaceType">
        <w:r w:rsidRPr="00AB00CD">
          <w:rPr>
            <w:rFonts w:ascii="Times New Roman" w:hAnsi="Times New Roman"/>
            <w:bCs/>
          </w:rPr>
          <w:t>School</w:t>
        </w:r>
      </w:smartTag>
      <w:r w:rsidRPr="00AB00CD">
        <w:rPr>
          <w:rFonts w:ascii="Times New Roman" w:hAnsi="Times New Roman"/>
          <w:bCs/>
        </w:rPr>
        <w:t xml:space="preserve"> sets criteria and makes decisions for dismissal from the </w:t>
      </w:r>
      <w:smartTag w:uri="urn:schemas-microsoft-com:office:smarttags" w:element="PlaceName">
        <w:smartTag w:uri="urn:schemas-microsoft-com:office:smarttags" w:element="place">
          <w:r w:rsidRPr="00AB00CD">
            <w:rPr>
              <w:rFonts w:ascii="Times New Roman" w:hAnsi="Times New Roman"/>
              <w:bCs/>
            </w:rPr>
            <w:t>Graduate</w:t>
          </w:r>
        </w:smartTag>
        <w:r w:rsidRPr="00AB00CD">
          <w:rPr>
            <w:rFonts w:ascii="Times New Roman" w:hAnsi="Times New Roman"/>
            <w:bCs/>
          </w:rPr>
          <w:t xml:space="preserve"> </w:t>
        </w:r>
        <w:smartTag w:uri="urn:schemas-microsoft-com:office:smarttags" w:element="PlaceType">
          <w:r w:rsidRPr="00AB00CD">
            <w:rPr>
              <w:rFonts w:ascii="Times New Roman" w:hAnsi="Times New Roman"/>
              <w:bCs/>
            </w:rPr>
            <w:t>School</w:t>
          </w:r>
        </w:smartTag>
      </w:smartTag>
      <w:r w:rsidRPr="00AB00CD">
        <w:rPr>
          <w:rFonts w:ascii="Times New Roman" w:hAnsi="Times New Roman"/>
          <w:bCs/>
        </w:rPr>
        <w:t xml:space="preserve">.  </w:t>
      </w:r>
    </w:p>
    <w:p w:rsidR="00F14A72" w:rsidRPr="00AB00CD" w:rsidRDefault="00F14A72" w:rsidP="002E38DC">
      <w:pPr>
        <w:autoSpaceDE w:val="0"/>
        <w:autoSpaceDN w:val="0"/>
        <w:adjustRightInd w:val="0"/>
        <w:spacing w:after="0" w:line="240" w:lineRule="auto"/>
        <w:rPr>
          <w:rFonts w:ascii="Times New Roman" w:hAnsi="Times New Roman"/>
          <w:b/>
          <w:bCs/>
        </w:rPr>
      </w:pPr>
    </w:p>
    <w:p w:rsidR="00F14A72" w:rsidRPr="00AB00CD" w:rsidRDefault="00F14A72" w:rsidP="002E38DC">
      <w:pPr>
        <w:autoSpaceDE w:val="0"/>
        <w:autoSpaceDN w:val="0"/>
        <w:adjustRightInd w:val="0"/>
        <w:spacing w:after="0" w:line="240" w:lineRule="auto"/>
        <w:rPr>
          <w:rFonts w:ascii="Times New Roman" w:hAnsi="Times New Roman"/>
          <w:b/>
          <w:bCs/>
        </w:rPr>
      </w:pPr>
      <w:r w:rsidRPr="00AB00CD">
        <w:rPr>
          <w:rFonts w:ascii="Times New Roman" w:hAnsi="Times New Roman"/>
          <w:b/>
          <w:bCs/>
        </w:rPr>
        <w:t xml:space="preserve">Dismissal from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AB00CD">
                <w:rPr>
                  <w:rFonts w:ascii="Times New Roman" w:hAnsi="Times New Roman"/>
                  <w:b/>
                  <w:bCs/>
                </w:rPr>
                <w:t>Graduate</w:t>
              </w:r>
            </w:smartTag>
          </w:smartTag>
          <w:r w:rsidRPr="00AB00CD">
            <w:rPr>
              <w:rFonts w:ascii="Times New Roman" w:hAnsi="Times New Roman"/>
              <w:b/>
              <w:bCs/>
            </w:rPr>
            <w:t xml:space="preserve"> </w:t>
          </w:r>
          <w:smartTag w:uri="urn:schemas-microsoft-com:office:smarttags" w:element="PlaceType">
            <w:r w:rsidRPr="00AB00CD">
              <w:rPr>
                <w:rFonts w:ascii="Times New Roman" w:hAnsi="Times New Roman"/>
                <w:b/>
                <w:bCs/>
              </w:rPr>
              <w:t>School</w:t>
            </w:r>
          </w:smartTag>
        </w:smartTag>
      </w:smartTag>
      <w:r w:rsidRPr="00AB00CD">
        <w:rPr>
          <w:rFonts w:ascii="Times New Roman" w:hAnsi="Times New Roman"/>
          <w:b/>
          <w:bCs/>
        </w:rPr>
        <w:t>:</w:t>
      </w:r>
    </w:p>
    <w:p w:rsidR="00F14A72" w:rsidRDefault="00F14A72" w:rsidP="002E38DC">
      <w:pPr>
        <w:autoSpaceDE w:val="0"/>
        <w:autoSpaceDN w:val="0"/>
        <w:adjustRightInd w:val="0"/>
        <w:spacing w:after="0" w:line="240" w:lineRule="auto"/>
        <w:rPr>
          <w:rFonts w:ascii="Times New Roman" w:hAnsi="Times New Roman"/>
        </w:rPr>
      </w:pPr>
      <w:r w:rsidRPr="00AB00CD">
        <w:rPr>
          <w:rFonts w:ascii="Times New Roman" w:hAnsi="Times New Roman"/>
        </w:rPr>
        <w:t xml:space="preserve">A graduate student who accumulates three grades of C or any grade of F over the course of graduate study will be dismissed from the </w:t>
      </w:r>
      <w:smartTag w:uri="urn:schemas-microsoft-com:office:smarttags" w:element="PlaceType">
        <w:smartTag w:uri="urn:schemas-microsoft-com:office:smarttags" w:element="PlaceName">
          <w:smartTag w:uri="urn:schemas-microsoft-com:office:smarttags" w:element="place">
            <w:r w:rsidRPr="00AB00CD">
              <w:rPr>
                <w:rFonts w:ascii="Times New Roman" w:hAnsi="Times New Roman"/>
              </w:rPr>
              <w:t>Graduate</w:t>
            </w:r>
          </w:smartTag>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sidRPr="00AB00CD">
        <w:rPr>
          <w:rFonts w:ascii="Times New Roman" w:hAnsi="Times New Roman"/>
        </w:rPr>
        <w:t xml:space="preserve">. A student who has been admitted provisionally and fails to meet the terms of the provisional admission will also be dismissed from 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Pr>
          <w:rFonts w:ascii="Times New Roman" w:hAnsi="Times New Roman"/>
        </w:rPr>
        <w:t xml:space="preserve">. </w:t>
      </w:r>
      <w:r w:rsidRPr="00AB00CD">
        <w:rPr>
          <w:rFonts w:ascii="Times New Roman" w:hAnsi="Times New Roman"/>
        </w:rPr>
        <w:t xml:space="preserve">Students will be informed by the </w:t>
      </w:r>
      <w:smartTag w:uri="urn:schemas-microsoft-com:office:smarttags" w:element="PlaceName">
        <w:smartTag w:uri="urn:schemas-microsoft-com:office:smarttags" w:element="place">
          <w:smartTag w:uri="urn:schemas-microsoft-com:office:smarttags" w:element="PlaceNam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smartTag>
      <w:r w:rsidRPr="00AB00CD">
        <w:rPr>
          <w:rFonts w:ascii="Times New Roman" w:hAnsi="Times New Roman"/>
        </w:rPr>
        <w:t xml:space="preserve"> at the time of dismissal.  </w:t>
      </w:r>
    </w:p>
    <w:p w:rsidR="00F14A72" w:rsidRPr="00AB00CD" w:rsidRDefault="00F14A72" w:rsidP="002E38DC">
      <w:pPr>
        <w:autoSpaceDE w:val="0"/>
        <w:autoSpaceDN w:val="0"/>
        <w:adjustRightInd w:val="0"/>
        <w:spacing w:after="0" w:line="240" w:lineRule="auto"/>
        <w:rPr>
          <w:rFonts w:ascii="Times New Roman" w:hAnsi="Times New Roman"/>
        </w:rPr>
      </w:pPr>
    </w:p>
    <w:p w:rsidR="00F14A72" w:rsidRPr="00AB00CD" w:rsidRDefault="00F14A72" w:rsidP="004169FD">
      <w:pPr>
        <w:autoSpaceDE w:val="0"/>
        <w:autoSpaceDN w:val="0"/>
        <w:adjustRightInd w:val="0"/>
        <w:spacing w:after="0" w:line="240" w:lineRule="auto"/>
        <w:rPr>
          <w:rFonts w:ascii="Times New Roman" w:hAnsi="Times New Roman"/>
          <w:b/>
          <w:bCs/>
        </w:rPr>
      </w:pPr>
      <w:r w:rsidRPr="00AB00CD">
        <w:rPr>
          <w:rFonts w:ascii="Times New Roman" w:hAnsi="Times New Roman"/>
          <w:b/>
          <w:bCs/>
        </w:rPr>
        <w:t xml:space="preserve">Request for Readmission after Dismissal from the </w:t>
      </w:r>
      <w:smartTag w:uri="urn:schemas-microsoft-com:office:smarttags" w:element="PlaceType">
        <w:smartTag w:uri="urn:schemas-microsoft-com:office:smarttags" w:element="PlaceName">
          <w:smartTag w:uri="urn:schemas-microsoft-com:office:smarttags" w:element="place">
            <w:smartTag w:uri="urn:schemas-microsoft-com:office:smarttags" w:element="PlaceName">
              <w:r w:rsidRPr="00AB00CD">
                <w:rPr>
                  <w:rFonts w:ascii="Times New Roman" w:hAnsi="Times New Roman"/>
                  <w:b/>
                  <w:bCs/>
                </w:rPr>
                <w:t>Graduate</w:t>
              </w:r>
            </w:smartTag>
          </w:smartTag>
          <w:r w:rsidRPr="00AB00CD">
            <w:rPr>
              <w:rFonts w:ascii="Times New Roman" w:hAnsi="Times New Roman"/>
              <w:b/>
              <w:bCs/>
            </w:rPr>
            <w:t xml:space="preserve"> </w:t>
          </w:r>
          <w:smartTag w:uri="urn:schemas-microsoft-com:office:smarttags" w:element="PlaceType">
            <w:r w:rsidRPr="00AB00CD">
              <w:rPr>
                <w:rFonts w:ascii="Times New Roman" w:hAnsi="Times New Roman"/>
                <w:b/>
                <w:bCs/>
              </w:rPr>
              <w:t>School</w:t>
            </w:r>
          </w:smartTag>
        </w:smartTag>
      </w:smartTag>
      <w:r w:rsidRPr="00AB00CD">
        <w:rPr>
          <w:rFonts w:ascii="Times New Roman" w:hAnsi="Times New Roman"/>
          <w:b/>
          <w:bCs/>
        </w:rPr>
        <w:t>:</w:t>
      </w:r>
    </w:p>
    <w:p w:rsidR="00F14A72" w:rsidRPr="00AB00CD" w:rsidRDefault="00F14A72" w:rsidP="002E38DC">
      <w:pPr>
        <w:autoSpaceDE w:val="0"/>
        <w:autoSpaceDN w:val="0"/>
        <w:adjustRightInd w:val="0"/>
        <w:spacing w:after="0" w:line="240" w:lineRule="auto"/>
        <w:rPr>
          <w:rFonts w:ascii="Times New Roman" w:hAnsi="Times New Roman"/>
        </w:rPr>
      </w:pPr>
      <w:r w:rsidRPr="00AB00CD">
        <w:rPr>
          <w:rFonts w:ascii="Times New Roman" w:hAnsi="Times New Roman"/>
        </w:rPr>
        <w:t xml:space="preserve">A student may be readmitted to 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sidRPr="00AB00CD">
        <w:rPr>
          <w:rFonts w:ascii="Times New Roman" w:hAnsi="Times New Roman"/>
        </w:rPr>
        <w:t xml:space="preserve"> only on</w:t>
      </w:r>
      <w:r>
        <w:rPr>
          <w:rFonts w:ascii="Times New Roman" w:hAnsi="Times New Roman"/>
        </w:rPr>
        <w:t>c</w:t>
      </w:r>
      <w:r w:rsidRPr="00AB00CD">
        <w:rPr>
          <w:rFonts w:ascii="Times New Roman" w:hAnsi="Times New Roman"/>
        </w:rPr>
        <w:t>e following academic dismissal.</w:t>
      </w:r>
      <w:r>
        <w:rPr>
          <w:rFonts w:ascii="Times New Roman" w:hAnsi="Times New Roman"/>
        </w:rPr>
        <w:t xml:space="preserve"> </w:t>
      </w:r>
      <w:r w:rsidRPr="00AB00CD">
        <w:rPr>
          <w:rFonts w:ascii="Times New Roman" w:hAnsi="Times New Roman"/>
        </w:rPr>
        <w:t xml:space="preserve">A student must contact the </w:t>
      </w:r>
      <w:smartTag w:uri="urn:schemas-microsoft-com:office:smarttags" w:element="PlaceNam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r w:rsidRPr="00AB00CD">
        <w:rPr>
          <w:rFonts w:ascii="Times New Roman" w:hAnsi="Times New Roman"/>
        </w:rPr>
        <w:t xml:space="preserve"> to request readmission after dismissal from 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Pr>
          <w:rFonts w:ascii="Times New Roman" w:hAnsi="Times New Roman"/>
        </w:rPr>
        <w:t xml:space="preserve">. </w:t>
      </w:r>
      <w:r w:rsidRPr="00AB00CD">
        <w:rPr>
          <w:rFonts w:ascii="Times New Roman" w:hAnsi="Times New Roman"/>
        </w:rPr>
        <w:t xml:space="preserve">A request for readmission after dismissal from the </w:t>
      </w:r>
      <w:smartTag w:uri="urn:schemas-microsoft-com:office:smarttags" w:element="PlaceNam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r w:rsidRPr="00AB00CD">
        <w:rPr>
          <w:rFonts w:ascii="Times New Roman" w:hAnsi="Times New Roman"/>
        </w:rPr>
        <w:t xml:space="preserve"> will be evaluated by </w:t>
      </w:r>
      <w:r>
        <w:rPr>
          <w:rFonts w:ascii="Times New Roman" w:hAnsi="Times New Roman"/>
        </w:rPr>
        <w:t xml:space="preserve">program </w:t>
      </w:r>
      <w:r w:rsidRPr="00AB00CD">
        <w:rPr>
          <w:rFonts w:ascii="Times New Roman" w:hAnsi="Times New Roman"/>
        </w:rPr>
        <w:t xml:space="preserve">faculty and 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sidRPr="00AB00CD">
        <w:rPr>
          <w:rFonts w:ascii="Times New Roman" w:hAnsi="Times New Roman"/>
        </w:rPr>
        <w:t xml:space="preserve">, taking into account the student’s performance in graduate school and the student’s potential for improved performance. Program faculty will make a readmission recommendation to the </w:t>
      </w:r>
      <w:smartTag w:uri="urn:schemas-microsoft-com:office:smarttags" w:element="PlaceNam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r w:rsidRPr="00AB00CD">
        <w:rPr>
          <w:rFonts w:ascii="Times New Roman" w:hAnsi="Times New Roman"/>
        </w:rPr>
        <w:t xml:space="preserve"> which will be used in 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sidRPr="00AB00CD">
        <w:rPr>
          <w:rFonts w:ascii="Times New Roman" w:hAnsi="Times New Roman"/>
        </w:rPr>
        <w:t>’s decision to approve or deny the student’s request for readmission.</w:t>
      </w:r>
      <w:r>
        <w:rPr>
          <w:rFonts w:ascii="Times New Roman" w:hAnsi="Times New Roman"/>
        </w:rPr>
        <w:t xml:space="preserve"> </w:t>
      </w:r>
      <w:r w:rsidRPr="00AB00CD">
        <w:rPr>
          <w:rFonts w:ascii="Times New Roman" w:hAnsi="Times New Roman"/>
        </w:rPr>
        <w:t xml:space="preserve">The </w:t>
      </w:r>
      <w:smartTag w:uri="urn:schemas-microsoft-com:office:smarttags" w:element="PlaceName">
        <w:smartTag w:uri="urn:schemas-microsoft-com:office:smarttags" w:element="plac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r w:rsidRPr="00AB00CD">
        <w:rPr>
          <w:rFonts w:ascii="Times New Roman" w:hAnsi="Times New Roman"/>
        </w:rPr>
        <w:t xml:space="preserve"> will notify the studen</w:t>
      </w:r>
      <w:r>
        <w:rPr>
          <w:rFonts w:ascii="Times New Roman" w:hAnsi="Times New Roman"/>
        </w:rPr>
        <w:t xml:space="preserve">t of the readmission decision. </w:t>
      </w:r>
      <w:r w:rsidRPr="00AB00CD">
        <w:rPr>
          <w:rFonts w:ascii="Times New Roman" w:hAnsi="Times New Roman"/>
        </w:rPr>
        <w:t>Approval of readmission may be accompanied by additional requirements. Upon readmission the student must meet all requirements under the catalog in effect at the time of his/her readmission</w:t>
      </w:r>
      <w:r>
        <w:rPr>
          <w:rFonts w:ascii="Times New Roman" w:hAnsi="Times New Roman"/>
        </w:rPr>
        <w:t xml:space="preserve"> unless the program requires the student to meet the requirements of a previous catalog</w:t>
      </w:r>
      <w:r w:rsidRPr="00AB00CD">
        <w:rPr>
          <w:rFonts w:ascii="Times New Roman" w:hAnsi="Times New Roman"/>
        </w:rPr>
        <w:t xml:space="preserve">. A readmitted student who receives an additional grade of C or </w:t>
      </w:r>
      <w:r>
        <w:rPr>
          <w:rFonts w:ascii="Times New Roman" w:hAnsi="Times New Roman"/>
        </w:rPr>
        <w:t>F</w:t>
      </w:r>
      <w:r w:rsidRPr="00AB00CD">
        <w:rPr>
          <w:rFonts w:ascii="Times New Roman" w:hAnsi="Times New Roman"/>
        </w:rPr>
        <w:t xml:space="preserve"> will be permanently dismissed from the </w:t>
      </w:r>
      <w:smartTag w:uri="urn:schemas-microsoft-com:office:smarttags" w:element="PlaceName">
        <w:smartTag w:uri="urn:schemas-microsoft-com:office:smarttags" w:element="place">
          <w:smartTag w:uri="urn:schemas-microsoft-com:office:smarttags" w:element="PlaceName">
            <w:r w:rsidRPr="00AB00CD">
              <w:rPr>
                <w:rFonts w:ascii="Times New Roman" w:hAnsi="Times New Roman"/>
              </w:rPr>
              <w:t>Graduate</w:t>
            </w:r>
          </w:smartTag>
          <w:r w:rsidRPr="00AB00CD">
            <w:rPr>
              <w:rFonts w:ascii="Times New Roman" w:hAnsi="Times New Roman"/>
            </w:rPr>
            <w:t xml:space="preserve"> </w:t>
          </w:r>
          <w:smartTag w:uri="urn:schemas-microsoft-com:office:smarttags" w:element="PlaceType">
            <w:r w:rsidRPr="00AB00CD">
              <w:rPr>
                <w:rFonts w:ascii="Times New Roman" w:hAnsi="Times New Roman"/>
              </w:rPr>
              <w:t>School</w:t>
            </w:r>
          </w:smartTag>
        </w:smartTag>
      </w:smartTag>
      <w:r w:rsidRPr="00AB00CD">
        <w:rPr>
          <w:rFonts w:ascii="Times New Roman" w:hAnsi="Times New Roman"/>
        </w:rPr>
        <w:t>.</w:t>
      </w:r>
    </w:p>
    <w:p w:rsidR="00F14A72" w:rsidRPr="00AB00CD" w:rsidRDefault="00F14A72" w:rsidP="002E38DC">
      <w:pPr>
        <w:autoSpaceDE w:val="0"/>
        <w:autoSpaceDN w:val="0"/>
        <w:adjustRightInd w:val="0"/>
        <w:spacing w:after="0" w:line="240" w:lineRule="auto"/>
        <w:rPr>
          <w:rFonts w:ascii="Times New Roman" w:hAnsi="Times New Roman"/>
        </w:rPr>
      </w:pPr>
    </w:p>
    <w:p w:rsidR="00F14A72" w:rsidRPr="00AB00CD" w:rsidRDefault="00F14A72" w:rsidP="002E38DC">
      <w:pPr>
        <w:autoSpaceDE w:val="0"/>
        <w:autoSpaceDN w:val="0"/>
        <w:adjustRightInd w:val="0"/>
        <w:spacing w:after="0" w:line="240" w:lineRule="auto"/>
        <w:rPr>
          <w:rFonts w:ascii="Times New Roman" w:hAnsi="Times New Roman"/>
          <w:b/>
          <w:bCs/>
        </w:rPr>
      </w:pPr>
      <w:r w:rsidRPr="00AB00CD">
        <w:rPr>
          <w:rFonts w:ascii="Times New Roman" w:hAnsi="Times New Roman"/>
          <w:b/>
          <w:bCs/>
        </w:rPr>
        <w:t>Dismissal from a Graduate Program:</w:t>
      </w:r>
    </w:p>
    <w:p w:rsidR="00F14A72" w:rsidRPr="00AB00CD" w:rsidRDefault="00F14A72" w:rsidP="002E38DC">
      <w:pPr>
        <w:autoSpaceDE w:val="0"/>
        <w:autoSpaceDN w:val="0"/>
        <w:adjustRightInd w:val="0"/>
        <w:spacing w:after="0" w:line="240" w:lineRule="auto"/>
        <w:rPr>
          <w:rFonts w:ascii="Times New Roman" w:hAnsi="Times New Roman"/>
        </w:rPr>
      </w:pPr>
      <w:r w:rsidRPr="00AB00CD">
        <w:rPr>
          <w:rFonts w:ascii="Times New Roman" w:hAnsi="Times New Roman"/>
        </w:rPr>
        <w:t xml:space="preserve">Individual programs may have program-specific grounds for program dismissal, including but not limited to failure to adhere to technical standards, failure to pass comprehensive examinations, professional misconduct, or failure to successfully pass other programmatic requirements. </w:t>
      </w:r>
      <w:r>
        <w:rPr>
          <w:rFonts w:ascii="Times New Roman" w:hAnsi="Times New Roman"/>
        </w:rPr>
        <w:t xml:space="preserve">The Program Director will notify the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of the decision to dismiss a student from the program. </w:t>
      </w:r>
      <w:r w:rsidRPr="00AB00CD">
        <w:rPr>
          <w:rFonts w:ascii="Times New Roman" w:hAnsi="Times New Roman"/>
        </w:rPr>
        <w:t xml:space="preserve">Students will be informed </w:t>
      </w:r>
      <w:r>
        <w:rPr>
          <w:rFonts w:ascii="Times New Roman" w:hAnsi="Times New Roman"/>
        </w:rPr>
        <w:t xml:space="preserve">of the program dismissal </w:t>
      </w:r>
      <w:r w:rsidRPr="00AB00CD">
        <w:rPr>
          <w:rFonts w:ascii="Times New Roman" w:hAnsi="Times New Roman"/>
        </w:rPr>
        <w:t xml:space="preserve">by the </w:t>
      </w:r>
      <w:smartTag w:uri="urn:schemas-microsoft-com:office:smarttags" w:element="place">
        <w:smartTag w:uri="urn:schemas-microsoft-com:office:smarttags" w:element="PlaceName">
          <w:r>
            <w:rPr>
              <w:rFonts w:ascii="Times New Roman" w:hAnsi="Times New Roman"/>
            </w:rPr>
            <w:t>Graduate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sidRPr="00AB00CD">
        <w:rPr>
          <w:rFonts w:ascii="Times New Roman" w:hAnsi="Times New Roman"/>
        </w:rPr>
        <w:t>. Program dismissal does not au</w:t>
      </w:r>
      <w:r>
        <w:rPr>
          <w:rFonts w:ascii="Times New Roman" w:hAnsi="Times New Roman"/>
        </w:rPr>
        <w:t xml:space="preserve">tomatically result in dismissal </w:t>
      </w:r>
      <w:r w:rsidRPr="00AB00CD">
        <w:rPr>
          <w:rFonts w:ascii="Times New Roman" w:hAnsi="Times New Roman"/>
        </w:rPr>
        <w:t>from the Graduate School</w:t>
      </w:r>
      <w:r>
        <w:rPr>
          <w:rFonts w:ascii="Times New Roman" w:hAnsi="Times New Roman"/>
        </w:rPr>
        <w:t xml:space="preserve">; the </w:t>
      </w:r>
      <w:r w:rsidRPr="00AB00CD">
        <w:rPr>
          <w:rFonts w:ascii="Times New Roman" w:hAnsi="Times New Roman"/>
        </w:rPr>
        <w:t>student may apply to ano</w:t>
      </w:r>
      <w:r>
        <w:rPr>
          <w:rFonts w:ascii="Times New Roman" w:hAnsi="Times New Roman"/>
        </w:rPr>
        <w:t xml:space="preserve">ther WCU </w:t>
      </w:r>
      <w:r w:rsidRPr="00AB00CD">
        <w:rPr>
          <w:rFonts w:ascii="Times New Roman" w:hAnsi="Times New Roman"/>
        </w:rPr>
        <w:t>graduate program as long as he/she is in good academic standing (GPA of 3.0 or better and fewer than three Cs or one F)</w:t>
      </w:r>
      <w:r>
        <w:rPr>
          <w:rFonts w:ascii="Times New Roman" w:hAnsi="Times New Roman"/>
        </w:rPr>
        <w:t>. However, registration for future terms will be dropped and a registration hold will be applied to the student’s record until s/he applies for and is accepted into another program</w:t>
      </w:r>
      <w:r w:rsidRPr="00AB00CD">
        <w:rPr>
          <w:rFonts w:ascii="Times New Roman" w:hAnsi="Times New Roman"/>
        </w:rPr>
        <w:t xml:space="preserve">. </w:t>
      </w:r>
    </w:p>
    <w:p w:rsidR="00F14A72" w:rsidRPr="00AB00CD" w:rsidRDefault="00F14A72" w:rsidP="002E38DC">
      <w:pPr>
        <w:autoSpaceDE w:val="0"/>
        <w:autoSpaceDN w:val="0"/>
        <w:adjustRightInd w:val="0"/>
        <w:spacing w:after="0" w:line="240" w:lineRule="auto"/>
        <w:rPr>
          <w:rFonts w:ascii="Times New Roman" w:hAnsi="Times New Roman"/>
        </w:rPr>
      </w:pPr>
    </w:p>
    <w:p w:rsidR="00F14A72" w:rsidRPr="00AB00CD" w:rsidRDefault="00F14A72" w:rsidP="002E38DC">
      <w:pPr>
        <w:autoSpaceDE w:val="0"/>
        <w:autoSpaceDN w:val="0"/>
        <w:adjustRightInd w:val="0"/>
        <w:spacing w:after="0" w:line="240" w:lineRule="auto"/>
        <w:rPr>
          <w:rFonts w:ascii="Times New Roman" w:hAnsi="Times New Roman"/>
          <w:b/>
          <w:bCs/>
        </w:rPr>
      </w:pPr>
      <w:r w:rsidRPr="00AB00CD">
        <w:rPr>
          <w:rFonts w:ascii="Times New Roman" w:hAnsi="Times New Roman"/>
          <w:b/>
          <w:bCs/>
        </w:rPr>
        <w:t>Request for Readmission after Dismissal from a Graduate Program:</w:t>
      </w:r>
    </w:p>
    <w:p w:rsidR="00F14A72" w:rsidRPr="00CB28A0" w:rsidRDefault="00F14A72" w:rsidP="00792FE6">
      <w:pPr>
        <w:autoSpaceDE w:val="0"/>
        <w:autoSpaceDN w:val="0"/>
        <w:adjustRightInd w:val="0"/>
        <w:spacing w:after="0" w:line="240" w:lineRule="auto"/>
        <w:rPr>
          <w:rFonts w:ascii="Times New Roman" w:hAnsi="Times New Roman"/>
        </w:rPr>
      </w:pPr>
      <w:r w:rsidRPr="00CB28A0">
        <w:rPr>
          <w:rFonts w:ascii="Times New Roman" w:hAnsi="Times New Roman"/>
        </w:rPr>
        <w:t xml:space="preserve">A student may be readmitted to a program only once following dismissal from that program. A student must contact the </w:t>
      </w:r>
      <w:smartTag w:uri="urn:schemas-microsoft-com:office:smarttags" w:element="place">
        <w:smartTag w:uri="urn:schemas-microsoft-com:office:smarttags" w:element="PlaceName">
          <w:r w:rsidRPr="00CB28A0">
            <w:rPr>
              <w:rFonts w:ascii="Times New Roman" w:hAnsi="Times New Roman"/>
            </w:rPr>
            <w:t>Graduate</w:t>
          </w:r>
        </w:smartTag>
        <w:r w:rsidRPr="00CB28A0">
          <w:rPr>
            <w:rFonts w:ascii="Times New Roman" w:hAnsi="Times New Roman"/>
          </w:rPr>
          <w:t xml:space="preserve"> </w:t>
        </w:r>
        <w:smartTag w:uri="urn:schemas-microsoft-com:office:smarttags" w:element="PlaceType">
          <w:r w:rsidRPr="00CB28A0">
            <w:rPr>
              <w:rFonts w:ascii="Times New Roman" w:hAnsi="Times New Roman"/>
            </w:rPr>
            <w:t>School</w:t>
          </w:r>
        </w:smartTag>
      </w:smartTag>
      <w:r w:rsidRPr="00CB28A0">
        <w:rPr>
          <w:rFonts w:ascii="Times New Roman" w:hAnsi="Times New Roman"/>
        </w:rPr>
        <w:t xml:space="preserve"> to request readmission after dismissal from a program. A request for readmission after dismissal from the program will be evaluated by program faculty, taking into account the student’s potential for improved performance in the program. </w:t>
      </w:r>
      <w:r>
        <w:rPr>
          <w:rFonts w:ascii="Times New Roman" w:hAnsi="Times New Roman"/>
        </w:rPr>
        <w:t xml:space="preserve">The </w:t>
      </w:r>
      <w:r w:rsidRPr="00CB28A0">
        <w:rPr>
          <w:rFonts w:ascii="Times New Roman" w:hAnsi="Times New Roman"/>
        </w:rPr>
        <w:t xml:space="preserve">Program </w:t>
      </w:r>
      <w:r>
        <w:rPr>
          <w:rFonts w:ascii="Times New Roman" w:hAnsi="Times New Roman"/>
        </w:rPr>
        <w:t>Director</w:t>
      </w:r>
      <w:r w:rsidRPr="00CB28A0">
        <w:rPr>
          <w:rFonts w:ascii="Times New Roman" w:hAnsi="Times New Roman"/>
        </w:rPr>
        <w:t xml:space="preserve"> will inform the Graduate School of the decision to approve or deny the student’s request for readmission and the Graduate School will notify the student of the readmission decision. Approval of readmission may be accompanied by additional requirements. Upon readmission the student must meet all requirements under the catalog in effect at the time of his/her readmission unless the program requires the student to meet the requirements of a previous catalog. </w:t>
      </w:r>
    </w:p>
    <w:p w:rsidR="00F14A72" w:rsidRPr="00AB00CD" w:rsidRDefault="00F14A72" w:rsidP="00717B0B">
      <w:pPr>
        <w:autoSpaceDE w:val="0"/>
        <w:autoSpaceDN w:val="0"/>
        <w:adjustRightInd w:val="0"/>
        <w:spacing w:after="0" w:line="240" w:lineRule="auto"/>
        <w:rPr>
          <w:rFonts w:ascii="Times New Roman" w:hAnsi="Times New Roman"/>
        </w:rPr>
      </w:pPr>
    </w:p>
    <w:p w:rsidR="00F14A72" w:rsidRPr="00AB00CD" w:rsidRDefault="00F14A72" w:rsidP="00BC1ED9">
      <w:pPr>
        <w:autoSpaceDE w:val="0"/>
        <w:autoSpaceDN w:val="0"/>
        <w:adjustRightInd w:val="0"/>
        <w:spacing w:after="0" w:line="240" w:lineRule="auto"/>
        <w:rPr>
          <w:rFonts w:ascii="Times New Roman" w:hAnsi="Times New Roman"/>
        </w:rPr>
      </w:pPr>
    </w:p>
    <w:sectPr w:rsidR="00F14A72" w:rsidRPr="00AB00CD" w:rsidSect="00107C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F3D" w:rsidRDefault="00807F3D">
      <w:r>
        <w:separator/>
      </w:r>
    </w:p>
  </w:endnote>
  <w:endnote w:type="continuationSeparator" w:id="0">
    <w:p w:rsidR="00807F3D" w:rsidRDefault="00807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F14A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F14A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F14A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F3D" w:rsidRDefault="00807F3D">
      <w:r>
        <w:separator/>
      </w:r>
    </w:p>
  </w:footnote>
  <w:footnote w:type="continuationSeparator" w:id="0">
    <w:p w:rsidR="00807F3D" w:rsidRDefault="00807F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7D36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7D36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A72" w:rsidRDefault="007D36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2E38DC"/>
    <w:rsid w:val="00020F27"/>
    <w:rsid w:val="00046864"/>
    <w:rsid w:val="000778D3"/>
    <w:rsid w:val="000E171F"/>
    <w:rsid w:val="00107CE9"/>
    <w:rsid w:val="001827BE"/>
    <w:rsid w:val="001979A7"/>
    <w:rsid w:val="001A5E75"/>
    <w:rsid w:val="002143B8"/>
    <w:rsid w:val="00244F48"/>
    <w:rsid w:val="002E38DC"/>
    <w:rsid w:val="0032033F"/>
    <w:rsid w:val="00361080"/>
    <w:rsid w:val="003A0858"/>
    <w:rsid w:val="003A67E0"/>
    <w:rsid w:val="003C0B5A"/>
    <w:rsid w:val="003C5606"/>
    <w:rsid w:val="004169FD"/>
    <w:rsid w:val="004737EF"/>
    <w:rsid w:val="004853D4"/>
    <w:rsid w:val="00495338"/>
    <w:rsid w:val="004F2D6D"/>
    <w:rsid w:val="004F3D04"/>
    <w:rsid w:val="006346D3"/>
    <w:rsid w:val="00661225"/>
    <w:rsid w:val="00667B65"/>
    <w:rsid w:val="006B7B44"/>
    <w:rsid w:val="006D6519"/>
    <w:rsid w:val="00717B0B"/>
    <w:rsid w:val="007365E0"/>
    <w:rsid w:val="00792FE6"/>
    <w:rsid w:val="007D36B5"/>
    <w:rsid w:val="007F2A8C"/>
    <w:rsid w:val="00802124"/>
    <w:rsid w:val="00807F3D"/>
    <w:rsid w:val="00824A9E"/>
    <w:rsid w:val="00883136"/>
    <w:rsid w:val="008C648A"/>
    <w:rsid w:val="00911D7A"/>
    <w:rsid w:val="00926F98"/>
    <w:rsid w:val="00940A20"/>
    <w:rsid w:val="00982625"/>
    <w:rsid w:val="009844E4"/>
    <w:rsid w:val="009A318B"/>
    <w:rsid w:val="00A20404"/>
    <w:rsid w:val="00A50B1D"/>
    <w:rsid w:val="00AB00CD"/>
    <w:rsid w:val="00AB1235"/>
    <w:rsid w:val="00AF68F0"/>
    <w:rsid w:val="00B23122"/>
    <w:rsid w:val="00BB2C12"/>
    <w:rsid w:val="00BC1ED9"/>
    <w:rsid w:val="00BE4ED8"/>
    <w:rsid w:val="00C01C69"/>
    <w:rsid w:val="00C76308"/>
    <w:rsid w:val="00C91AB0"/>
    <w:rsid w:val="00CA7B96"/>
    <w:rsid w:val="00CB28A0"/>
    <w:rsid w:val="00D16DB4"/>
    <w:rsid w:val="00D2755C"/>
    <w:rsid w:val="00D529C7"/>
    <w:rsid w:val="00D80929"/>
    <w:rsid w:val="00DD2CAF"/>
    <w:rsid w:val="00E31EE6"/>
    <w:rsid w:val="00E40109"/>
    <w:rsid w:val="00E4239C"/>
    <w:rsid w:val="00E55629"/>
    <w:rsid w:val="00EC3AAD"/>
    <w:rsid w:val="00F14A72"/>
    <w:rsid w:val="00F17434"/>
    <w:rsid w:val="00F54CBA"/>
    <w:rsid w:val="00F90310"/>
    <w:rsid w:val="00F907AE"/>
    <w:rsid w:val="00F91B36"/>
    <w:rsid w:val="00FC1D67"/>
    <w:rsid w:val="00FE3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1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9FD"/>
    <w:rPr>
      <w:rFonts w:ascii="Tahoma" w:hAnsi="Tahoma" w:cs="Tahoma"/>
      <w:sz w:val="16"/>
      <w:szCs w:val="16"/>
    </w:rPr>
  </w:style>
  <w:style w:type="paragraph" w:styleId="Header">
    <w:name w:val="header"/>
    <w:basedOn w:val="Normal"/>
    <w:link w:val="HeaderChar"/>
    <w:uiPriority w:val="99"/>
    <w:rsid w:val="00F907AE"/>
    <w:pPr>
      <w:tabs>
        <w:tab w:val="center" w:pos="4320"/>
        <w:tab w:val="right" w:pos="8640"/>
      </w:tabs>
    </w:pPr>
  </w:style>
  <w:style w:type="character" w:customStyle="1" w:styleId="HeaderChar">
    <w:name w:val="Header Char"/>
    <w:basedOn w:val="DefaultParagraphFont"/>
    <w:link w:val="Header"/>
    <w:uiPriority w:val="99"/>
    <w:semiHidden/>
    <w:locked/>
    <w:rsid w:val="00BB2C12"/>
    <w:rPr>
      <w:rFonts w:cs="Times New Roman"/>
    </w:rPr>
  </w:style>
  <w:style w:type="paragraph" w:styleId="Footer">
    <w:name w:val="footer"/>
    <w:basedOn w:val="Normal"/>
    <w:link w:val="FooterChar"/>
    <w:uiPriority w:val="99"/>
    <w:rsid w:val="00F907AE"/>
    <w:pPr>
      <w:tabs>
        <w:tab w:val="center" w:pos="4320"/>
        <w:tab w:val="right" w:pos="8640"/>
      </w:tabs>
    </w:pPr>
  </w:style>
  <w:style w:type="character" w:customStyle="1" w:styleId="FooterChar">
    <w:name w:val="Footer Char"/>
    <w:basedOn w:val="DefaultParagraphFont"/>
    <w:link w:val="Footer"/>
    <w:uiPriority w:val="99"/>
    <w:semiHidden/>
    <w:locked/>
    <w:rsid w:val="00BB2C1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Dismissal Policy</dc:title>
  <dc:creator>WCUUser</dc:creator>
  <cp:lastModifiedBy>Erin McNelis</cp:lastModifiedBy>
  <cp:revision>2</cp:revision>
  <cp:lastPrinted>2009-11-20T16:41:00Z</cp:lastPrinted>
  <dcterms:created xsi:type="dcterms:W3CDTF">2010-04-26T02:34:00Z</dcterms:created>
  <dcterms:modified xsi:type="dcterms:W3CDTF">2010-04-26T02:34:00Z</dcterms:modified>
</cp:coreProperties>
</file>