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9547B" w14:textId="24715704" w:rsidR="006D58E0" w:rsidRDefault="006D58E0" w:rsidP="006D58E0">
      <w:pPr>
        <w:jc w:val="center"/>
        <w:rPr>
          <w:b/>
        </w:rPr>
      </w:pPr>
      <w:bookmarkStart w:id="0" w:name="_GoBack"/>
      <w:bookmarkEnd w:id="0"/>
      <w:r>
        <w:rPr>
          <w:b/>
        </w:rPr>
        <w:t>Resolution Regarding the Forced Resignation of UNC President Tom Ross</w:t>
      </w:r>
    </w:p>
    <w:p w14:paraId="05FADC39" w14:textId="03DF3799" w:rsidR="006D58E0" w:rsidRPr="006D58E0" w:rsidRDefault="006D58E0" w:rsidP="006D58E0">
      <w:pPr>
        <w:jc w:val="center"/>
        <w:rPr>
          <w:b/>
        </w:rPr>
      </w:pPr>
      <w:r>
        <w:rPr>
          <w:b/>
        </w:rPr>
        <w:t>Approved by the Faculty of Western Carolina University on (date)</w:t>
      </w:r>
    </w:p>
    <w:p w14:paraId="2A2ADC56" w14:textId="77777777" w:rsidR="006D58E0" w:rsidRDefault="006D58E0"/>
    <w:p w14:paraId="2B240501" w14:textId="77777777" w:rsidR="006D58E0" w:rsidRDefault="008103D1">
      <w:r w:rsidRPr="006D58E0">
        <w:rPr>
          <w:b/>
        </w:rPr>
        <w:t>Whereas</w:t>
      </w:r>
      <w:r w:rsidR="006D58E0">
        <w:t>:</w:t>
      </w:r>
    </w:p>
    <w:p w14:paraId="2C64C8DE" w14:textId="3BDD9A88" w:rsidR="009028F5" w:rsidRDefault="006D58E0">
      <w:r>
        <w:t>T</w:t>
      </w:r>
      <w:r w:rsidR="008103D1">
        <w:t>he University of North Carolina (UNC) faculty, staff, students, and administration have a long and productive history of working together to better our students, the UNC system</w:t>
      </w:r>
      <w:r w:rsidR="00CD16AC">
        <w:t>,</w:t>
      </w:r>
      <w:r w:rsidR="008103D1">
        <w:t xml:space="preserve"> and the state</w:t>
      </w:r>
      <w:r>
        <w:t>; and</w:t>
      </w:r>
    </w:p>
    <w:p w14:paraId="3F7E363D" w14:textId="77777777" w:rsidR="006D58E0" w:rsidRDefault="006D58E0"/>
    <w:p w14:paraId="67F38C0A" w14:textId="77777777" w:rsidR="006D58E0" w:rsidRDefault="009028F5">
      <w:r w:rsidRPr="006D58E0">
        <w:rPr>
          <w:b/>
        </w:rPr>
        <w:t>Whereas</w:t>
      </w:r>
      <w:r w:rsidR="006D58E0">
        <w:t>:</w:t>
      </w:r>
    </w:p>
    <w:p w14:paraId="317ABF4C" w14:textId="1D5728BB" w:rsidR="009028F5" w:rsidRDefault="006D58E0">
      <w:r>
        <w:t>T</w:t>
      </w:r>
      <w:r w:rsidR="009028F5">
        <w:t xml:space="preserve">he </w:t>
      </w:r>
      <w:r w:rsidR="007B4A7B">
        <w:t>UNC system</w:t>
      </w:r>
      <w:r w:rsidR="009028F5">
        <w:t xml:space="preserve"> and </w:t>
      </w:r>
      <w:r w:rsidR="007B4A7B">
        <w:t xml:space="preserve">the </w:t>
      </w:r>
      <w:r w:rsidR="009028F5">
        <w:t xml:space="preserve">state </w:t>
      </w:r>
      <w:r w:rsidR="007B4A7B">
        <w:t xml:space="preserve">of North Carolina </w:t>
      </w:r>
      <w:r w:rsidR="009028F5">
        <w:t xml:space="preserve">have benefited from Tom Ross’ </w:t>
      </w:r>
      <w:r w:rsidR="00CD16AC">
        <w:t>extraordinary</w:t>
      </w:r>
      <w:r w:rsidR="009028F5">
        <w:t xml:space="preserve"> leadership</w:t>
      </w:r>
      <w:r w:rsidR="00FC3DEB">
        <w:t xml:space="preserve"> during a difficult time</w:t>
      </w:r>
      <w:r w:rsidR="00936D6B">
        <w:t xml:space="preserve"> in which he</w:t>
      </w:r>
      <w:r w:rsidR="00FC3DEB">
        <w:t xml:space="preserve"> handled a number of challenges </w:t>
      </w:r>
      <w:r w:rsidR="00936D6B">
        <w:t xml:space="preserve">and </w:t>
      </w:r>
      <w:r w:rsidR="00FC3DEB">
        <w:t>maintained the confidence and trust of the faculty</w:t>
      </w:r>
      <w:r>
        <w:t xml:space="preserve">; and </w:t>
      </w:r>
    </w:p>
    <w:p w14:paraId="4D09877F" w14:textId="77777777" w:rsidR="009028F5" w:rsidRDefault="009028F5"/>
    <w:p w14:paraId="33C258A3" w14:textId="77777777" w:rsidR="006D58E0" w:rsidRDefault="00936D6B" w:rsidP="00936D6B">
      <w:r w:rsidRPr="006D58E0">
        <w:rPr>
          <w:b/>
        </w:rPr>
        <w:t>Whereas</w:t>
      </w:r>
      <w:r w:rsidR="006D58E0">
        <w:t>:</w:t>
      </w:r>
    </w:p>
    <w:p w14:paraId="39F37D6A" w14:textId="4AA1C0CF" w:rsidR="00936D6B" w:rsidRDefault="00936D6B" w:rsidP="00936D6B">
      <w:r>
        <w:t>SACS accreditat</w:t>
      </w:r>
      <w:r w:rsidR="006D58E0">
        <w:t>ion requires shared governance; and</w:t>
      </w:r>
    </w:p>
    <w:p w14:paraId="4D1F1B02" w14:textId="77777777" w:rsidR="00936D6B" w:rsidRDefault="00936D6B" w:rsidP="00936D6B"/>
    <w:p w14:paraId="3A6EA449" w14:textId="77777777" w:rsidR="006D58E0" w:rsidRDefault="002D3BB4" w:rsidP="002D3BB4">
      <w:r w:rsidRPr="006D58E0">
        <w:rPr>
          <w:b/>
        </w:rPr>
        <w:t>Whereas</w:t>
      </w:r>
      <w:r w:rsidR="006D58E0">
        <w:t>:</w:t>
      </w:r>
    </w:p>
    <w:p w14:paraId="07EA50AC" w14:textId="01B73B0A" w:rsidR="002D3BB4" w:rsidRDefault="006D58E0" w:rsidP="002D3BB4">
      <w:r>
        <w:t>T</w:t>
      </w:r>
      <w:r w:rsidR="002D3BB4">
        <w:t>he Board of Governors did not consider the voice of faculty in their recent decision to fo</w:t>
      </w:r>
      <w:r>
        <w:t>rce President Ross’ resignation; and</w:t>
      </w:r>
    </w:p>
    <w:p w14:paraId="43258457" w14:textId="77777777" w:rsidR="002D3BB4" w:rsidRDefault="002D3BB4" w:rsidP="002D3BB4"/>
    <w:p w14:paraId="6D6097D7" w14:textId="77777777" w:rsidR="006D58E0" w:rsidRDefault="009028F5">
      <w:r w:rsidRPr="006D58E0">
        <w:rPr>
          <w:b/>
        </w:rPr>
        <w:t>Whereas</w:t>
      </w:r>
      <w:r w:rsidR="006D58E0">
        <w:t>:</w:t>
      </w:r>
    </w:p>
    <w:p w14:paraId="019FF885" w14:textId="7B4D0E19" w:rsidR="009028F5" w:rsidRDefault="006D58E0">
      <w:r>
        <w:t>T</w:t>
      </w:r>
      <w:r w:rsidR="009028F5">
        <w:t>he Board of Governors ha</w:t>
      </w:r>
      <w:r w:rsidR="00987647">
        <w:t>s</w:t>
      </w:r>
      <w:r w:rsidR="009028F5">
        <w:t xml:space="preserve"> provided no compelling reason for</w:t>
      </w:r>
      <w:r w:rsidR="00987647">
        <w:t xml:space="preserve"> </w:t>
      </w:r>
      <w:r w:rsidR="00936D6B">
        <w:t xml:space="preserve">the forced resignation of </w:t>
      </w:r>
      <w:r w:rsidR="009028F5">
        <w:t>President Ross</w:t>
      </w:r>
      <w:r>
        <w:t xml:space="preserve">; and </w:t>
      </w:r>
    </w:p>
    <w:p w14:paraId="1FCF368D" w14:textId="77777777" w:rsidR="00CD16AC" w:rsidRDefault="00CD16AC"/>
    <w:p w14:paraId="5622CF84" w14:textId="77777777" w:rsidR="006D58E0" w:rsidRDefault="009028F5">
      <w:r w:rsidRPr="006D58E0">
        <w:rPr>
          <w:b/>
        </w:rPr>
        <w:t>Whereas</w:t>
      </w:r>
      <w:r w:rsidR="006D58E0">
        <w:t>:</w:t>
      </w:r>
    </w:p>
    <w:p w14:paraId="353BE254" w14:textId="6AF7A991" w:rsidR="009028F5" w:rsidRDefault="006D58E0">
      <w:r>
        <w:t>T</w:t>
      </w:r>
      <w:r w:rsidR="009028F5">
        <w:t>he reaction</w:t>
      </w:r>
      <w:r w:rsidR="00A82966">
        <w:t xml:space="preserve"> </w:t>
      </w:r>
      <w:r w:rsidR="00B3456C">
        <w:t xml:space="preserve">from faculty at Western Carolina University and throughout the state </w:t>
      </w:r>
      <w:r w:rsidR="00A82966">
        <w:t xml:space="preserve">to </w:t>
      </w:r>
      <w:r w:rsidR="002D3BB4">
        <w:t xml:space="preserve">President </w:t>
      </w:r>
      <w:r w:rsidR="00A82966">
        <w:t>Ross’ forced resignation</w:t>
      </w:r>
      <w:r w:rsidR="009028F5">
        <w:t xml:space="preserve"> has </w:t>
      </w:r>
      <w:r w:rsidR="00CD16AC">
        <w:t xml:space="preserve">been overwhelmingly </w:t>
      </w:r>
      <w:r w:rsidR="00A82966">
        <w:t>negative</w:t>
      </w:r>
      <w:r>
        <w:t>; and</w:t>
      </w:r>
    </w:p>
    <w:p w14:paraId="55667752" w14:textId="77777777" w:rsidR="009028F5" w:rsidRDefault="009028F5"/>
    <w:p w14:paraId="628FB0C6" w14:textId="77777777" w:rsidR="006D58E0" w:rsidRDefault="009028F5">
      <w:r w:rsidRPr="006D58E0">
        <w:rPr>
          <w:b/>
        </w:rPr>
        <w:t>Whereas</w:t>
      </w:r>
      <w:r w:rsidR="006D58E0">
        <w:t>:</w:t>
      </w:r>
    </w:p>
    <w:p w14:paraId="56FC7794" w14:textId="4F0F1F7D" w:rsidR="009028F5" w:rsidRDefault="006D58E0">
      <w:r>
        <w:t>T</w:t>
      </w:r>
      <w:r w:rsidR="009028F5">
        <w:t xml:space="preserve">he UNC system will maintain its reputation as the preeminent system of higher education in America if Tom Ross </w:t>
      </w:r>
      <w:r w:rsidR="007B4A7B">
        <w:t>is retained as</w:t>
      </w:r>
      <w:r w:rsidR="009028F5">
        <w:t xml:space="preserve"> President of the UNC system</w:t>
      </w:r>
      <w:r>
        <w:t>; and</w:t>
      </w:r>
    </w:p>
    <w:p w14:paraId="1ABB8F02" w14:textId="77777777" w:rsidR="009028F5" w:rsidRDefault="009028F5"/>
    <w:p w14:paraId="1237E238" w14:textId="77777777" w:rsidR="006D58E0" w:rsidRDefault="003E01A9" w:rsidP="003E01A9">
      <w:r w:rsidRPr="006D58E0">
        <w:rPr>
          <w:b/>
        </w:rPr>
        <w:t>Whereas</w:t>
      </w:r>
      <w:r w:rsidR="006D58E0">
        <w:t>:</w:t>
      </w:r>
    </w:p>
    <w:p w14:paraId="36D7E70C" w14:textId="70A53750" w:rsidR="003E01A9" w:rsidRDefault="006D58E0" w:rsidP="003E01A9">
      <w:r>
        <w:t>R</w:t>
      </w:r>
      <w:r w:rsidR="003E01A9">
        <w:t>etaining Tom Ross as President of the University of North Carolina would restore faculty faith in the wisdom and decision-making of the Board of Governors and provide a path forward for an open and productive working relationship between the Board and the faculty</w:t>
      </w:r>
      <w:r>
        <w:t>;</w:t>
      </w:r>
    </w:p>
    <w:p w14:paraId="071C1B9B" w14:textId="77777777" w:rsidR="009028F5" w:rsidRDefault="009028F5"/>
    <w:p w14:paraId="0D47F0DA" w14:textId="13631EEE" w:rsidR="006D58E0" w:rsidRPr="006D58E0" w:rsidRDefault="006D58E0">
      <w:pPr>
        <w:rPr>
          <w:b/>
        </w:rPr>
      </w:pPr>
      <w:r>
        <w:rPr>
          <w:b/>
        </w:rPr>
        <w:t>Therefore Be It R</w:t>
      </w:r>
      <w:r w:rsidR="009028F5" w:rsidRPr="006D58E0">
        <w:rPr>
          <w:b/>
        </w:rPr>
        <w:t>esolved</w:t>
      </w:r>
      <w:r w:rsidRPr="006D58E0">
        <w:rPr>
          <w:b/>
        </w:rPr>
        <w:t>:</w:t>
      </w:r>
    </w:p>
    <w:p w14:paraId="2DD7A80B" w14:textId="674610AE" w:rsidR="00B01A99" w:rsidRDefault="006D58E0">
      <w:r>
        <w:t>T</w:t>
      </w:r>
      <w:r w:rsidR="009028F5">
        <w:t xml:space="preserve">hat we, the faculty of Western Carolina University, request that the Board of Governors reconsider their recent decision, cease any movement towards a search for a new President, and remove the requirement that President Ross retire at the </w:t>
      </w:r>
      <w:r w:rsidR="009A2C44">
        <w:t>beginning of 2016</w:t>
      </w:r>
      <w:r w:rsidR="009028F5">
        <w:t>.</w:t>
      </w:r>
    </w:p>
    <w:p w14:paraId="45386A45" w14:textId="77777777" w:rsidR="009028F5" w:rsidRDefault="009028F5"/>
    <w:p w14:paraId="2051BD2C" w14:textId="77777777" w:rsidR="009028F5" w:rsidRDefault="009028F5"/>
    <w:sectPr w:rsidR="009028F5" w:rsidSect="003641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F5"/>
    <w:rsid w:val="00014D80"/>
    <w:rsid w:val="002139E8"/>
    <w:rsid w:val="002D3BB4"/>
    <w:rsid w:val="003641C3"/>
    <w:rsid w:val="003B11DB"/>
    <w:rsid w:val="003E01A9"/>
    <w:rsid w:val="006D58E0"/>
    <w:rsid w:val="007B4A7B"/>
    <w:rsid w:val="008103D1"/>
    <w:rsid w:val="008D3E45"/>
    <w:rsid w:val="009028F5"/>
    <w:rsid w:val="00936D6B"/>
    <w:rsid w:val="00987647"/>
    <w:rsid w:val="009A2C44"/>
    <w:rsid w:val="009D33E7"/>
    <w:rsid w:val="00A82966"/>
    <w:rsid w:val="00B01A99"/>
    <w:rsid w:val="00B3456C"/>
    <w:rsid w:val="00B70AA8"/>
    <w:rsid w:val="00CD16AC"/>
    <w:rsid w:val="00DD64D9"/>
    <w:rsid w:val="00FC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5F80E"/>
  <w14:defaultImageDpi w14:val="300"/>
  <w15:docId w15:val="{A14D1CB3-D87E-42E6-81A7-EDD5D978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D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43d0ead-e1a0-4a12-8587-0e2277660e3d" ContentTypeId="0x01010043DF5C0180A7AE4BA7AAE5FBB565CC2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Final</_Status>
    <Committee2 xmlns="d089bb74-c8e0-4265-8753-9707a7f41891">9</Committee2>
    <SortOrder xmlns="339779bb-3b5a-40c2-8aca-5c2b58728608">2</SortOrder>
    <MeetingDate xmlns="339779bb-3b5a-40c2-8aca-5c2b58728608">2015-02-19T05:00:00+00:00</MeetingDate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mmittee Meeting Document" ma:contentTypeID="0x01010043DF5C0180A7AE4BA7AAE5FBB565CC2100C5E2F2AC68A786459ED50202E1849AB2005648D6746900CF41821EBB3FEF23C0CE" ma:contentTypeVersion="16" ma:contentTypeDescription="Create an agenda, minutes or presentation assigned to a committee." ma:contentTypeScope="" ma:versionID="e070cfc408d9782c835f59419ac5023f">
  <xsd:schema xmlns:xsd="http://www.w3.org/2001/XMLSchema" xmlns:xs="http://www.w3.org/2001/XMLSchema" xmlns:p="http://schemas.microsoft.com/office/2006/metadata/properties" xmlns:ns2="339779bb-3b5a-40c2-8aca-5c2b58728608" xmlns:ns3="http://schemas.microsoft.com/sharepoint/v3/fields" xmlns:ns4="d089bb74-c8e0-4265-8753-9707a7f41891" targetNamespace="http://schemas.microsoft.com/office/2006/metadata/properties" ma:root="true" ma:fieldsID="3e30f922d963f911076305e7f77c7ef8" ns2:_="" ns3:_="" ns4:_="">
    <xsd:import namespace="339779bb-3b5a-40c2-8aca-5c2b58728608"/>
    <xsd:import namespace="http://schemas.microsoft.com/sharepoint/v3/fields"/>
    <xsd:import namespace="d089bb74-c8e0-4265-8753-9707a7f418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etingDate" minOccurs="0"/>
                <xsd:element ref="ns3:_Status" minOccurs="0"/>
                <xsd:element ref="ns2:SortOrder" minOccurs="0"/>
                <xsd:element ref="ns4:Committe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79bb-3b5a-40c2-8aca-5c2b58728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Date" ma:index="11" nillable="true" ma:displayName="Meeting Date" ma:default="[today]" ma:format="DateOnly" ma:internalName="MeetingDate">
      <xsd:simpleType>
        <xsd:restriction base="dms:DateTime"/>
      </xsd:simpleType>
    </xsd:element>
    <xsd:element name="SortOrder" ma:index="13" nillable="true" ma:displayName="Order" ma:decimals="0" ma:description="Presentation order for a meeting document" ma:internalName="SortOrder" ma:percentage="FALSE">
      <xsd:simpleType>
        <xsd:restriction base="dms:Number">
          <xsd:maxInclusive value="1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14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703DB-62C6-46A6-95F5-87C600ED6B0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0FFDF11-F534-4FFD-B725-004102AE0FD5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339779bb-3b5a-40c2-8aca-5c2b58728608"/>
    <ds:schemaRef ds:uri="http://schemas.microsoft.com/office/infopath/2007/PartnerControls"/>
    <ds:schemaRef ds:uri="d089bb74-c8e0-4265-8753-9707a7f41891"/>
    <ds:schemaRef ds:uri="http://www.w3.org/XML/1998/namespace"/>
    <ds:schemaRef ds:uri="http://schemas.microsoft.com/sharepoint/v3/field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D26BF3-E6D9-4330-A6BB-01797FC88DC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555413A-6361-4324-B881-C0143A032F4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99309A8-F7F2-4B04-A1C0-A53CFB75F4F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17DCCB2-DAE9-4449-B169-8C240CFDC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79bb-3b5a-40c2-8aca-5c2b58728608"/>
    <ds:schemaRef ds:uri="http://schemas.microsoft.com/sharepoint/v3/fields"/>
    <ds:schemaRef ds:uri="d089bb74-c8e0-4265-8753-9707a7f41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Resolution Regarding Tom Ross</vt:lpstr>
    </vt:vector>
  </TitlesOfParts>
  <Company>WCU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Resolution Regarding Tom Ross</dc:title>
  <dc:subject/>
  <dc:creator>WCUUser</dc:creator>
  <cp:keywords/>
  <dc:description/>
  <cp:lastModifiedBy>Ann Green</cp:lastModifiedBy>
  <cp:revision>2</cp:revision>
  <dcterms:created xsi:type="dcterms:W3CDTF">2015-02-13T20:47:00Z</dcterms:created>
  <dcterms:modified xsi:type="dcterms:W3CDTF">2015-02-13T20:47:00Z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0x01010043DF5C0180A7AE4BA7AAE5FBB565CC2100C5E2F2AC68A786459ED50202E1849AB2005648D6746900CF41821EBB3FEF23C0CE</vt:lpwstr>
  </property>
</Properties>
</file>