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90" w:rsidRPr="00376399" w:rsidRDefault="00CE6D64" w:rsidP="00CE6D64">
      <w:pPr>
        <w:spacing w:after="0"/>
        <w:rPr>
          <w:b/>
        </w:rPr>
      </w:pPr>
      <w:bookmarkStart w:id="0" w:name="_GoBack"/>
      <w:bookmarkEnd w:id="0"/>
      <w:r w:rsidRPr="00376399">
        <w:rPr>
          <w:b/>
        </w:rPr>
        <w:t>Resolution of support for UNC Faculty Assembly resolution on Post Tenure Review Policy</w:t>
      </w:r>
    </w:p>
    <w:p w:rsidR="00CE6D64" w:rsidRPr="00376399" w:rsidRDefault="00CE6D64" w:rsidP="00CE6D64">
      <w:pPr>
        <w:spacing w:after="0"/>
        <w:rPr>
          <w:b/>
        </w:rPr>
      </w:pPr>
      <w:r w:rsidRPr="00376399">
        <w:rPr>
          <w:b/>
        </w:rPr>
        <w:t>Faculty Senate Planning Team</w:t>
      </w:r>
    </w:p>
    <w:p w:rsidR="00CE6D64" w:rsidRDefault="00CE6D64" w:rsidP="00CE6D64">
      <w:pPr>
        <w:spacing w:after="0"/>
      </w:pPr>
      <w:r>
        <w:t>April 23, 2014</w:t>
      </w:r>
    </w:p>
    <w:p w:rsidR="00CE6D64" w:rsidRDefault="00CE6D64" w:rsidP="00CE6D64">
      <w:pPr>
        <w:spacing w:after="0"/>
      </w:pPr>
    </w:p>
    <w:p w:rsidR="00CE6D64" w:rsidRDefault="00CE6D64" w:rsidP="00CE6D64">
      <w:pPr>
        <w:spacing w:after="0"/>
      </w:pPr>
    </w:p>
    <w:p w:rsidR="00CE6D64" w:rsidRDefault="00734AC7" w:rsidP="00CE6D64">
      <w:pPr>
        <w:spacing w:after="0"/>
      </w:pPr>
      <w:r>
        <w:rPr>
          <w:b/>
          <w:i/>
        </w:rPr>
        <w:t>WHEREAS</w:t>
      </w:r>
      <w:r w:rsidR="00CE6D64">
        <w:rPr>
          <w:i/>
        </w:rPr>
        <w:t xml:space="preserve">, </w:t>
      </w:r>
      <w:r w:rsidR="00CE6D64">
        <w:t xml:space="preserve">the UNC Faculty Assembly has written and adopted a resolution in response to the UNC Board of Governors’ Post-Tenure Review (PTR) Working Group report, and </w:t>
      </w:r>
    </w:p>
    <w:p w:rsidR="00CE6D64" w:rsidRDefault="00CE6D64" w:rsidP="00CE6D64">
      <w:pPr>
        <w:spacing w:after="0"/>
      </w:pPr>
    </w:p>
    <w:p w:rsidR="00CE6D64" w:rsidRPr="00CE6D64" w:rsidRDefault="00734AC7" w:rsidP="00CE6D64">
      <w:pPr>
        <w:spacing w:after="0"/>
        <w:rPr>
          <w:i/>
        </w:rPr>
      </w:pPr>
      <w:r>
        <w:rPr>
          <w:b/>
          <w:i/>
        </w:rPr>
        <w:t>WHEREAS</w:t>
      </w:r>
      <w:r w:rsidR="00CE6D64">
        <w:t xml:space="preserve">, the UNC Faculty Assembly resolution concludes with the following, </w:t>
      </w:r>
      <w:r w:rsidR="00CE6D64" w:rsidRPr="00CE6D64">
        <w:rPr>
          <w:i/>
        </w:rPr>
        <w:t>“Be it Resolved that the Board of Governors adopt a PRT plan that recognizes the rigor of the existing annual evaluation and promotion and tenure processes, that utilizes as two-category evaluation scale , and that avoids the redundancy of Dean-level reviews and five-year plans”</w:t>
      </w:r>
    </w:p>
    <w:p w:rsidR="00CE6D64" w:rsidRDefault="00CE6D64" w:rsidP="00CE6D64">
      <w:pPr>
        <w:spacing w:after="0"/>
      </w:pPr>
    </w:p>
    <w:p w:rsidR="00CE6D64" w:rsidRPr="00CE6D64" w:rsidRDefault="00CE6D64" w:rsidP="00CE6D64">
      <w:pPr>
        <w:spacing w:after="0"/>
      </w:pPr>
      <w:r>
        <w:rPr>
          <w:b/>
          <w:i/>
        </w:rPr>
        <w:t>T</w:t>
      </w:r>
      <w:r w:rsidR="00734AC7">
        <w:rPr>
          <w:b/>
          <w:i/>
        </w:rPr>
        <w:t>HEREFORE, BE IT RESOLVED</w:t>
      </w:r>
      <w:r>
        <w:t xml:space="preserve"> </w:t>
      </w:r>
      <w:r w:rsidR="00734AC7">
        <w:t>That t</w:t>
      </w:r>
      <w:r>
        <w:t>he Faculty Senate of Western Carolina University supports the resolution developed by the UNC Faculty Assembly.</w:t>
      </w:r>
    </w:p>
    <w:p w:rsidR="00CE6D64" w:rsidRDefault="00CE6D64"/>
    <w:sectPr w:rsidR="00CE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4"/>
    <w:rsid w:val="001066B0"/>
    <w:rsid w:val="00340090"/>
    <w:rsid w:val="00376399"/>
    <w:rsid w:val="00734AC7"/>
    <w:rsid w:val="00C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4</DocSecurity>
  <Lines>5</Lines>
  <Paragraphs>1</Paragraphs>
  <ScaleCrop>false</ScaleCrop>
  <Company>WCU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Kauffman</dc:creator>
  <cp:keywords/>
  <dc:description/>
  <cp:lastModifiedBy>Rebecca Lasher</cp:lastModifiedBy>
  <cp:revision>2</cp:revision>
  <cp:lastPrinted>2014-04-08T19:26:00Z</cp:lastPrinted>
  <dcterms:created xsi:type="dcterms:W3CDTF">2014-04-21T23:05:00Z</dcterms:created>
  <dcterms:modified xsi:type="dcterms:W3CDTF">2014-04-21T23:05:00Z</dcterms:modified>
</cp:coreProperties>
</file>