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EB" w:rsidRPr="00387E9E" w:rsidRDefault="00387E9E" w:rsidP="00387E9E">
      <w:pPr>
        <w:jc w:val="center"/>
        <w:rPr>
          <w:b/>
        </w:rPr>
      </w:pPr>
      <w:bookmarkStart w:id="0" w:name="_GoBack"/>
      <w:bookmarkEnd w:id="0"/>
      <w:r w:rsidRPr="00387E9E">
        <w:rPr>
          <w:b/>
        </w:rPr>
        <w:t>Student Out</w:t>
      </w:r>
      <w:r>
        <w:rPr>
          <w:b/>
        </w:rPr>
        <w:t xml:space="preserve">comes Data for Past </w:t>
      </w:r>
      <w:r w:rsidR="00AB4402">
        <w:rPr>
          <w:b/>
        </w:rPr>
        <w:t>Four</w:t>
      </w:r>
      <w:r>
        <w:rPr>
          <w:b/>
        </w:rPr>
        <w:t xml:space="preserve"> Years</w:t>
      </w:r>
    </w:p>
    <w:p w:rsidR="00387E9E" w:rsidRDefault="00387E9E">
      <w:r w:rsidRPr="00387E9E">
        <w:rPr>
          <w:u w:val="single"/>
        </w:rPr>
        <w:t>National Physical Therapy Exam Pass Rates (as reported by Federation of State Boards of Physical Therapy</w:t>
      </w:r>
      <w:r w:rsidR="00AB4402">
        <w:rPr>
          <w:u w:val="single"/>
        </w:rPr>
        <w:t>)</w:t>
      </w:r>
      <w:r>
        <w:t>:</w:t>
      </w:r>
    </w:p>
    <w:p w:rsidR="00A42200" w:rsidRDefault="00387E9E" w:rsidP="00387E9E">
      <w:pPr>
        <w:pStyle w:val="ListParagraph"/>
        <w:numPr>
          <w:ilvl w:val="0"/>
          <w:numId w:val="1"/>
        </w:numPr>
      </w:pPr>
      <w:r w:rsidRPr="00AB4402">
        <w:t>Ultimate Pass Rate</w:t>
      </w:r>
      <w:r w:rsidR="00A42200">
        <w:t>:</w:t>
      </w:r>
    </w:p>
    <w:p w:rsidR="00A42200" w:rsidRDefault="00A42200" w:rsidP="00A42200">
      <w:pPr>
        <w:pStyle w:val="ListParagraph"/>
        <w:numPr>
          <w:ilvl w:val="1"/>
          <w:numId w:val="1"/>
        </w:numPr>
      </w:pPr>
      <w:r>
        <w:t xml:space="preserve">Class of </w:t>
      </w:r>
      <w:r w:rsidR="00387E9E">
        <w:t xml:space="preserve">2010 </w:t>
      </w:r>
      <w:r>
        <w:t>– 100%</w:t>
      </w:r>
    </w:p>
    <w:p w:rsidR="00A42200" w:rsidRDefault="00A42200" w:rsidP="00A42200">
      <w:pPr>
        <w:pStyle w:val="ListParagraph"/>
        <w:numPr>
          <w:ilvl w:val="1"/>
          <w:numId w:val="1"/>
        </w:numPr>
      </w:pPr>
      <w:r>
        <w:t>Class of 2011 – 100%</w:t>
      </w:r>
    </w:p>
    <w:p w:rsidR="00387E9E" w:rsidRDefault="00AB4402" w:rsidP="00A42200">
      <w:pPr>
        <w:pStyle w:val="ListParagraph"/>
        <w:numPr>
          <w:ilvl w:val="1"/>
          <w:numId w:val="1"/>
        </w:numPr>
      </w:pPr>
      <w:r>
        <w:t>Class of 2012</w:t>
      </w:r>
      <w:r w:rsidR="00A42200">
        <w:t xml:space="preserve"> - </w:t>
      </w:r>
      <w:r>
        <w:t>96.15%</w:t>
      </w:r>
    </w:p>
    <w:p w:rsidR="00A42200" w:rsidRDefault="00A42200" w:rsidP="00A42200">
      <w:pPr>
        <w:pStyle w:val="ListParagraph"/>
        <w:numPr>
          <w:ilvl w:val="1"/>
          <w:numId w:val="1"/>
        </w:numPr>
      </w:pPr>
      <w:r>
        <w:t>Class of 2013 – (no graduating class – transition to DPT)</w:t>
      </w:r>
    </w:p>
    <w:p w:rsidR="006F13D7" w:rsidRDefault="006F13D7" w:rsidP="00A42200">
      <w:pPr>
        <w:pStyle w:val="ListParagraph"/>
        <w:numPr>
          <w:ilvl w:val="1"/>
          <w:numId w:val="1"/>
        </w:numPr>
      </w:pPr>
      <w:r>
        <w:t>Class of 2014 – 100%</w:t>
      </w:r>
    </w:p>
    <w:p w:rsidR="00387E9E" w:rsidRPr="00AB4402" w:rsidRDefault="00387E9E" w:rsidP="00387E9E">
      <w:pPr>
        <w:pStyle w:val="ListParagraph"/>
        <w:numPr>
          <w:ilvl w:val="0"/>
          <w:numId w:val="1"/>
        </w:numPr>
      </w:pPr>
      <w:r w:rsidRPr="00AB4402">
        <w:t>First Time Pass Rate:</w:t>
      </w:r>
    </w:p>
    <w:p w:rsidR="00387E9E" w:rsidRDefault="00387E9E" w:rsidP="00387E9E">
      <w:pPr>
        <w:pStyle w:val="ListParagraph"/>
        <w:numPr>
          <w:ilvl w:val="1"/>
          <w:numId w:val="1"/>
        </w:numPr>
      </w:pPr>
      <w:r>
        <w:t>Class of 2010 – 92.00</w:t>
      </w:r>
    </w:p>
    <w:p w:rsidR="00387E9E" w:rsidRDefault="00387E9E" w:rsidP="00387E9E">
      <w:pPr>
        <w:pStyle w:val="ListParagraph"/>
        <w:numPr>
          <w:ilvl w:val="1"/>
          <w:numId w:val="1"/>
        </w:numPr>
      </w:pPr>
      <w:r>
        <w:t>Class of 2011 – 93.10</w:t>
      </w:r>
    </w:p>
    <w:p w:rsidR="00AB4402" w:rsidRDefault="00AB4402" w:rsidP="00387E9E">
      <w:pPr>
        <w:pStyle w:val="ListParagraph"/>
        <w:numPr>
          <w:ilvl w:val="1"/>
          <w:numId w:val="1"/>
        </w:numPr>
      </w:pPr>
      <w:r>
        <w:t>Class of 2012 - 88.46%</w:t>
      </w:r>
    </w:p>
    <w:p w:rsidR="00A42200" w:rsidRDefault="00A42200" w:rsidP="00387E9E">
      <w:pPr>
        <w:pStyle w:val="ListParagraph"/>
        <w:numPr>
          <w:ilvl w:val="1"/>
          <w:numId w:val="1"/>
        </w:numPr>
      </w:pPr>
      <w:r>
        <w:t>Class of 2013 – (no graduating class – transition to DPT)</w:t>
      </w:r>
    </w:p>
    <w:p w:rsidR="006F13D7" w:rsidRDefault="006F13D7" w:rsidP="00387E9E">
      <w:pPr>
        <w:pStyle w:val="ListParagraph"/>
        <w:numPr>
          <w:ilvl w:val="1"/>
          <w:numId w:val="1"/>
        </w:numPr>
      </w:pPr>
      <w:r>
        <w:t>Class of 2014 – 100% (first DPT class)</w:t>
      </w:r>
    </w:p>
    <w:p w:rsidR="00387E9E" w:rsidRDefault="00387E9E" w:rsidP="00387E9E">
      <w:r w:rsidRPr="00387E9E">
        <w:rPr>
          <w:u w:val="single"/>
        </w:rPr>
        <w:t>Graduation Rate</w:t>
      </w:r>
      <w:r>
        <w:t>:</w:t>
      </w:r>
    </w:p>
    <w:p w:rsidR="00387E9E" w:rsidRDefault="00387E9E" w:rsidP="00387E9E">
      <w:pPr>
        <w:pStyle w:val="ListParagraph"/>
        <w:numPr>
          <w:ilvl w:val="0"/>
          <w:numId w:val="2"/>
        </w:numPr>
      </w:pPr>
      <w:r>
        <w:t xml:space="preserve">Class of 2010 – </w:t>
      </w:r>
      <w:r w:rsidR="00AB4402">
        <w:t>89.7%</w:t>
      </w:r>
    </w:p>
    <w:p w:rsidR="00AB4402" w:rsidRDefault="00AB4402" w:rsidP="00AB4402">
      <w:pPr>
        <w:pStyle w:val="ListParagraph"/>
        <w:numPr>
          <w:ilvl w:val="0"/>
          <w:numId w:val="2"/>
        </w:numPr>
      </w:pPr>
      <w:r>
        <w:t>Class of 2011 – 84.4</w:t>
      </w:r>
      <w:r w:rsidR="00387E9E">
        <w:t>%</w:t>
      </w:r>
    </w:p>
    <w:p w:rsidR="00A42200" w:rsidRDefault="001E7A59" w:rsidP="00AB4402">
      <w:pPr>
        <w:pStyle w:val="ListParagraph"/>
        <w:numPr>
          <w:ilvl w:val="0"/>
          <w:numId w:val="2"/>
        </w:numPr>
      </w:pPr>
      <w:r>
        <w:t>Class of 2012 – 92.9</w:t>
      </w:r>
      <w:r w:rsidR="00A42200">
        <w:t>%</w:t>
      </w:r>
    </w:p>
    <w:p w:rsidR="00A42200" w:rsidRDefault="00A42200" w:rsidP="00AB4402">
      <w:pPr>
        <w:pStyle w:val="ListParagraph"/>
        <w:numPr>
          <w:ilvl w:val="0"/>
          <w:numId w:val="2"/>
        </w:numPr>
      </w:pPr>
      <w:r>
        <w:t>Class of 2013 – (no graduating class – transition to DPT)</w:t>
      </w:r>
    </w:p>
    <w:p w:rsidR="006F13D7" w:rsidRDefault="006F13D7" w:rsidP="00AB4402">
      <w:pPr>
        <w:pStyle w:val="ListParagraph"/>
        <w:numPr>
          <w:ilvl w:val="0"/>
          <w:numId w:val="2"/>
        </w:numPr>
      </w:pPr>
      <w:r>
        <w:t>Class of 2014 – 93.33%</w:t>
      </w:r>
    </w:p>
    <w:p w:rsidR="00387E9E" w:rsidRDefault="00387E9E" w:rsidP="00387E9E">
      <w:r w:rsidRPr="00387E9E">
        <w:rPr>
          <w:u w:val="single"/>
        </w:rPr>
        <w:t>Employment Rate</w:t>
      </w:r>
      <w:r>
        <w:t xml:space="preserve"> for Classes 2010</w:t>
      </w:r>
      <w:r w:rsidR="006F13D7">
        <w:t>, 2011, 2012 and 2014</w:t>
      </w:r>
      <w:r>
        <w:t>: 100%</w:t>
      </w:r>
    </w:p>
    <w:sectPr w:rsidR="00387E9E" w:rsidSect="004A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42CD5"/>
    <w:multiLevelType w:val="hybridMultilevel"/>
    <w:tmpl w:val="7036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5ABE"/>
    <w:multiLevelType w:val="hybridMultilevel"/>
    <w:tmpl w:val="BE36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E"/>
    <w:rsid w:val="001E09C0"/>
    <w:rsid w:val="001E7A59"/>
    <w:rsid w:val="001F36AC"/>
    <w:rsid w:val="00237C71"/>
    <w:rsid w:val="002A08B7"/>
    <w:rsid w:val="00387E9E"/>
    <w:rsid w:val="004A41EB"/>
    <w:rsid w:val="004D4D91"/>
    <w:rsid w:val="00677718"/>
    <w:rsid w:val="006C4B07"/>
    <w:rsid w:val="006F13D7"/>
    <w:rsid w:val="00A42200"/>
    <w:rsid w:val="00A51A13"/>
    <w:rsid w:val="00AB4402"/>
    <w:rsid w:val="00B74CEA"/>
    <w:rsid w:val="00D00BE5"/>
    <w:rsid w:val="00E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F4E77-93C8-4781-AAD5-4F6F7C7D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Linda Donaldson</cp:lastModifiedBy>
  <cp:revision>2</cp:revision>
  <dcterms:created xsi:type="dcterms:W3CDTF">2014-11-21T19:40:00Z</dcterms:created>
  <dcterms:modified xsi:type="dcterms:W3CDTF">2014-11-21T19:40:00Z</dcterms:modified>
</cp:coreProperties>
</file>