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8F" w:rsidRPr="008D498F" w:rsidRDefault="008D498F" w:rsidP="00A67C19">
      <w:p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3B2F" w:rsidRPr="008D498F" w:rsidRDefault="004E59D2" w:rsidP="00A67C19">
      <w:p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498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7B98B509" wp14:editId="2C6602D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8915" cy="1828800"/>
            <wp:effectExtent l="0" t="0" r="0" b="0"/>
            <wp:wrapSquare wrapText="largest"/>
            <wp:docPr id="6" name="Picture 6" descr="WCU COB Logo 1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CU COB Logo 10-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8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F27" w:rsidRPr="008D498F">
        <w:rPr>
          <w:rFonts w:ascii="Times New Roman" w:hAnsi="Times New Roman" w:cs="Times New Roman"/>
          <w:b/>
          <w:sz w:val="32"/>
          <w:szCs w:val="32"/>
          <w:u w:val="single"/>
        </w:rPr>
        <w:t>Summer Research Grant ($5</w:t>
      </w:r>
      <w:r w:rsidR="00093B2F" w:rsidRPr="008D498F">
        <w:rPr>
          <w:rFonts w:ascii="Times New Roman" w:hAnsi="Times New Roman" w:cs="Times New Roman"/>
          <w:b/>
          <w:sz w:val="32"/>
          <w:szCs w:val="32"/>
          <w:u w:val="single"/>
        </w:rPr>
        <w:t xml:space="preserve">,000) </w:t>
      </w:r>
    </w:p>
    <w:p w:rsidR="00A67C19" w:rsidRPr="00B83448" w:rsidRDefault="00A67C19" w:rsidP="00093B2F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B2F" w:rsidRPr="00B83448" w:rsidRDefault="005240D6" w:rsidP="00093B2F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Selection Committee (2015</w:t>
      </w:r>
      <w:r w:rsidR="00093B2F" w:rsidRPr="00B83448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23240B" w:rsidRDefault="0023240B" w:rsidP="002D19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Directors</w:t>
      </w:r>
    </w:p>
    <w:p w:rsidR="002D19A5" w:rsidRPr="00B83448" w:rsidRDefault="002D19A5" w:rsidP="002D19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3448">
        <w:rPr>
          <w:rFonts w:ascii="Times New Roman" w:hAnsi="Times New Roman" w:cs="Times New Roman"/>
          <w:sz w:val="28"/>
          <w:szCs w:val="28"/>
        </w:rPr>
        <w:t>Deans</w:t>
      </w:r>
    </w:p>
    <w:p w:rsidR="00093B2F" w:rsidRPr="00B83448" w:rsidRDefault="00093B2F" w:rsidP="00FF3C23">
      <w:pPr>
        <w:shd w:val="clear" w:color="auto" w:fill="FFFFFF"/>
        <w:spacing w:before="100" w:beforeAutospacing="1" w:after="100" w:afterAutospacing="1" w:line="20" w:lineRule="atLeast"/>
        <w:ind w:left="96" w:right="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83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Eligible</w:t>
      </w:r>
    </w:p>
    <w:p w:rsidR="00093B2F" w:rsidRPr="00B83448" w:rsidRDefault="00093B2F" w:rsidP="003D6F5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0" w:lineRule="atLeast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Full-time faculty</w:t>
      </w:r>
      <w:r w:rsidR="00473BC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498F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473BC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C1A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</w:p>
    <w:p w:rsidR="00687DE3" w:rsidRDefault="003D6F5B" w:rsidP="00DF54D6">
      <w:pPr>
        <w:pStyle w:val="ListParagraph"/>
        <w:numPr>
          <w:ilvl w:val="1"/>
          <w:numId w:val="10"/>
        </w:numPr>
        <w:shd w:val="clear" w:color="auto" w:fill="FFFFFF"/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either </w:t>
      </w:r>
      <w:r w:rsidR="0002356D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</w:t>
      </w:r>
      <w:r w:rsidR="000A0C1C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taught summer school in 201</w:t>
      </w:r>
      <w:r w:rsidR="005240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A0C1C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who will teach </w:t>
      </w: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summer school </w:t>
      </w:r>
      <w:r w:rsidR="000A0C1C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in 201</w:t>
      </w:r>
      <w:r w:rsidR="005240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C1A" w:rsidRPr="00DF54D6" w:rsidRDefault="003D6F5B" w:rsidP="00DF54D6">
      <w:pPr>
        <w:pStyle w:val="NoSpacing"/>
        <w:ind w:left="1541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DF54D6">
        <w:rPr>
          <w:rFonts w:ascii="Times New Roman" w:hAnsi="Times New Roman" w:cs="Times New Roman"/>
          <w:i/>
          <w:sz w:val="28"/>
          <w:szCs w:val="28"/>
        </w:rPr>
        <w:t>or</w:t>
      </w:r>
      <w:proofErr w:type="gramEnd"/>
    </w:p>
    <w:p w:rsidR="003D6F5B" w:rsidRPr="00B83448" w:rsidRDefault="003D6F5B" w:rsidP="00DF54D6">
      <w:pPr>
        <w:pStyle w:val="ListParagraph"/>
        <w:numPr>
          <w:ilvl w:val="1"/>
          <w:numId w:val="10"/>
        </w:numPr>
        <w:shd w:val="clear" w:color="auto" w:fill="FFFFFF"/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gramEnd"/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C1C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will supervise</w:t>
      </w: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independent study at the undergraduate or graduate level in the summer </w:t>
      </w:r>
      <w:r w:rsidR="000A0C1C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or 201</w:t>
      </w:r>
      <w:r w:rsidR="005240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0C1C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which must be </w:t>
      </w: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displayed in either the graduate </w:t>
      </w:r>
      <w:r w:rsidR="00076BD1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symposium </w:t>
      </w: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or undergraduate expo</w:t>
      </w:r>
      <w:r w:rsidR="005E4CC7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r w:rsidR="005E4CC7" w:rsidRPr="00B83448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5E4CC7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</w:t>
      </w:r>
      <w:r w:rsidR="0052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(spring 2016</w:t>
      </w:r>
      <w:r w:rsidR="000A0C1C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E4CC7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3B2F" w:rsidRPr="00B83448" w:rsidRDefault="00093B2F" w:rsidP="00FF3C23">
      <w:pPr>
        <w:shd w:val="clear" w:color="auto" w:fill="FFFFFF"/>
        <w:spacing w:before="100" w:beforeAutospacing="1" w:after="100" w:afterAutospacing="1" w:line="20" w:lineRule="atLeast"/>
        <w:ind w:left="96" w:right="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83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Ineligible</w:t>
      </w:r>
    </w:p>
    <w:p w:rsidR="002D19A5" w:rsidRPr="00B83448" w:rsidRDefault="005E4CC7" w:rsidP="002D1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" w:lineRule="atLeast"/>
        <w:ind w:left="816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Past recipients in </w:t>
      </w:r>
      <w:r w:rsidR="00CF319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last t</w:t>
      </w:r>
      <w:r w:rsidR="00CF319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wo</w:t>
      </w:r>
      <w:r w:rsidR="002D19A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years</w:t>
      </w:r>
      <w:r w:rsidR="00473BC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, or</w:t>
      </w:r>
    </w:p>
    <w:p w:rsidR="002D19A5" w:rsidRPr="00B83448" w:rsidRDefault="00CF3195" w:rsidP="002D1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" w:lineRule="atLeast"/>
        <w:ind w:left="816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Past recipients in last five</w:t>
      </w:r>
      <w:r w:rsidR="002D19A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years who have not published the research that was the subject</w:t>
      </w:r>
      <w:r w:rsidR="005E4CC7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a </w:t>
      </w:r>
      <w:r w:rsidR="002D19A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previous award</w:t>
      </w:r>
      <w:r w:rsidR="00473BC5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, or</w:t>
      </w:r>
    </w:p>
    <w:p w:rsidR="002D19A5" w:rsidRPr="00B83448" w:rsidRDefault="00FF3C23" w:rsidP="002D1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" w:lineRule="atLeast"/>
        <w:ind w:left="816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Administrative personnel </w:t>
      </w:r>
      <w:r w:rsidR="00076BD1" w:rsidRPr="00B83448">
        <w:rPr>
          <w:rFonts w:ascii="Times New Roman" w:eastAsia="Times New Roman" w:hAnsi="Times New Roman" w:cs="Times New Roman"/>
          <w:color w:val="000000"/>
          <w:sz w:val="28"/>
          <w:szCs w:val="28"/>
        </w:rPr>
        <w:t>above program director</w:t>
      </w:r>
    </w:p>
    <w:p w:rsidR="00093B2F" w:rsidRPr="00B83448" w:rsidRDefault="00093B2F" w:rsidP="002D19A5">
      <w:pPr>
        <w:shd w:val="clear" w:color="auto" w:fill="FFFFFF"/>
        <w:spacing w:before="100" w:beforeAutospacing="1" w:after="100" w:afterAutospacing="1" w:line="20" w:lineRule="atLeast"/>
        <w:ind w:left="96" w:right="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83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Application</w:t>
      </w:r>
    </w:p>
    <w:p w:rsidR="008D498F" w:rsidRPr="00B83448" w:rsidRDefault="000A0C1C" w:rsidP="008D498F">
      <w:pPr>
        <w:pStyle w:val="Default"/>
        <w:rPr>
          <w:rFonts w:eastAsia="Times New Roman"/>
          <w:sz w:val="28"/>
          <w:szCs w:val="28"/>
        </w:rPr>
      </w:pPr>
      <w:r w:rsidRPr="00B83448">
        <w:rPr>
          <w:rFonts w:eastAsia="Times New Roman"/>
          <w:sz w:val="28"/>
          <w:szCs w:val="28"/>
        </w:rPr>
        <w:t>Criteria to be addressed on</w:t>
      </w:r>
      <w:r w:rsidR="00FD0CAA" w:rsidRPr="00B83448">
        <w:rPr>
          <w:rFonts w:eastAsia="Times New Roman"/>
          <w:sz w:val="28"/>
          <w:szCs w:val="28"/>
        </w:rPr>
        <w:t xml:space="preserve"> narrative</w:t>
      </w:r>
      <w:r w:rsidR="008D498F">
        <w:rPr>
          <w:rFonts w:eastAsia="Times New Roman"/>
          <w:sz w:val="28"/>
          <w:szCs w:val="28"/>
        </w:rPr>
        <w:t xml:space="preserve"> should demonstrate that the research project is </w:t>
      </w:r>
      <w:r w:rsidR="008D498F" w:rsidRPr="00B83448">
        <w:rPr>
          <w:sz w:val="28"/>
          <w:szCs w:val="28"/>
        </w:rPr>
        <w:t xml:space="preserve">substantially likely to be </w:t>
      </w:r>
      <w:r w:rsidR="008D498F">
        <w:rPr>
          <w:sz w:val="28"/>
          <w:szCs w:val="28"/>
        </w:rPr>
        <w:t>of quality and impactful</w:t>
      </w:r>
      <w:r w:rsidR="008D498F" w:rsidRPr="00B83448">
        <w:rPr>
          <w:sz w:val="28"/>
          <w:szCs w:val="28"/>
        </w:rPr>
        <w:t>.</w:t>
      </w:r>
      <w:r w:rsidR="008D498F">
        <w:rPr>
          <w:sz w:val="28"/>
          <w:szCs w:val="28"/>
        </w:rPr>
        <w:t xml:space="preserve"> The following rubrics offer more guidance.</w:t>
      </w:r>
    </w:p>
    <w:p w:rsidR="000A0C1C" w:rsidRPr="00B83448" w:rsidRDefault="000A0C1C" w:rsidP="008D498F">
      <w:pPr>
        <w:pStyle w:val="Default"/>
        <w:ind w:left="1170"/>
        <w:rPr>
          <w:sz w:val="28"/>
          <w:szCs w:val="28"/>
        </w:rPr>
      </w:pPr>
    </w:p>
    <w:p w:rsidR="008D498F" w:rsidRDefault="00093B2F" w:rsidP="00687DE3">
      <w:pPr>
        <w:pStyle w:val="Default"/>
        <w:shd w:val="clear" w:color="auto" w:fill="FFFFFF"/>
        <w:spacing w:before="100" w:beforeAutospacing="1" w:after="100" w:afterAutospacing="1" w:line="20" w:lineRule="atLeast"/>
        <w:ind w:right="80"/>
        <w:rPr>
          <w:b/>
          <w:sz w:val="28"/>
          <w:szCs w:val="28"/>
        </w:rPr>
      </w:pPr>
      <w:r w:rsidRPr="008D498F">
        <w:rPr>
          <w:rFonts w:eastAsia="Times New Roman"/>
          <w:sz w:val="28"/>
          <w:szCs w:val="28"/>
        </w:rPr>
        <w:t>Send application via email to </w:t>
      </w:r>
      <w:r w:rsidR="00B83448" w:rsidRPr="008D498F">
        <w:rPr>
          <w:rFonts w:eastAsia="Times New Roman"/>
          <w:sz w:val="28"/>
          <w:szCs w:val="28"/>
        </w:rPr>
        <w:t xml:space="preserve">Nancy Liddle </w:t>
      </w:r>
      <w:r w:rsidR="00FF3C23" w:rsidRPr="008D498F">
        <w:rPr>
          <w:rFonts w:eastAsia="Times New Roman"/>
          <w:b/>
          <w:sz w:val="28"/>
          <w:szCs w:val="28"/>
        </w:rPr>
        <w:t>on or before</w:t>
      </w:r>
      <w:r w:rsidR="00FF3C23" w:rsidRPr="008D498F">
        <w:rPr>
          <w:rFonts w:eastAsia="Times New Roman"/>
          <w:sz w:val="28"/>
          <w:szCs w:val="28"/>
          <w:u w:val="single"/>
        </w:rPr>
        <w:t xml:space="preserve"> </w:t>
      </w:r>
      <w:r w:rsidR="005E4CC7" w:rsidRPr="008D498F">
        <w:rPr>
          <w:rFonts w:eastAsia="Times New Roman"/>
          <w:b/>
          <w:sz w:val="28"/>
          <w:szCs w:val="28"/>
          <w:u w:val="single"/>
        </w:rPr>
        <w:t>3</w:t>
      </w:r>
      <w:r w:rsidR="00FF3C23" w:rsidRPr="008D498F">
        <w:rPr>
          <w:rFonts w:eastAsia="Times New Roman"/>
          <w:b/>
          <w:bCs/>
          <w:sz w:val="28"/>
          <w:szCs w:val="28"/>
          <w:u w:val="single"/>
        </w:rPr>
        <w:t>/</w:t>
      </w:r>
      <w:r w:rsidR="00B10AE7" w:rsidRPr="008D498F">
        <w:rPr>
          <w:rFonts w:eastAsia="Times New Roman"/>
          <w:b/>
          <w:bCs/>
          <w:sz w:val="28"/>
          <w:szCs w:val="28"/>
          <w:u w:val="single"/>
        </w:rPr>
        <w:t>2</w:t>
      </w:r>
      <w:r w:rsidR="004E59D2" w:rsidRPr="008D498F">
        <w:rPr>
          <w:rFonts w:eastAsia="Times New Roman"/>
          <w:b/>
          <w:bCs/>
          <w:sz w:val="28"/>
          <w:szCs w:val="28"/>
          <w:u w:val="single"/>
        </w:rPr>
        <w:t>7</w:t>
      </w:r>
      <w:r w:rsidR="005E54CD">
        <w:rPr>
          <w:rFonts w:eastAsia="Times New Roman"/>
          <w:b/>
          <w:bCs/>
          <w:sz w:val="28"/>
          <w:szCs w:val="28"/>
          <w:u w:val="single"/>
        </w:rPr>
        <w:t>/2015</w:t>
      </w:r>
      <w:r w:rsidR="00FF3C23" w:rsidRPr="008D498F">
        <w:rPr>
          <w:rFonts w:eastAsia="Times New Roman"/>
          <w:b/>
          <w:bCs/>
          <w:sz w:val="28"/>
          <w:szCs w:val="28"/>
          <w:u w:val="single"/>
        </w:rPr>
        <w:t xml:space="preserve"> at 5 p.m.</w:t>
      </w:r>
      <w:r w:rsidR="00FF3C23" w:rsidRPr="008D498F">
        <w:rPr>
          <w:sz w:val="28"/>
          <w:szCs w:val="28"/>
        </w:rPr>
        <w:t xml:space="preserve"> </w:t>
      </w:r>
      <w:r w:rsidR="007E2607" w:rsidRPr="008D498F">
        <w:rPr>
          <w:sz w:val="28"/>
          <w:szCs w:val="28"/>
        </w:rPr>
        <w:t>At the beginning date of the fall semester the recipients must deliver a 2-page summary of their progress on the project to their respective department head and to the Dean.</w:t>
      </w:r>
      <w:r w:rsidR="00B83448" w:rsidRPr="008D498F">
        <w:rPr>
          <w:sz w:val="28"/>
          <w:szCs w:val="28"/>
        </w:rPr>
        <w:t xml:space="preserve"> </w:t>
      </w:r>
      <w:r w:rsidR="00B83448" w:rsidRPr="008D498F">
        <w:rPr>
          <w:b/>
          <w:sz w:val="28"/>
          <w:szCs w:val="28"/>
        </w:rPr>
        <w:t xml:space="preserve">Recipients are also expected to participate in the spring </w:t>
      </w:r>
      <w:r w:rsidR="005E54CD">
        <w:rPr>
          <w:b/>
          <w:sz w:val="28"/>
          <w:szCs w:val="28"/>
        </w:rPr>
        <w:t xml:space="preserve">2016 </w:t>
      </w:r>
      <w:r w:rsidR="00B83448" w:rsidRPr="008D498F">
        <w:rPr>
          <w:b/>
          <w:sz w:val="28"/>
          <w:szCs w:val="28"/>
        </w:rPr>
        <w:t>Appalachian Research in Business Symposium.</w:t>
      </w:r>
      <w:r w:rsidR="008D498F">
        <w:rPr>
          <w:b/>
          <w:sz w:val="28"/>
          <w:szCs w:val="28"/>
        </w:rPr>
        <w:br w:type="page"/>
      </w:r>
    </w:p>
    <w:p w:rsidR="008733F2" w:rsidRPr="008D498F" w:rsidRDefault="008733F2" w:rsidP="008D498F">
      <w:pPr>
        <w:pStyle w:val="Default"/>
        <w:shd w:val="clear" w:color="auto" w:fill="FFFFFF"/>
        <w:spacing w:before="100" w:beforeAutospacing="1" w:after="100" w:afterAutospacing="1" w:line="20" w:lineRule="atLeast"/>
        <w:ind w:right="80"/>
        <w:rPr>
          <w:sz w:val="28"/>
          <w:szCs w:val="28"/>
        </w:rPr>
      </w:pP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2149"/>
        <w:gridCol w:w="2084"/>
        <w:gridCol w:w="2084"/>
        <w:gridCol w:w="2084"/>
        <w:gridCol w:w="1047"/>
      </w:tblGrid>
      <w:tr w:rsidR="00B83448" w:rsidTr="008D498F">
        <w:trPr>
          <w:trHeight w:val="572"/>
        </w:trPr>
        <w:tc>
          <w:tcPr>
            <w:tcW w:w="2060" w:type="dxa"/>
            <w:shd w:val="clear" w:color="auto" w:fill="FFFFFF" w:themeFill="background1"/>
          </w:tcPr>
          <w:p w:rsidR="00B83448" w:rsidRPr="008D498F" w:rsidRDefault="008D498F" w:rsidP="00AD1A0B">
            <w:pPr>
              <w:rPr>
                <w:b/>
                <w:smallCaps/>
                <w:sz w:val="40"/>
                <w:szCs w:val="40"/>
              </w:rPr>
            </w:pPr>
            <w:r w:rsidRPr="008D498F">
              <w:rPr>
                <w:b/>
                <w:smallCaps/>
                <w:sz w:val="40"/>
                <w:szCs w:val="40"/>
              </w:rPr>
              <w:t>Traditional Scholarship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UNACCEPTABLE</w:t>
            </w:r>
          </w:p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(0 point)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ACCEPTABLE</w:t>
            </w:r>
          </w:p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(1 point)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EXEMPLARY</w:t>
            </w:r>
          </w:p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(2 points)</w:t>
            </w:r>
          </w:p>
        </w:tc>
        <w:tc>
          <w:tcPr>
            <w:tcW w:w="1138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 xml:space="preserve">Points </w:t>
            </w:r>
          </w:p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Awarded</w:t>
            </w:r>
          </w:p>
        </w:tc>
      </w:tr>
      <w:tr w:rsidR="00B83448" w:rsidTr="00AD1A0B">
        <w:trPr>
          <w:trHeight w:val="981"/>
        </w:trPr>
        <w:tc>
          <w:tcPr>
            <w:tcW w:w="2060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 xml:space="preserve">Evidence that the proposed activity is well-conceived. 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Little or no evidence of a plan for the project</w:t>
            </w:r>
          </w:p>
          <w:p w:rsidR="00B83448" w:rsidRPr="00E57D6A" w:rsidRDefault="00B83448" w:rsidP="00AD1A0B">
            <w:pPr>
              <w:rPr>
                <w:i/>
              </w:rPr>
            </w:pP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Evidence that a plan has been developed for the project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Evidence that the project is beyond the conceptualization phase</w:t>
            </w:r>
          </w:p>
        </w:tc>
        <w:tc>
          <w:tcPr>
            <w:tcW w:w="1138" w:type="dxa"/>
          </w:tcPr>
          <w:p w:rsidR="00B83448" w:rsidRPr="00E57D6A" w:rsidRDefault="00B83448" w:rsidP="00AD1A0B">
            <w:pPr>
              <w:rPr>
                <w:i/>
              </w:rPr>
            </w:pPr>
          </w:p>
        </w:tc>
      </w:tr>
      <w:tr w:rsidR="00B83448" w:rsidTr="00AD1A0B">
        <w:trPr>
          <w:trHeight w:val="1721"/>
        </w:trPr>
        <w:tc>
          <w:tcPr>
            <w:tcW w:w="2060" w:type="dxa"/>
            <w:shd w:val="clear" w:color="auto" w:fill="CCC0D9" w:themeFill="accent4" w:themeFillTint="66"/>
          </w:tcPr>
          <w:p w:rsidR="00B83448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 xml:space="preserve">Evidence that the literature review/project summary provides a clear rationale for the proposed activity. </w:t>
            </w:r>
          </w:p>
          <w:p w:rsidR="000D14BC" w:rsidRPr="00E57D6A" w:rsidRDefault="000D14BC" w:rsidP="00AD1A0B">
            <w:pPr>
              <w:rPr>
                <w:b/>
              </w:rPr>
            </w:pP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Summary offers little or no rational in the literature/project review in support of  the project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 xml:space="preserve">Summary offers some rational in the literature/project review in support of the project 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 xml:space="preserve"> Summary provides clear and sound rational in the literature/project review in support of the project</w:t>
            </w:r>
          </w:p>
        </w:tc>
        <w:tc>
          <w:tcPr>
            <w:tcW w:w="1138" w:type="dxa"/>
          </w:tcPr>
          <w:p w:rsidR="00B83448" w:rsidRPr="00E57D6A" w:rsidRDefault="00B83448" w:rsidP="00AD1A0B">
            <w:pPr>
              <w:rPr>
                <w:i/>
              </w:rPr>
            </w:pPr>
          </w:p>
        </w:tc>
      </w:tr>
      <w:tr w:rsidR="00B83448" w:rsidTr="00AD1A0B">
        <w:trPr>
          <w:trHeight w:val="1721"/>
        </w:trPr>
        <w:tc>
          <w:tcPr>
            <w:tcW w:w="2060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Evidence that the award will lead to specific advances in the applicant’s discipline.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Little or no evidence that the award will lead to specific advances in the applicant’s discipline.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Some evidence that the award will lead to specific advances in the applicant’s discipline.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Significant evidentiary support that the award will lead to specific advances in the applicant’s discipline.</w:t>
            </w:r>
          </w:p>
        </w:tc>
        <w:tc>
          <w:tcPr>
            <w:tcW w:w="1138" w:type="dxa"/>
          </w:tcPr>
          <w:p w:rsidR="00B83448" w:rsidRPr="00E57D6A" w:rsidRDefault="00B83448" w:rsidP="00AD1A0B">
            <w:pPr>
              <w:rPr>
                <w:i/>
              </w:rPr>
            </w:pPr>
          </w:p>
        </w:tc>
      </w:tr>
      <w:tr w:rsidR="00B83448" w:rsidTr="00AD1A0B">
        <w:trPr>
          <w:trHeight w:val="2212"/>
        </w:trPr>
        <w:tc>
          <w:tcPr>
            <w:tcW w:w="2060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 xml:space="preserve">Evidence that the research methods/procedures &amp; plans for data analysis are clearly stated and appropriate for the proposed activity. 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Methods/procedures &amp; plans for data analysis are not clearly stated, and/or there is little evidence that the plans are appropriate for the proposed activity.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Methods/procedures &amp; plans for data analysis are sufficiently stated, and/or there is some  evidence that the plans are appropriate for the proposed activity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Methods/procedures &amp; plans for data analysis are clearly articulated  and/or there is substantial evidence that the plans are appropriate for the proposed activity</w:t>
            </w:r>
          </w:p>
        </w:tc>
        <w:tc>
          <w:tcPr>
            <w:tcW w:w="1138" w:type="dxa"/>
          </w:tcPr>
          <w:p w:rsidR="00B83448" w:rsidRPr="00E57D6A" w:rsidRDefault="00B83448" w:rsidP="00AD1A0B">
            <w:pPr>
              <w:rPr>
                <w:i/>
              </w:rPr>
            </w:pPr>
          </w:p>
        </w:tc>
      </w:tr>
      <w:tr w:rsidR="00B83448" w:rsidTr="00AD1A0B">
        <w:trPr>
          <w:trHeight w:val="1230"/>
        </w:trPr>
        <w:tc>
          <w:tcPr>
            <w:tcW w:w="2060" w:type="dxa"/>
            <w:shd w:val="clear" w:color="auto" w:fill="CCC0D9" w:themeFill="accent4" w:themeFillTint="66"/>
          </w:tcPr>
          <w:p w:rsidR="00B83448" w:rsidRDefault="00B83448" w:rsidP="00AD1A0B">
            <w:pPr>
              <w:rPr>
                <w:b/>
              </w:rPr>
            </w:pPr>
            <w:r w:rsidRPr="00E57D6A">
              <w:rPr>
                <w:b/>
              </w:rPr>
              <w:t>Evidence that the research is substantially likely to be published in a peer-review journal.</w:t>
            </w:r>
          </w:p>
          <w:p w:rsidR="000D14BC" w:rsidRPr="00E57D6A" w:rsidRDefault="000D14BC" w:rsidP="00AD1A0B">
            <w:pPr>
              <w:rPr>
                <w:b/>
              </w:rPr>
            </w:pP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Little or no evidence that the research is likely to be published in a peer-review journal.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Some evidence that the research is likely to be published in a peer-review journal.</w:t>
            </w:r>
          </w:p>
        </w:tc>
        <w:tc>
          <w:tcPr>
            <w:tcW w:w="1997" w:type="dxa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Substantial evidence that the research is likely to be published in a peer-review journal.</w:t>
            </w:r>
          </w:p>
        </w:tc>
        <w:tc>
          <w:tcPr>
            <w:tcW w:w="1138" w:type="dxa"/>
          </w:tcPr>
          <w:p w:rsidR="00B83448" w:rsidRPr="00E57D6A" w:rsidRDefault="00B83448" w:rsidP="00AD1A0B">
            <w:pPr>
              <w:rPr>
                <w:i/>
              </w:rPr>
            </w:pPr>
          </w:p>
        </w:tc>
      </w:tr>
      <w:tr w:rsidR="00B83448" w:rsidTr="00AD1A0B">
        <w:trPr>
          <w:trHeight w:val="249"/>
        </w:trPr>
        <w:tc>
          <w:tcPr>
            <w:tcW w:w="2060" w:type="dxa"/>
            <w:shd w:val="clear" w:color="auto" w:fill="CCC0D9" w:themeFill="accent4" w:themeFillTint="66"/>
          </w:tcPr>
          <w:p w:rsidR="00B83448" w:rsidRPr="00E57D6A" w:rsidRDefault="00B83448" w:rsidP="00AD1A0B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2A1C7" w:themeFill="accent4" w:themeFillTint="99"/>
          </w:tcPr>
          <w:p w:rsidR="00B83448" w:rsidRPr="00E57D6A" w:rsidRDefault="00B83448" w:rsidP="00AD1A0B">
            <w:pPr>
              <w:rPr>
                <w:i/>
              </w:rPr>
            </w:pPr>
          </w:p>
        </w:tc>
        <w:tc>
          <w:tcPr>
            <w:tcW w:w="1997" w:type="dxa"/>
            <w:shd w:val="clear" w:color="auto" w:fill="B2A1C7" w:themeFill="accent4" w:themeFillTint="99"/>
          </w:tcPr>
          <w:p w:rsidR="00B83448" w:rsidRPr="00E57D6A" w:rsidRDefault="00B83448" w:rsidP="00AD1A0B">
            <w:pPr>
              <w:rPr>
                <w:i/>
              </w:rPr>
            </w:pPr>
          </w:p>
        </w:tc>
        <w:tc>
          <w:tcPr>
            <w:tcW w:w="1997" w:type="dxa"/>
            <w:shd w:val="clear" w:color="auto" w:fill="B2A1C7" w:themeFill="accent4" w:themeFillTint="99"/>
          </w:tcPr>
          <w:p w:rsidR="00B83448" w:rsidRPr="00E57D6A" w:rsidRDefault="00B83448" w:rsidP="00AD1A0B">
            <w:pPr>
              <w:rPr>
                <w:i/>
              </w:rPr>
            </w:pPr>
            <w:r w:rsidRPr="00E57D6A">
              <w:rPr>
                <w:i/>
              </w:rPr>
              <w:t>TOTAL POINTS:</w:t>
            </w:r>
          </w:p>
        </w:tc>
        <w:tc>
          <w:tcPr>
            <w:tcW w:w="1138" w:type="dxa"/>
            <w:shd w:val="clear" w:color="auto" w:fill="B2A1C7" w:themeFill="accent4" w:themeFillTint="99"/>
          </w:tcPr>
          <w:p w:rsidR="00B83448" w:rsidRPr="00E57D6A" w:rsidRDefault="00B83448" w:rsidP="00AD1A0B">
            <w:pPr>
              <w:rPr>
                <w:i/>
              </w:rPr>
            </w:pPr>
          </w:p>
        </w:tc>
      </w:tr>
    </w:tbl>
    <w:p w:rsidR="00BA0216" w:rsidRDefault="00BA0216" w:rsidP="00FF3C23">
      <w:pPr>
        <w:shd w:val="clear" w:color="auto" w:fill="FFFFFF"/>
        <w:spacing w:before="100" w:beforeAutospacing="1" w:after="100" w:afterAutospacing="1" w:line="20" w:lineRule="atLeast"/>
        <w:ind w:left="0" w:right="80"/>
        <w:rPr>
          <w:rFonts w:ascii="Times New Roman" w:hAnsi="Times New Roman" w:cs="Times New Roman"/>
          <w:sz w:val="28"/>
          <w:szCs w:val="28"/>
        </w:rPr>
      </w:pPr>
    </w:p>
    <w:p w:rsidR="00BA0216" w:rsidRDefault="00BA0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2170"/>
        <w:gridCol w:w="2132"/>
        <w:gridCol w:w="2151"/>
        <w:gridCol w:w="2151"/>
        <w:gridCol w:w="1047"/>
      </w:tblGrid>
      <w:tr w:rsidR="00DF54D6" w:rsidRPr="00E57D6A" w:rsidTr="00DF54D6">
        <w:trPr>
          <w:trHeight w:val="540"/>
        </w:trPr>
        <w:tc>
          <w:tcPr>
            <w:tcW w:w="2170" w:type="dxa"/>
            <w:shd w:val="clear" w:color="auto" w:fill="FFFFFF" w:themeFill="background1"/>
          </w:tcPr>
          <w:p w:rsidR="00DF54D6" w:rsidRPr="00E57D6A" w:rsidRDefault="00DF54D6" w:rsidP="00BD0D8F">
            <w:pPr>
              <w:rPr>
                <w:b/>
              </w:rPr>
            </w:pPr>
            <w:r w:rsidRPr="008D498F">
              <w:rPr>
                <w:b/>
                <w:smallCaps/>
                <w:sz w:val="36"/>
                <w:szCs w:val="36"/>
              </w:rPr>
              <w:lastRenderedPageBreak/>
              <w:t>Scholarship of Engagement</w:t>
            </w:r>
            <w:r w:rsidRPr="008D498F"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32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 w:rsidRPr="00E57D6A">
              <w:rPr>
                <w:b/>
              </w:rPr>
              <w:t>UNACCEPTABLE</w:t>
            </w:r>
          </w:p>
          <w:p w:rsidR="00DF54D6" w:rsidRPr="00E57D6A" w:rsidRDefault="00DF54D6" w:rsidP="00BD0D8F">
            <w:pPr>
              <w:rPr>
                <w:b/>
              </w:rPr>
            </w:pPr>
            <w:r w:rsidRPr="00E57D6A">
              <w:rPr>
                <w:b/>
              </w:rPr>
              <w:t>(0 point)</w:t>
            </w:r>
          </w:p>
        </w:tc>
        <w:tc>
          <w:tcPr>
            <w:tcW w:w="2151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 w:rsidRPr="00E57D6A">
              <w:rPr>
                <w:b/>
              </w:rPr>
              <w:t>ACCEPTABLE</w:t>
            </w:r>
          </w:p>
          <w:p w:rsidR="00DF54D6" w:rsidRPr="00E57D6A" w:rsidRDefault="00DF54D6" w:rsidP="00BD0D8F">
            <w:pPr>
              <w:rPr>
                <w:b/>
              </w:rPr>
            </w:pPr>
            <w:r w:rsidRPr="00E57D6A">
              <w:rPr>
                <w:b/>
              </w:rPr>
              <w:t>(1 point)</w:t>
            </w:r>
          </w:p>
        </w:tc>
        <w:tc>
          <w:tcPr>
            <w:tcW w:w="2151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 w:rsidRPr="00E57D6A">
              <w:rPr>
                <w:b/>
              </w:rPr>
              <w:t>EXEMPLARY</w:t>
            </w:r>
          </w:p>
          <w:p w:rsidR="00DF54D6" w:rsidRPr="00E57D6A" w:rsidRDefault="00DF54D6" w:rsidP="00BD0D8F">
            <w:pPr>
              <w:rPr>
                <w:b/>
              </w:rPr>
            </w:pPr>
            <w:r w:rsidRPr="00E57D6A">
              <w:rPr>
                <w:b/>
              </w:rPr>
              <w:t>(2 points)</w:t>
            </w:r>
          </w:p>
        </w:tc>
        <w:tc>
          <w:tcPr>
            <w:tcW w:w="1047" w:type="dxa"/>
            <w:shd w:val="clear" w:color="auto" w:fill="CCC0D9" w:themeFill="accent4" w:themeFillTint="66"/>
          </w:tcPr>
          <w:p w:rsidR="00DF54D6" w:rsidRPr="00E57D6A" w:rsidRDefault="00DF54D6" w:rsidP="00B74F66">
            <w:pPr>
              <w:rPr>
                <w:b/>
              </w:rPr>
            </w:pPr>
            <w:r w:rsidRPr="00E57D6A">
              <w:rPr>
                <w:b/>
              </w:rPr>
              <w:t xml:space="preserve">Points </w:t>
            </w:r>
          </w:p>
          <w:p w:rsidR="00DF54D6" w:rsidRPr="00E57D6A" w:rsidRDefault="00DF54D6" w:rsidP="00B74F66">
            <w:pPr>
              <w:rPr>
                <w:b/>
              </w:rPr>
            </w:pPr>
            <w:r w:rsidRPr="00E57D6A">
              <w:rPr>
                <w:b/>
              </w:rPr>
              <w:t>Awarded</w:t>
            </w:r>
          </w:p>
        </w:tc>
      </w:tr>
      <w:tr w:rsidR="00DF54D6" w:rsidRPr="00E57D6A" w:rsidTr="00DF54D6">
        <w:trPr>
          <w:trHeight w:val="926"/>
        </w:trPr>
        <w:tc>
          <w:tcPr>
            <w:tcW w:w="2170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>
              <w:rPr>
                <w:b/>
              </w:rPr>
              <w:t>Viable goals and objectives</w:t>
            </w:r>
          </w:p>
        </w:tc>
        <w:tc>
          <w:tcPr>
            <w:tcW w:w="2132" w:type="dxa"/>
          </w:tcPr>
          <w:p w:rsidR="00DF54D6" w:rsidRPr="00E57D6A" w:rsidRDefault="00DF54D6" w:rsidP="00BD0D8F">
            <w:pPr>
              <w:rPr>
                <w:i/>
              </w:rPr>
            </w:pPr>
            <w:r w:rsidRPr="00E57D6A">
              <w:rPr>
                <w:i/>
              </w:rPr>
              <w:t>Little or no evidence of a plan for the project</w:t>
            </w:r>
          </w:p>
          <w:p w:rsidR="00DF54D6" w:rsidRPr="00E57D6A" w:rsidRDefault="00DF54D6" w:rsidP="00BD0D8F">
            <w:pPr>
              <w:rPr>
                <w:i/>
              </w:rPr>
            </w:pPr>
          </w:p>
        </w:tc>
        <w:tc>
          <w:tcPr>
            <w:tcW w:w="2151" w:type="dxa"/>
          </w:tcPr>
          <w:p w:rsidR="00DF54D6" w:rsidRPr="00E57D6A" w:rsidRDefault="00DF54D6" w:rsidP="00BD0D8F">
            <w:pPr>
              <w:rPr>
                <w:i/>
              </w:rPr>
            </w:pPr>
            <w:r w:rsidRPr="00E57D6A">
              <w:rPr>
                <w:i/>
              </w:rPr>
              <w:t>Evidence that a plan has been developed for the project</w:t>
            </w:r>
          </w:p>
        </w:tc>
        <w:tc>
          <w:tcPr>
            <w:tcW w:w="2151" w:type="dxa"/>
          </w:tcPr>
          <w:p w:rsidR="00DF54D6" w:rsidRPr="00E57D6A" w:rsidRDefault="00DF54D6" w:rsidP="00BD0D8F">
            <w:pPr>
              <w:rPr>
                <w:i/>
              </w:rPr>
            </w:pPr>
            <w:r w:rsidRPr="00E57D6A">
              <w:rPr>
                <w:i/>
              </w:rPr>
              <w:t>Evidence that the project is beyond the conceptualization phase</w:t>
            </w:r>
          </w:p>
        </w:tc>
        <w:tc>
          <w:tcPr>
            <w:tcW w:w="1047" w:type="dxa"/>
          </w:tcPr>
          <w:p w:rsidR="00DF54D6" w:rsidRPr="00E57D6A" w:rsidRDefault="00DF54D6" w:rsidP="00B74F66">
            <w:pPr>
              <w:rPr>
                <w:i/>
              </w:rPr>
            </w:pPr>
          </w:p>
        </w:tc>
      </w:tr>
      <w:tr w:rsidR="00DF54D6" w:rsidRPr="00E57D6A" w:rsidTr="00DF54D6">
        <w:trPr>
          <w:trHeight w:val="1625"/>
        </w:trPr>
        <w:tc>
          <w:tcPr>
            <w:tcW w:w="2170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>
              <w:rPr>
                <w:b/>
              </w:rPr>
              <w:t>B</w:t>
            </w:r>
            <w:r w:rsidRPr="00BA0216">
              <w:rPr>
                <w:b/>
              </w:rPr>
              <w:t>est practices in the context of theory and literature</w:t>
            </w:r>
          </w:p>
        </w:tc>
        <w:tc>
          <w:tcPr>
            <w:tcW w:w="2132" w:type="dxa"/>
          </w:tcPr>
          <w:p w:rsidR="00DF54D6" w:rsidRPr="00E57D6A" w:rsidRDefault="00DF54D6" w:rsidP="00BD0D8F">
            <w:pPr>
              <w:rPr>
                <w:i/>
              </w:rPr>
            </w:pPr>
            <w:r w:rsidRPr="00E57D6A">
              <w:rPr>
                <w:i/>
              </w:rPr>
              <w:t>Summary offers little or no rational in the literature/project review in support of  the project</w:t>
            </w:r>
          </w:p>
        </w:tc>
        <w:tc>
          <w:tcPr>
            <w:tcW w:w="2151" w:type="dxa"/>
          </w:tcPr>
          <w:p w:rsidR="00DF54D6" w:rsidRPr="00E57D6A" w:rsidRDefault="00DF54D6" w:rsidP="00BD0D8F">
            <w:pPr>
              <w:rPr>
                <w:i/>
              </w:rPr>
            </w:pPr>
            <w:r w:rsidRPr="00E57D6A">
              <w:rPr>
                <w:i/>
              </w:rPr>
              <w:t xml:space="preserve">Summary offers some rational in the literature/project review in support of the project </w:t>
            </w:r>
          </w:p>
        </w:tc>
        <w:tc>
          <w:tcPr>
            <w:tcW w:w="2151" w:type="dxa"/>
          </w:tcPr>
          <w:p w:rsidR="00DF54D6" w:rsidRPr="00E57D6A" w:rsidRDefault="00DF54D6" w:rsidP="00BD0D8F">
            <w:pPr>
              <w:rPr>
                <w:i/>
              </w:rPr>
            </w:pPr>
            <w:r w:rsidRPr="00E57D6A">
              <w:rPr>
                <w:i/>
              </w:rPr>
              <w:t xml:space="preserve"> Summary provides clear and sound rational in the literature/project review in support of the project</w:t>
            </w:r>
          </w:p>
        </w:tc>
        <w:tc>
          <w:tcPr>
            <w:tcW w:w="1047" w:type="dxa"/>
          </w:tcPr>
          <w:p w:rsidR="00DF54D6" w:rsidRPr="00E57D6A" w:rsidRDefault="00DF54D6" w:rsidP="00B74F66">
            <w:pPr>
              <w:rPr>
                <w:i/>
              </w:rPr>
            </w:pPr>
          </w:p>
        </w:tc>
      </w:tr>
      <w:tr w:rsidR="00DF54D6" w:rsidRPr="00E57D6A" w:rsidTr="00DF54D6">
        <w:trPr>
          <w:trHeight w:val="1625"/>
        </w:trPr>
        <w:tc>
          <w:tcPr>
            <w:tcW w:w="2170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>
              <w:rPr>
                <w:b/>
              </w:rPr>
              <w:t>A</w:t>
            </w:r>
            <w:r w:rsidRPr="00BA0216">
              <w:rPr>
                <w:b/>
              </w:rPr>
              <w:t>ppropriate research methodology contextually</w:t>
            </w:r>
          </w:p>
        </w:tc>
        <w:tc>
          <w:tcPr>
            <w:tcW w:w="2132" w:type="dxa"/>
          </w:tcPr>
          <w:p w:rsidR="00DF54D6" w:rsidRPr="00E57D6A" w:rsidRDefault="00DF54D6" w:rsidP="00BA0216">
            <w:pPr>
              <w:rPr>
                <w:i/>
              </w:rPr>
            </w:pPr>
            <w:r w:rsidRPr="00E57D6A">
              <w:rPr>
                <w:i/>
              </w:rPr>
              <w:t>Methods/procedures &amp; plans for data analysis are not clearly stated, and/or there is little evidence that the plans are appropriate for the proposed activity.</w:t>
            </w:r>
          </w:p>
        </w:tc>
        <w:tc>
          <w:tcPr>
            <w:tcW w:w="2151" w:type="dxa"/>
          </w:tcPr>
          <w:p w:rsidR="00DF54D6" w:rsidRPr="00E57D6A" w:rsidRDefault="00DF54D6" w:rsidP="00BA0216">
            <w:pPr>
              <w:rPr>
                <w:i/>
              </w:rPr>
            </w:pPr>
            <w:r w:rsidRPr="00E57D6A">
              <w:rPr>
                <w:i/>
              </w:rPr>
              <w:t>Methods/procedures &amp; plans for data analysis are sufficiently stated, and/or there is some  evidence that the plans are appropriate for the proposed activity</w:t>
            </w:r>
          </w:p>
        </w:tc>
        <w:tc>
          <w:tcPr>
            <w:tcW w:w="2151" w:type="dxa"/>
          </w:tcPr>
          <w:p w:rsidR="00DF54D6" w:rsidRPr="00E57D6A" w:rsidRDefault="00DF54D6" w:rsidP="00BA0216">
            <w:pPr>
              <w:rPr>
                <w:i/>
              </w:rPr>
            </w:pPr>
            <w:r w:rsidRPr="00E57D6A">
              <w:rPr>
                <w:i/>
              </w:rPr>
              <w:t>Methods/procedures &amp; plans for data analysis are clearly articulated  and/or there is substantial evidence that the plans are appropriate for the proposed activity</w:t>
            </w:r>
          </w:p>
        </w:tc>
        <w:tc>
          <w:tcPr>
            <w:tcW w:w="1047" w:type="dxa"/>
          </w:tcPr>
          <w:p w:rsidR="00DF54D6" w:rsidRPr="00E57D6A" w:rsidRDefault="00DF54D6" w:rsidP="00B74F66">
            <w:pPr>
              <w:rPr>
                <w:i/>
              </w:rPr>
            </w:pPr>
          </w:p>
        </w:tc>
      </w:tr>
      <w:tr w:rsidR="00DF54D6" w:rsidRPr="00E57D6A" w:rsidTr="00DF54D6">
        <w:trPr>
          <w:trHeight w:val="2088"/>
        </w:trPr>
        <w:tc>
          <w:tcPr>
            <w:tcW w:w="2170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>
              <w:rPr>
                <w:b/>
              </w:rPr>
              <w:t>R</w:t>
            </w:r>
            <w:r w:rsidRPr="00BA0216">
              <w:rPr>
                <w:b/>
              </w:rPr>
              <w:t>esults which make a discernable contribution or impact</w:t>
            </w:r>
          </w:p>
        </w:tc>
        <w:tc>
          <w:tcPr>
            <w:tcW w:w="2132" w:type="dxa"/>
          </w:tcPr>
          <w:p w:rsidR="00DF54D6" w:rsidRPr="00E57D6A" w:rsidRDefault="00DF54D6" w:rsidP="00BD0D8F">
            <w:pPr>
              <w:rPr>
                <w:i/>
              </w:rPr>
            </w:pPr>
            <w:r>
              <w:rPr>
                <w:i/>
              </w:rPr>
              <w:t>Little or no evidence of a discernable contribution or impact.</w:t>
            </w:r>
          </w:p>
        </w:tc>
        <w:tc>
          <w:tcPr>
            <w:tcW w:w="2151" w:type="dxa"/>
          </w:tcPr>
          <w:p w:rsidR="00DF54D6" w:rsidRPr="00E57D6A" w:rsidRDefault="00DF54D6" w:rsidP="00BD0D8F">
            <w:pPr>
              <w:rPr>
                <w:i/>
              </w:rPr>
            </w:pPr>
            <w:r>
              <w:rPr>
                <w:i/>
              </w:rPr>
              <w:t>Some evidence of a discernable contribution or impact.</w:t>
            </w:r>
          </w:p>
        </w:tc>
        <w:tc>
          <w:tcPr>
            <w:tcW w:w="2151" w:type="dxa"/>
          </w:tcPr>
          <w:p w:rsidR="00DF54D6" w:rsidRPr="00E57D6A" w:rsidRDefault="00DF54D6" w:rsidP="00BD0D8F">
            <w:pPr>
              <w:rPr>
                <w:i/>
              </w:rPr>
            </w:pPr>
            <w:r>
              <w:rPr>
                <w:i/>
              </w:rPr>
              <w:t>Substantial evidence of a discernable contribution or impact.</w:t>
            </w:r>
          </w:p>
        </w:tc>
        <w:tc>
          <w:tcPr>
            <w:tcW w:w="1047" w:type="dxa"/>
          </w:tcPr>
          <w:p w:rsidR="00DF54D6" w:rsidRPr="00E57D6A" w:rsidRDefault="00DF54D6" w:rsidP="00B74F66">
            <w:pPr>
              <w:rPr>
                <w:i/>
              </w:rPr>
            </w:pPr>
          </w:p>
        </w:tc>
      </w:tr>
      <w:tr w:rsidR="00DF54D6" w:rsidRPr="00E57D6A" w:rsidTr="00DF54D6">
        <w:trPr>
          <w:trHeight w:val="1161"/>
        </w:trPr>
        <w:tc>
          <w:tcPr>
            <w:tcW w:w="2170" w:type="dxa"/>
            <w:shd w:val="clear" w:color="auto" w:fill="CCC0D9" w:themeFill="accent4" w:themeFillTint="66"/>
          </w:tcPr>
          <w:p w:rsidR="00DF54D6" w:rsidRPr="00E57D6A" w:rsidRDefault="00DF54D6" w:rsidP="00BD0D8F">
            <w:pPr>
              <w:rPr>
                <w:b/>
              </w:rPr>
            </w:pPr>
            <w:r>
              <w:rPr>
                <w:b/>
              </w:rPr>
              <w:t>S</w:t>
            </w:r>
            <w:r w:rsidRPr="00BA0216">
              <w:rPr>
                <w:b/>
              </w:rPr>
              <w:t>uitable dissemination of findings to the intended audience</w:t>
            </w:r>
          </w:p>
        </w:tc>
        <w:tc>
          <w:tcPr>
            <w:tcW w:w="2132" w:type="dxa"/>
          </w:tcPr>
          <w:p w:rsidR="00DF54D6" w:rsidRPr="00E57D6A" w:rsidRDefault="00DF54D6" w:rsidP="00BA0216">
            <w:pPr>
              <w:rPr>
                <w:i/>
              </w:rPr>
            </w:pPr>
            <w:r w:rsidRPr="00E57D6A">
              <w:rPr>
                <w:i/>
              </w:rPr>
              <w:t>Little or no evidence</w:t>
            </w:r>
            <w:r>
              <w:rPr>
                <w:i/>
              </w:rPr>
              <w:t xml:space="preserve"> of suitable dissemination</w:t>
            </w:r>
            <w:r w:rsidRPr="00E57D6A">
              <w:rPr>
                <w:i/>
              </w:rPr>
              <w:t>.</w:t>
            </w:r>
          </w:p>
        </w:tc>
        <w:tc>
          <w:tcPr>
            <w:tcW w:w="2151" w:type="dxa"/>
          </w:tcPr>
          <w:p w:rsidR="00DF54D6" w:rsidRPr="00E57D6A" w:rsidRDefault="00DF54D6" w:rsidP="00BA0216">
            <w:pPr>
              <w:rPr>
                <w:i/>
              </w:rPr>
            </w:pPr>
            <w:r w:rsidRPr="00E57D6A">
              <w:rPr>
                <w:i/>
              </w:rPr>
              <w:t xml:space="preserve">Some evidence that the research is likely to be </w:t>
            </w:r>
            <w:r>
              <w:rPr>
                <w:i/>
              </w:rPr>
              <w:t xml:space="preserve">suitably disseminated </w:t>
            </w:r>
          </w:p>
        </w:tc>
        <w:tc>
          <w:tcPr>
            <w:tcW w:w="2151" w:type="dxa"/>
          </w:tcPr>
          <w:p w:rsidR="00DF54D6" w:rsidRPr="00E57D6A" w:rsidRDefault="00DF54D6" w:rsidP="00BA0216">
            <w:pPr>
              <w:rPr>
                <w:i/>
              </w:rPr>
            </w:pPr>
            <w:r w:rsidRPr="00E57D6A">
              <w:rPr>
                <w:i/>
              </w:rPr>
              <w:t>Substantial evidence that the research is likely to be</w:t>
            </w:r>
            <w:r>
              <w:rPr>
                <w:i/>
              </w:rPr>
              <w:t xml:space="preserve"> suitably disseminated</w:t>
            </w:r>
            <w:r w:rsidRPr="00E57D6A">
              <w:rPr>
                <w:i/>
              </w:rPr>
              <w:t>.</w:t>
            </w:r>
          </w:p>
        </w:tc>
        <w:tc>
          <w:tcPr>
            <w:tcW w:w="1047" w:type="dxa"/>
          </w:tcPr>
          <w:p w:rsidR="00DF54D6" w:rsidRPr="00E57D6A" w:rsidRDefault="00DF54D6" w:rsidP="00B74F66">
            <w:pPr>
              <w:rPr>
                <w:i/>
              </w:rPr>
            </w:pPr>
          </w:p>
        </w:tc>
      </w:tr>
      <w:tr w:rsidR="00DF54D6" w:rsidRPr="00E57D6A" w:rsidTr="00DF54D6">
        <w:trPr>
          <w:trHeight w:val="1161"/>
        </w:trPr>
        <w:tc>
          <w:tcPr>
            <w:tcW w:w="2170" w:type="dxa"/>
            <w:shd w:val="clear" w:color="auto" w:fill="CCC0D9" w:themeFill="accent4" w:themeFillTint="66"/>
          </w:tcPr>
          <w:p w:rsidR="00DF54D6" w:rsidRDefault="00DF54D6" w:rsidP="00BD0D8F">
            <w:pPr>
              <w:rPr>
                <w:b/>
              </w:rPr>
            </w:pPr>
            <w:r>
              <w:rPr>
                <w:b/>
              </w:rPr>
              <w:t>R</w:t>
            </w:r>
            <w:r w:rsidRPr="00BA0216">
              <w:rPr>
                <w:b/>
              </w:rPr>
              <w:t>eflective critique for guiding future efforts</w:t>
            </w:r>
          </w:p>
        </w:tc>
        <w:tc>
          <w:tcPr>
            <w:tcW w:w="2132" w:type="dxa"/>
          </w:tcPr>
          <w:p w:rsidR="00DF54D6" w:rsidRPr="00E57D6A" w:rsidRDefault="00DF54D6" w:rsidP="00BA0216">
            <w:pPr>
              <w:rPr>
                <w:i/>
              </w:rPr>
            </w:pPr>
            <w:r>
              <w:rPr>
                <w:i/>
              </w:rPr>
              <w:t>Undeveloped reflective guidance</w:t>
            </w:r>
          </w:p>
        </w:tc>
        <w:tc>
          <w:tcPr>
            <w:tcW w:w="2151" w:type="dxa"/>
          </w:tcPr>
          <w:p w:rsidR="00DF54D6" w:rsidRPr="00E57D6A" w:rsidRDefault="00DF54D6" w:rsidP="00BA0216">
            <w:pPr>
              <w:rPr>
                <w:i/>
              </w:rPr>
            </w:pPr>
            <w:r>
              <w:rPr>
                <w:i/>
              </w:rPr>
              <w:t>Somewhat developed reflective guidance</w:t>
            </w:r>
          </w:p>
        </w:tc>
        <w:tc>
          <w:tcPr>
            <w:tcW w:w="2151" w:type="dxa"/>
          </w:tcPr>
          <w:p w:rsidR="00DF54D6" w:rsidRPr="00E57D6A" w:rsidRDefault="00DF54D6" w:rsidP="00BA0216">
            <w:pPr>
              <w:rPr>
                <w:i/>
              </w:rPr>
            </w:pPr>
            <w:r>
              <w:rPr>
                <w:i/>
              </w:rPr>
              <w:t>Substantially developed reflective guidance</w:t>
            </w:r>
          </w:p>
        </w:tc>
        <w:tc>
          <w:tcPr>
            <w:tcW w:w="1047" w:type="dxa"/>
          </w:tcPr>
          <w:p w:rsidR="00DF54D6" w:rsidRPr="00E57D6A" w:rsidRDefault="00DF54D6" w:rsidP="00B74F66">
            <w:pPr>
              <w:rPr>
                <w:i/>
              </w:rPr>
            </w:pPr>
          </w:p>
        </w:tc>
      </w:tr>
      <w:tr w:rsidR="00DF54D6" w:rsidRPr="00E57D6A" w:rsidTr="00DF54D6">
        <w:trPr>
          <w:trHeight w:val="593"/>
        </w:trPr>
        <w:tc>
          <w:tcPr>
            <w:tcW w:w="2170" w:type="dxa"/>
            <w:shd w:val="clear" w:color="auto" w:fill="CCC0D9" w:themeFill="accent4" w:themeFillTint="66"/>
          </w:tcPr>
          <w:p w:rsidR="00DF54D6" w:rsidRDefault="00DF54D6" w:rsidP="00BD0D8F">
            <w:pPr>
              <w:rPr>
                <w:b/>
              </w:rPr>
            </w:pPr>
          </w:p>
        </w:tc>
        <w:tc>
          <w:tcPr>
            <w:tcW w:w="2132" w:type="dxa"/>
          </w:tcPr>
          <w:p w:rsidR="00DF54D6" w:rsidRDefault="00DF54D6" w:rsidP="00BA0216">
            <w:pPr>
              <w:rPr>
                <w:i/>
              </w:rPr>
            </w:pPr>
          </w:p>
        </w:tc>
        <w:tc>
          <w:tcPr>
            <w:tcW w:w="2151" w:type="dxa"/>
          </w:tcPr>
          <w:p w:rsidR="00DF54D6" w:rsidRDefault="00DF54D6" w:rsidP="00BA0216">
            <w:pPr>
              <w:rPr>
                <w:i/>
              </w:rPr>
            </w:pPr>
          </w:p>
        </w:tc>
        <w:tc>
          <w:tcPr>
            <w:tcW w:w="2151" w:type="dxa"/>
          </w:tcPr>
          <w:p w:rsidR="00DF54D6" w:rsidRDefault="00DF54D6" w:rsidP="00BA0216">
            <w:pPr>
              <w:rPr>
                <w:i/>
              </w:rPr>
            </w:pPr>
            <w:r>
              <w:rPr>
                <w:i/>
              </w:rPr>
              <w:t>Total Points</w:t>
            </w:r>
          </w:p>
        </w:tc>
        <w:tc>
          <w:tcPr>
            <w:tcW w:w="1047" w:type="dxa"/>
          </w:tcPr>
          <w:p w:rsidR="00DF54D6" w:rsidRDefault="00DF54D6" w:rsidP="00BA0216">
            <w:pPr>
              <w:rPr>
                <w:i/>
              </w:rPr>
            </w:pPr>
          </w:p>
        </w:tc>
      </w:tr>
    </w:tbl>
    <w:p w:rsidR="00B83448" w:rsidRPr="00B83448" w:rsidRDefault="00B83448" w:rsidP="000D14BC">
      <w:pPr>
        <w:shd w:val="clear" w:color="auto" w:fill="FFFFFF"/>
        <w:spacing w:before="100" w:beforeAutospacing="1" w:after="100" w:afterAutospacing="1" w:line="20" w:lineRule="atLeast"/>
        <w:ind w:left="0" w:right="80"/>
        <w:rPr>
          <w:rFonts w:ascii="Times New Roman" w:hAnsi="Times New Roman" w:cs="Times New Roman"/>
          <w:sz w:val="28"/>
          <w:szCs w:val="28"/>
        </w:rPr>
      </w:pPr>
    </w:p>
    <w:sectPr w:rsidR="00B83448" w:rsidRPr="00B83448" w:rsidSect="00873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44" w:rsidRDefault="00261744" w:rsidP="00BA0216">
      <w:pPr>
        <w:spacing w:line="240" w:lineRule="auto"/>
      </w:pPr>
      <w:r>
        <w:separator/>
      </w:r>
    </w:p>
  </w:endnote>
  <w:endnote w:type="continuationSeparator" w:id="0">
    <w:p w:rsidR="00261744" w:rsidRDefault="00261744" w:rsidP="00BA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5A" w:rsidRDefault="00EE1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5A" w:rsidRDefault="00EE1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5A" w:rsidRDefault="00EE1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44" w:rsidRDefault="00261744" w:rsidP="00BA0216">
      <w:pPr>
        <w:spacing w:line="240" w:lineRule="auto"/>
      </w:pPr>
      <w:r>
        <w:separator/>
      </w:r>
    </w:p>
  </w:footnote>
  <w:footnote w:type="continuationSeparator" w:id="0">
    <w:p w:rsidR="00261744" w:rsidRDefault="00261744" w:rsidP="00BA0216">
      <w:pPr>
        <w:spacing w:line="240" w:lineRule="auto"/>
      </w:pPr>
      <w:r>
        <w:continuationSeparator/>
      </w:r>
    </w:p>
  </w:footnote>
  <w:footnote w:id="1">
    <w:p w:rsidR="008D498F" w:rsidRDefault="008D49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14BC">
        <w:t>For fixed term faculty, the grant is conditioned upon continued employment for the subsequent academic year.</w:t>
      </w:r>
    </w:p>
  </w:footnote>
  <w:footnote w:id="2">
    <w:p w:rsidR="00DF54D6" w:rsidRDefault="00DF54D6" w:rsidP="00DF54D6">
      <w:pPr>
        <w:pStyle w:val="FootnoteText"/>
      </w:pPr>
      <w:r>
        <w:rPr>
          <w:rStyle w:val="FootnoteReference"/>
        </w:rPr>
        <w:footnoteRef/>
      </w:r>
      <w:r>
        <w:t xml:space="preserve"> From the criteria developed by the National Review Board for the Scholarship of Engagement, available at </w:t>
      </w:r>
    </w:p>
    <w:p w:rsidR="00DF54D6" w:rsidRDefault="00DF54D6" w:rsidP="00DF54D6">
      <w:pPr>
        <w:pStyle w:val="FootnoteText"/>
      </w:pPr>
      <w:r>
        <w:t>http://www.unh.edu/outreach-scholars/pdf/review-board-criteria.pdf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5A" w:rsidRDefault="00EE1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5A" w:rsidRDefault="00EE1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5A" w:rsidRDefault="00EE1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D4"/>
    <w:multiLevelType w:val="hybridMultilevel"/>
    <w:tmpl w:val="913C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784D"/>
    <w:multiLevelType w:val="hybridMultilevel"/>
    <w:tmpl w:val="EF1EE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0A9934A8"/>
    <w:multiLevelType w:val="multilevel"/>
    <w:tmpl w:val="800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C4DB4"/>
    <w:multiLevelType w:val="multilevel"/>
    <w:tmpl w:val="95E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8134D"/>
    <w:multiLevelType w:val="multilevel"/>
    <w:tmpl w:val="3620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93A3F"/>
    <w:multiLevelType w:val="multilevel"/>
    <w:tmpl w:val="A05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84151"/>
    <w:multiLevelType w:val="hybridMultilevel"/>
    <w:tmpl w:val="0F6E43FC"/>
    <w:lvl w:ilvl="0" w:tplc="EDEC1C6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E4D2CE2"/>
    <w:multiLevelType w:val="hybridMultilevel"/>
    <w:tmpl w:val="2124CC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10860B6"/>
    <w:multiLevelType w:val="multilevel"/>
    <w:tmpl w:val="E3A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D5DFE"/>
    <w:multiLevelType w:val="multilevel"/>
    <w:tmpl w:val="282E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70B7E"/>
    <w:multiLevelType w:val="hybridMultilevel"/>
    <w:tmpl w:val="2C4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85B0E"/>
    <w:multiLevelType w:val="hybridMultilevel"/>
    <w:tmpl w:val="E40A0A1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F"/>
    <w:rsid w:val="000177E5"/>
    <w:rsid w:val="0002356D"/>
    <w:rsid w:val="0006416D"/>
    <w:rsid w:val="00076BD1"/>
    <w:rsid w:val="00093B2F"/>
    <w:rsid w:val="000A0C1C"/>
    <w:rsid w:val="000C3E50"/>
    <w:rsid w:val="000D14BC"/>
    <w:rsid w:val="00136A35"/>
    <w:rsid w:val="00162514"/>
    <w:rsid w:val="0022163C"/>
    <w:rsid w:val="0023240B"/>
    <w:rsid w:val="00261744"/>
    <w:rsid w:val="002D19A5"/>
    <w:rsid w:val="00316979"/>
    <w:rsid w:val="003B02C3"/>
    <w:rsid w:val="003B2913"/>
    <w:rsid w:val="003D6F5B"/>
    <w:rsid w:val="00473BC5"/>
    <w:rsid w:val="00486F27"/>
    <w:rsid w:val="004E59D2"/>
    <w:rsid w:val="005240D6"/>
    <w:rsid w:val="00535009"/>
    <w:rsid w:val="005C20C7"/>
    <w:rsid w:val="005E4CC7"/>
    <w:rsid w:val="005E54CD"/>
    <w:rsid w:val="00611132"/>
    <w:rsid w:val="006534DF"/>
    <w:rsid w:val="00687DE3"/>
    <w:rsid w:val="00691B64"/>
    <w:rsid w:val="006E7773"/>
    <w:rsid w:val="0073692B"/>
    <w:rsid w:val="007B59C4"/>
    <w:rsid w:val="007C7874"/>
    <w:rsid w:val="007E2607"/>
    <w:rsid w:val="008733F2"/>
    <w:rsid w:val="008D498F"/>
    <w:rsid w:val="00944C1A"/>
    <w:rsid w:val="00A23F0B"/>
    <w:rsid w:val="00A67C19"/>
    <w:rsid w:val="00A84026"/>
    <w:rsid w:val="00AD4C2D"/>
    <w:rsid w:val="00AE36CA"/>
    <w:rsid w:val="00B10AE7"/>
    <w:rsid w:val="00B44C5A"/>
    <w:rsid w:val="00B83448"/>
    <w:rsid w:val="00BA0216"/>
    <w:rsid w:val="00BB1D73"/>
    <w:rsid w:val="00C42ECA"/>
    <w:rsid w:val="00C45390"/>
    <w:rsid w:val="00C559EE"/>
    <w:rsid w:val="00C80767"/>
    <w:rsid w:val="00CC19DE"/>
    <w:rsid w:val="00CF3195"/>
    <w:rsid w:val="00D5511B"/>
    <w:rsid w:val="00D9289F"/>
    <w:rsid w:val="00DF54D6"/>
    <w:rsid w:val="00E678C8"/>
    <w:rsid w:val="00E820BB"/>
    <w:rsid w:val="00EE195A"/>
    <w:rsid w:val="00F576A7"/>
    <w:rsid w:val="00FD0CAA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288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2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B2F"/>
    <w:rPr>
      <w:color w:val="592C88"/>
      <w:u w:val="single"/>
    </w:rPr>
  </w:style>
  <w:style w:type="paragraph" w:styleId="NormalWeb">
    <w:name w:val="Normal (Web)"/>
    <w:basedOn w:val="Normal"/>
    <w:uiPriority w:val="99"/>
    <w:semiHidden/>
    <w:unhideWhenUsed/>
    <w:rsid w:val="00093B2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B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D19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C7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C7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C1C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B83448"/>
    <w:pPr>
      <w:spacing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02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21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2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19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5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19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5A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87DE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288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2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B2F"/>
    <w:rPr>
      <w:color w:val="592C88"/>
      <w:u w:val="single"/>
    </w:rPr>
  </w:style>
  <w:style w:type="paragraph" w:styleId="NormalWeb">
    <w:name w:val="Normal (Web)"/>
    <w:basedOn w:val="Normal"/>
    <w:uiPriority w:val="99"/>
    <w:semiHidden/>
    <w:unhideWhenUsed/>
    <w:rsid w:val="00093B2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B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D19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C7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C7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C1C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B83448"/>
    <w:pPr>
      <w:spacing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02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21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2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19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5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19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5A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87DE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1112">
              <w:marLeft w:val="-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860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3178">
                          <w:marLeft w:val="80"/>
                          <w:marRight w:val="80"/>
                          <w:marTop w:val="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10C4-269F-4BBA-B616-60D9DF85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WCUUser</cp:lastModifiedBy>
  <cp:revision>2</cp:revision>
  <dcterms:created xsi:type="dcterms:W3CDTF">2014-12-10T21:16:00Z</dcterms:created>
  <dcterms:modified xsi:type="dcterms:W3CDTF">2014-12-10T21:16:00Z</dcterms:modified>
</cp:coreProperties>
</file>