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25" w:rsidRPr="00CB4377" w:rsidRDefault="00AE0A13" w:rsidP="008D2CAD">
      <w:pPr>
        <w:ind w:right="120"/>
        <w:jc w:val="both"/>
        <w:rPr>
          <w:bCs/>
          <w:u w:val="single"/>
        </w:rPr>
      </w:pPr>
      <w:r>
        <w:rPr>
          <w:bCs/>
          <w:u w:val="single"/>
        </w:rPr>
        <w:t>AA-6</w:t>
      </w:r>
      <w:r w:rsidR="00F45A54">
        <w:rPr>
          <w:bCs/>
          <w:u w:val="single"/>
        </w:rPr>
        <w:t xml:space="preserve"> </w:t>
      </w:r>
      <w:r w:rsidR="00676D7B">
        <w:rPr>
          <w:bCs/>
          <w:u w:val="single"/>
        </w:rPr>
        <w:t>Program</w:t>
      </w:r>
      <w:r w:rsidR="00F45A54">
        <w:rPr>
          <w:bCs/>
          <w:u w:val="single"/>
        </w:rPr>
        <w:t xml:space="preserve"> Proposal/Change Form</w:t>
      </w:r>
      <w:r w:rsidR="006242BB" w:rsidRPr="00CB4377">
        <w:rPr>
          <w:bCs/>
          <w:u w:val="single"/>
        </w:rPr>
        <w:t xml:space="preserve"> </w:t>
      </w:r>
      <w:r w:rsidR="006242BB" w:rsidRPr="00A86A6D">
        <w:rPr>
          <w:bCs/>
        </w:rPr>
        <w:t xml:space="preserve">(for </w:t>
      </w:r>
      <w:r w:rsidR="0026643A">
        <w:rPr>
          <w:bCs/>
        </w:rPr>
        <w:t>all program changes and new program proposals</w:t>
      </w:r>
      <w:r w:rsidR="00B72E63">
        <w:rPr>
          <w:bCs/>
        </w:rPr>
        <w:t xml:space="preserve">; </w:t>
      </w:r>
      <w:r w:rsidR="00B72E63">
        <w:t>any proposals/changes that impact the Liberal Studies Program must be submitted on an AA-5)</w:t>
      </w:r>
    </w:p>
    <w:p w:rsidR="009B7925" w:rsidRPr="00CB4377" w:rsidRDefault="009B7925" w:rsidP="008D2CAD">
      <w:pPr>
        <w:tabs>
          <w:tab w:val="left" w:pos="720"/>
          <w:tab w:val="left" w:pos="1980"/>
          <w:tab w:val="left" w:pos="4500"/>
        </w:tabs>
        <w:ind w:right="120"/>
        <w:rPr>
          <w:sz w:val="18"/>
        </w:rPr>
      </w:pPr>
    </w:p>
    <w:p w:rsidR="0064516F" w:rsidRPr="00CB4377" w:rsidRDefault="00482EC1" w:rsidP="008D2CAD">
      <w:pPr>
        <w:tabs>
          <w:tab w:val="left" w:pos="720"/>
          <w:tab w:val="left" w:pos="1980"/>
          <w:tab w:val="left" w:pos="4500"/>
        </w:tabs>
        <w:ind w:right="120"/>
        <w:rPr>
          <w:sz w:val="18"/>
        </w:rPr>
      </w:pPr>
      <w:r w:rsidRPr="00F7796D">
        <w:rPr>
          <w:sz w:val="18"/>
          <w:u w:val="single"/>
        </w:rPr>
        <w:t>Department</w:t>
      </w:r>
      <w:r w:rsidRPr="00CB4377">
        <w:rPr>
          <w:sz w:val="18"/>
        </w:rPr>
        <w:t xml:space="preserve">: </w:t>
      </w:r>
      <w:r w:rsidR="0093569E">
        <w:rPr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A86A6D">
        <w:rPr>
          <w:sz w:val="18"/>
        </w:rPr>
        <w:instrText xml:space="preserve"> FORMTEXT </w:instrText>
      </w:r>
      <w:r w:rsidR="0093569E">
        <w:rPr>
          <w:sz w:val="18"/>
        </w:rPr>
      </w:r>
      <w:r w:rsidR="0093569E">
        <w:rPr>
          <w:sz w:val="18"/>
        </w:rPr>
        <w:fldChar w:fldCharType="separate"/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A86A6D">
        <w:rPr>
          <w:noProof/>
          <w:sz w:val="18"/>
        </w:rPr>
        <w:t> </w:t>
      </w:r>
      <w:r w:rsidR="0093569E">
        <w:rPr>
          <w:sz w:val="18"/>
        </w:rPr>
        <w:fldChar w:fldCharType="end"/>
      </w:r>
      <w:bookmarkEnd w:id="0"/>
      <w:r w:rsidR="00352CFD">
        <w:rPr>
          <w:sz w:val="18"/>
        </w:rPr>
        <w:tab/>
      </w:r>
      <w:r w:rsidR="00352CFD" w:rsidRPr="00F7796D">
        <w:rPr>
          <w:sz w:val="18"/>
          <w:u w:val="single"/>
        </w:rPr>
        <w:t>College</w:t>
      </w:r>
      <w:r w:rsidR="00352CFD">
        <w:rPr>
          <w:sz w:val="18"/>
        </w:rPr>
        <w:t xml:space="preserve">: </w:t>
      </w:r>
      <w:r w:rsidR="0093569E">
        <w:rPr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352CFD">
        <w:rPr>
          <w:sz w:val="18"/>
        </w:rPr>
        <w:instrText xml:space="preserve"> FORMTEXT </w:instrText>
      </w:r>
      <w:r w:rsidR="0093569E">
        <w:rPr>
          <w:sz w:val="18"/>
        </w:rPr>
      </w:r>
      <w:r w:rsidR="0093569E">
        <w:rPr>
          <w:sz w:val="18"/>
        </w:rPr>
        <w:fldChar w:fldCharType="separate"/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352CFD">
        <w:rPr>
          <w:noProof/>
          <w:sz w:val="18"/>
        </w:rPr>
        <w:t> </w:t>
      </w:r>
      <w:r w:rsidR="0093569E">
        <w:rPr>
          <w:sz w:val="18"/>
        </w:rPr>
        <w:fldChar w:fldCharType="end"/>
      </w:r>
      <w:bookmarkEnd w:id="1"/>
    </w:p>
    <w:p w:rsidR="0064516F" w:rsidRDefault="006242B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  <w:r w:rsidRPr="00F7796D">
        <w:rPr>
          <w:bCs/>
          <w:sz w:val="18"/>
          <w:u w:val="single"/>
        </w:rPr>
        <w:t>Contact Person for this proposal</w:t>
      </w:r>
      <w:r w:rsidRPr="00CB4377">
        <w:rPr>
          <w:bCs/>
          <w:sz w:val="18"/>
        </w:rPr>
        <w:t>:</w:t>
      </w:r>
      <w:r w:rsidR="000318D4">
        <w:rPr>
          <w:bCs/>
          <w:sz w:val="18"/>
        </w:rPr>
        <w:t xml:space="preserve"> </w:t>
      </w:r>
      <w:r w:rsidR="0093569E">
        <w:rPr>
          <w:bCs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0318D4">
        <w:rPr>
          <w:bCs/>
          <w:sz w:val="18"/>
        </w:rPr>
        <w:instrText xml:space="preserve"> FORMTEXT </w:instrText>
      </w:r>
      <w:r w:rsidR="0093569E">
        <w:rPr>
          <w:bCs/>
          <w:sz w:val="18"/>
        </w:rPr>
      </w:r>
      <w:r w:rsidR="0093569E">
        <w:rPr>
          <w:bCs/>
          <w:sz w:val="18"/>
        </w:rPr>
        <w:fldChar w:fldCharType="separate"/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93569E">
        <w:rPr>
          <w:bCs/>
          <w:sz w:val="18"/>
        </w:rPr>
        <w:fldChar w:fldCharType="end"/>
      </w:r>
      <w:bookmarkEnd w:id="2"/>
      <w:r w:rsidR="000318D4">
        <w:rPr>
          <w:bCs/>
          <w:sz w:val="18"/>
        </w:rPr>
        <w:t xml:space="preserve">         </w:t>
      </w:r>
      <w:r w:rsidR="00482EC1" w:rsidRPr="00CB4377">
        <w:rPr>
          <w:bCs/>
          <w:sz w:val="18"/>
        </w:rPr>
        <w:t xml:space="preserve"> </w:t>
      </w:r>
      <w:r w:rsidRPr="00F7796D">
        <w:rPr>
          <w:bCs/>
          <w:sz w:val="18"/>
          <w:u w:val="single"/>
        </w:rPr>
        <w:t>Phone Number</w:t>
      </w:r>
      <w:r w:rsidRPr="00CB4377">
        <w:rPr>
          <w:bCs/>
          <w:sz w:val="18"/>
        </w:rPr>
        <w:t>:</w:t>
      </w:r>
      <w:r w:rsidR="000318D4">
        <w:rPr>
          <w:bCs/>
          <w:sz w:val="18"/>
        </w:rPr>
        <w:t xml:space="preserve"> </w:t>
      </w:r>
      <w:r w:rsidR="0093569E">
        <w:rPr>
          <w:bCs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A86A6D">
        <w:rPr>
          <w:bCs/>
          <w:sz w:val="18"/>
        </w:rPr>
        <w:instrText xml:space="preserve"> FORMTEXT </w:instrText>
      </w:r>
      <w:r w:rsidR="0093569E">
        <w:rPr>
          <w:bCs/>
          <w:sz w:val="18"/>
        </w:rPr>
      </w:r>
      <w:r w:rsidR="0093569E">
        <w:rPr>
          <w:bCs/>
          <w:sz w:val="18"/>
        </w:rPr>
        <w:fldChar w:fldCharType="separate"/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A86A6D">
        <w:rPr>
          <w:bCs/>
          <w:noProof/>
          <w:sz w:val="18"/>
        </w:rPr>
        <w:t> </w:t>
      </w:r>
      <w:r w:rsidR="0093569E">
        <w:rPr>
          <w:bCs/>
          <w:sz w:val="18"/>
        </w:rPr>
        <w:fldChar w:fldCharType="end"/>
      </w:r>
      <w:bookmarkEnd w:id="3"/>
      <w:r w:rsidR="00F7796D">
        <w:rPr>
          <w:bCs/>
          <w:sz w:val="18"/>
        </w:rPr>
        <w:tab/>
      </w:r>
      <w:r w:rsidR="00F7796D" w:rsidRPr="00F7796D">
        <w:rPr>
          <w:bCs/>
          <w:sz w:val="18"/>
          <w:u w:val="single"/>
        </w:rPr>
        <w:t>Date</w:t>
      </w:r>
      <w:r w:rsidR="00F7796D">
        <w:rPr>
          <w:bCs/>
          <w:sz w:val="18"/>
        </w:rPr>
        <w:t xml:space="preserve">: </w:t>
      </w:r>
      <w:r w:rsidR="0093569E">
        <w:rPr>
          <w:bCs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F7796D">
        <w:rPr>
          <w:bCs/>
          <w:sz w:val="18"/>
        </w:rPr>
        <w:instrText xml:space="preserve"> FORMTEXT </w:instrText>
      </w:r>
      <w:r w:rsidR="0093569E">
        <w:rPr>
          <w:bCs/>
          <w:sz w:val="18"/>
        </w:rPr>
      </w:r>
      <w:r w:rsidR="0093569E">
        <w:rPr>
          <w:bCs/>
          <w:sz w:val="18"/>
        </w:rPr>
        <w:fldChar w:fldCharType="separate"/>
      </w:r>
      <w:r w:rsidR="00F7796D">
        <w:rPr>
          <w:bCs/>
          <w:noProof/>
          <w:sz w:val="18"/>
        </w:rPr>
        <w:t> </w:t>
      </w:r>
      <w:r w:rsidR="00F7796D">
        <w:rPr>
          <w:bCs/>
          <w:noProof/>
          <w:sz w:val="18"/>
        </w:rPr>
        <w:t> </w:t>
      </w:r>
      <w:r w:rsidR="00F7796D">
        <w:rPr>
          <w:bCs/>
          <w:noProof/>
          <w:sz w:val="18"/>
        </w:rPr>
        <w:t> </w:t>
      </w:r>
      <w:r w:rsidR="00F7796D">
        <w:rPr>
          <w:bCs/>
          <w:noProof/>
          <w:sz w:val="18"/>
        </w:rPr>
        <w:t> </w:t>
      </w:r>
      <w:r w:rsidR="00F7796D">
        <w:rPr>
          <w:bCs/>
          <w:noProof/>
          <w:sz w:val="18"/>
        </w:rPr>
        <w:t> </w:t>
      </w:r>
      <w:r w:rsidR="0093569E">
        <w:rPr>
          <w:bCs/>
          <w:sz w:val="18"/>
        </w:rPr>
        <w:fldChar w:fldCharType="end"/>
      </w:r>
      <w:bookmarkEnd w:id="4"/>
    </w:p>
    <w:p w:rsidR="006242BB" w:rsidRDefault="006242B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  <w:r w:rsidRPr="00F7796D">
        <w:rPr>
          <w:bCs/>
          <w:sz w:val="18"/>
          <w:u w:val="single"/>
        </w:rPr>
        <w:t>Pro</w:t>
      </w:r>
      <w:r w:rsidR="00482EC1" w:rsidRPr="00F7796D">
        <w:rPr>
          <w:bCs/>
          <w:sz w:val="18"/>
          <w:u w:val="single"/>
        </w:rPr>
        <w:t>vost Office approval</w:t>
      </w:r>
      <w:r w:rsidR="008D290B" w:rsidRPr="00F7796D">
        <w:rPr>
          <w:bCs/>
          <w:sz w:val="18"/>
          <w:u w:val="single"/>
        </w:rPr>
        <w:t>/action</w:t>
      </w:r>
      <w:r w:rsidRPr="00CB4377">
        <w:rPr>
          <w:bCs/>
          <w:sz w:val="18"/>
        </w:rPr>
        <w:t xml:space="preserve">: </w:t>
      </w:r>
      <w:r w:rsidR="0093569E">
        <w:rPr>
          <w:bCs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0318D4">
        <w:rPr>
          <w:bCs/>
          <w:sz w:val="18"/>
        </w:rPr>
        <w:instrText xml:space="preserve"> FORMTEXT </w:instrText>
      </w:r>
      <w:r w:rsidR="0093569E">
        <w:rPr>
          <w:bCs/>
          <w:sz w:val="18"/>
        </w:rPr>
      </w:r>
      <w:r w:rsidR="0093569E">
        <w:rPr>
          <w:bCs/>
          <w:sz w:val="18"/>
        </w:rPr>
        <w:fldChar w:fldCharType="separate"/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0318D4">
        <w:rPr>
          <w:bCs/>
          <w:noProof/>
          <w:sz w:val="18"/>
        </w:rPr>
        <w:t> </w:t>
      </w:r>
      <w:r w:rsidR="0093569E">
        <w:rPr>
          <w:bCs/>
          <w:sz w:val="18"/>
        </w:rPr>
        <w:fldChar w:fldCharType="end"/>
      </w:r>
      <w:bookmarkEnd w:id="5"/>
      <w:r w:rsidR="000318D4">
        <w:rPr>
          <w:bCs/>
          <w:sz w:val="18"/>
        </w:rPr>
        <w:t xml:space="preserve"> </w:t>
      </w:r>
    </w:p>
    <w:p w:rsidR="008D2CAD" w:rsidRPr="00CB4377" w:rsidRDefault="008D2CAD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6"/>
      </w:tblGrid>
      <w:tr w:rsidR="008D2CAD" w:rsidRPr="00CB4377" w:rsidTr="0026643A">
        <w:tc>
          <w:tcPr>
            <w:tcW w:w="10956" w:type="dxa"/>
          </w:tcPr>
          <w:p w:rsidR="00352CFD" w:rsidRPr="00F24323" w:rsidRDefault="00352CFD" w:rsidP="008D2CAD">
            <w:pPr>
              <w:tabs>
                <w:tab w:val="left" w:pos="3240"/>
              </w:tabs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Once curriculum is approved and processed the departments need to work with the Registrar’s Office to ensure degree audits are accurate.</w:t>
            </w:r>
          </w:p>
        </w:tc>
      </w:tr>
    </w:tbl>
    <w:p w:rsidR="006242BB" w:rsidRPr="00CB4377" w:rsidRDefault="006242B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554"/>
      </w:tblGrid>
      <w:tr w:rsidR="00427A31" w:rsidRPr="00CB4377" w:rsidTr="00740F0B"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CB4377">
              <w:rPr>
                <w:sz w:val="18"/>
              </w:rPr>
              <w:t>. Type of Request (check all that apply)</w:t>
            </w:r>
          </w:p>
          <w:p w:rsidR="009A4AA1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BD2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8D2CAD">
              <w:rPr>
                <w:sz w:val="18"/>
              </w:rPr>
              <w:t>Program change</w:t>
            </w:r>
            <w:r w:rsidR="007C2048">
              <w:rPr>
                <w:sz w:val="18"/>
              </w:rPr>
              <w:t xml:space="preserve"> (check all that apply)</w:t>
            </w:r>
            <w:r w:rsidR="00845BD2" w:rsidRPr="00CB4377">
              <w:rPr>
                <w:sz w:val="18"/>
              </w:rPr>
              <w:t xml:space="preserve">   </w:t>
            </w:r>
          </w:p>
          <w:p w:rsidR="00C96DF3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(Program CIP code: </w:t>
            </w:r>
            <w:r w:rsidR="0093569E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>)</w:t>
            </w:r>
            <w:r w:rsidR="00845BD2" w:rsidRPr="00CB4377">
              <w:rPr>
                <w:sz w:val="18"/>
              </w:rPr>
              <w:t xml:space="preserve">  </w:t>
            </w:r>
          </w:p>
          <w:p w:rsidR="00C96DF3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 w:rsidR="00C96DF3"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DF3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C96DF3">
              <w:rPr>
                <w:sz w:val="18"/>
              </w:rPr>
              <w:t>add courses to program mix</w:t>
            </w:r>
          </w:p>
          <w:p w:rsidR="00C96DF3" w:rsidRDefault="00C96DF3" w:rsidP="00C96DF3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delete courses from program mix</w:t>
            </w:r>
          </w:p>
          <w:p w:rsidR="007C2048" w:rsidRDefault="007C2048" w:rsidP="00C96DF3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change course prefix/number/title to program mix</w:t>
            </w:r>
          </w:p>
          <w:p w:rsidR="007C2048" w:rsidRDefault="007C2048" w:rsidP="007C2048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add concentration</w:t>
            </w:r>
          </w:p>
          <w:p w:rsidR="007C2048" w:rsidRDefault="007C2048" w:rsidP="007C2048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delete concentration</w:t>
            </w:r>
          </w:p>
          <w:p w:rsidR="007C2048" w:rsidRDefault="007C2048" w:rsidP="007C2048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update program description</w:t>
            </w:r>
          </w:p>
          <w:p w:rsidR="007C2048" w:rsidRDefault="007C2048" w:rsidP="00C96DF3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change non-course program description requirements</w:t>
            </w:r>
          </w:p>
          <w:p w:rsidR="0026643A" w:rsidRDefault="00845BD2" w:rsidP="009A4AA1">
            <w:pPr>
              <w:tabs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C2048"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New </w:t>
            </w:r>
            <w:r w:rsidR="0026643A">
              <w:rPr>
                <w:sz w:val="18"/>
              </w:rPr>
              <w:t xml:space="preserve">Undergraduate/Masters </w:t>
            </w:r>
            <w:r>
              <w:rPr>
                <w:sz w:val="18"/>
              </w:rPr>
              <w:t>Program</w:t>
            </w:r>
            <w:r w:rsidR="0026643A">
              <w:rPr>
                <w:sz w:val="18"/>
              </w:rPr>
              <w:t>(Attach Appendix A</w:t>
            </w:r>
            <w:r w:rsidR="009A4AA1">
              <w:rPr>
                <w:sz w:val="18"/>
              </w:rPr>
              <w:t xml:space="preserve"> in #13</w:t>
            </w:r>
            <w:r w:rsidR="0026643A">
              <w:rPr>
                <w:sz w:val="18"/>
              </w:rPr>
              <w:t>)</w:t>
            </w:r>
          </w:p>
          <w:p w:rsidR="009A4AA1" w:rsidRDefault="009A4AA1" w:rsidP="009A4AA1">
            <w:pPr>
              <w:tabs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(Program CIP code: </w:t>
            </w:r>
            <w:r w:rsidR="0093569E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) </w:t>
            </w:r>
          </w:p>
          <w:p w:rsidR="00845BD2" w:rsidRDefault="0026643A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New Doctoral Program</w:t>
            </w:r>
            <w:r w:rsidRPr="00CB4377">
              <w:rPr>
                <w:sz w:val="18"/>
              </w:rPr>
              <w:t xml:space="preserve">  </w:t>
            </w:r>
            <w:r>
              <w:rPr>
                <w:sz w:val="18"/>
              </w:rPr>
              <w:t>(Attach Appendix B</w:t>
            </w:r>
            <w:r w:rsidR="009A4AA1">
              <w:rPr>
                <w:sz w:val="18"/>
              </w:rPr>
              <w:t xml:space="preserve"> in #13</w:t>
            </w:r>
            <w:r>
              <w:rPr>
                <w:sz w:val="18"/>
              </w:rPr>
              <w:t xml:space="preserve">) </w:t>
            </w:r>
          </w:p>
          <w:p w:rsidR="009A4AA1" w:rsidRPr="00CB4377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(Program CIP code: </w:t>
            </w:r>
            <w:r w:rsidR="0093569E"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>)</w:t>
            </w:r>
          </w:p>
          <w:p w:rsidR="009A4AA1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Program deletion</w:t>
            </w:r>
            <w:r w:rsidR="0026643A">
              <w:rPr>
                <w:sz w:val="18"/>
              </w:rPr>
              <w:t xml:space="preserve"> (Attach Appendix D)</w:t>
            </w:r>
            <w:r w:rsidRPr="00CB4377">
              <w:rPr>
                <w:sz w:val="18"/>
              </w:rPr>
              <w:t xml:space="preserve"> </w:t>
            </w:r>
          </w:p>
          <w:p w:rsidR="00845BD2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(Program CIP code: </w:t>
            </w:r>
            <w:r w:rsidR="0093569E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>)</w:t>
            </w:r>
            <w:r w:rsidR="00845BD2" w:rsidRPr="00CB4377">
              <w:rPr>
                <w:sz w:val="18"/>
              </w:rPr>
              <w:t xml:space="preserve">        </w:t>
            </w:r>
          </w:p>
          <w:p w:rsidR="003A6726" w:rsidRPr="00CB4377" w:rsidRDefault="003A6726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Pr="00CB4377">
              <w:rPr>
                <w:sz w:val="18"/>
              </w:rPr>
            </w:r>
            <w:r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Make program inactive (in catalog and for admissions) </w:t>
            </w:r>
          </w:p>
          <w:p w:rsidR="00845BD2" w:rsidRPr="00CB4377" w:rsidRDefault="009A4AA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845BD2"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BD2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845BD2" w:rsidRPr="00CB4377">
              <w:rPr>
                <w:sz w:val="18"/>
              </w:rPr>
              <w:t xml:space="preserve"> </w:t>
            </w:r>
            <w:r w:rsidR="00845BD2">
              <w:rPr>
                <w:sz w:val="18"/>
              </w:rPr>
              <w:t xml:space="preserve">Other (specify): </w:t>
            </w:r>
            <w:r w:rsidR="0093569E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45BD2"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845BD2"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Start w:id="10" w:name="_GoBack"/>
            <w:bookmarkEnd w:id="10"/>
          </w:p>
          <w:p w:rsidR="005B02C3" w:rsidRPr="00CB4377" w:rsidRDefault="005B02C3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2.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Current </w:t>
            </w:r>
            <w:r w:rsidR="0026643A">
              <w:rPr>
                <w:sz w:val="18"/>
              </w:rPr>
              <w:t xml:space="preserve">or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New </w:t>
            </w:r>
            <w:r>
              <w:rPr>
                <w:sz w:val="18"/>
              </w:rPr>
              <w:t xml:space="preserve">      Program</w:t>
            </w:r>
            <w:r w:rsidRPr="00CB4377">
              <w:rPr>
                <w:sz w:val="18"/>
              </w:rPr>
              <w:t xml:space="preserve"> Title: </w:t>
            </w:r>
            <w:bookmarkStart w:id="11" w:name="Text5"/>
            <w:r w:rsidR="0093569E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12"/>
            <w:r w:rsidR="0093569E" w:rsidRPr="00CB437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377">
              <w:rPr>
                <w:sz w:val="18"/>
              </w:rPr>
              <w:instrText xml:space="preserve"> FORMTEXT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separate"/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Pr="00CB4377">
              <w:rPr>
                <w:sz w:val="18"/>
              </w:rPr>
              <w:t> </w:t>
            </w:r>
            <w:r w:rsidR="0093569E" w:rsidRPr="00CB4377">
              <w:rPr>
                <w:sz w:val="18"/>
              </w:rPr>
              <w:fldChar w:fldCharType="end"/>
            </w:r>
            <w:bookmarkEnd w:id="11"/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>Current</w:t>
            </w:r>
            <w:r w:rsidR="0026643A">
              <w:rPr>
                <w:sz w:val="18"/>
              </w:rPr>
              <w:t xml:space="preserve"> or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New </w:t>
            </w:r>
            <w:r>
              <w:rPr>
                <w:sz w:val="18"/>
              </w:rPr>
              <w:t xml:space="preserve">      Degree</w:t>
            </w:r>
            <w:r w:rsidRPr="00CB4377">
              <w:rPr>
                <w:sz w:val="18"/>
              </w:rPr>
              <w:t xml:space="preserve"> Title</w:t>
            </w:r>
            <w:r>
              <w:rPr>
                <w:sz w:val="18"/>
              </w:rPr>
              <w:t xml:space="preserve"> (BS, BA, etc.): </w:t>
            </w:r>
            <w:r w:rsidR="0093569E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13"/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4</w:t>
            </w:r>
            <w:r w:rsidRPr="00CB4377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Level of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>Current</w:t>
            </w:r>
            <w:r w:rsidR="0026643A">
              <w:rPr>
                <w:sz w:val="18"/>
              </w:rPr>
              <w:t xml:space="preserve"> or</w:t>
            </w:r>
            <w:r w:rsidRPr="00CB4377"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Pr="00CB4377">
              <w:rPr>
                <w:sz w:val="18"/>
              </w:rPr>
              <w:t xml:space="preserve">New </w:t>
            </w:r>
            <w:r>
              <w:rPr>
                <w:sz w:val="18"/>
              </w:rPr>
              <w:t>Program</w:t>
            </w:r>
            <w:r w:rsidR="0026643A">
              <w:rPr>
                <w:sz w:val="18"/>
              </w:rPr>
              <w:t xml:space="preserve"> (check all that apply)</w:t>
            </w:r>
            <w:r w:rsidRPr="00CB4377">
              <w:rPr>
                <w:sz w:val="18"/>
              </w:rPr>
              <w:t xml:space="preserve">: </w:t>
            </w:r>
          </w:p>
          <w:p w:rsidR="00845BD2" w:rsidRPr="00CB4377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bookmarkEnd w:id="14"/>
            <w:r w:rsidRPr="00CB4377">
              <w:rPr>
                <w:sz w:val="18"/>
              </w:rPr>
              <w:t>undergraduate</w:t>
            </w:r>
            <w:r>
              <w:rPr>
                <w:sz w:val="18"/>
              </w:rPr>
              <w:t xml:space="preserve">                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graduate</w:t>
            </w:r>
            <w:r w:rsidRPr="00CB4377">
              <w:rPr>
                <w:sz w:val="18"/>
              </w:rPr>
              <w:t xml:space="preserve"> 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degree program              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masters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minor                              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specialist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proofErr w:type="spellStart"/>
            <w:r>
              <w:rPr>
                <w:sz w:val="18"/>
              </w:rPr>
              <w:t>ug</w:t>
            </w:r>
            <w:proofErr w:type="spellEnd"/>
            <w:r>
              <w:rPr>
                <w:sz w:val="18"/>
              </w:rPr>
              <w:t xml:space="preserve"> certificate                  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doctoral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post baccalaureate certificate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3C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43633C">
              <w:rPr>
                <w:sz w:val="18"/>
              </w:rPr>
              <w:t xml:space="preserve"> graduate concentration</w:t>
            </w:r>
          </w:p>
          <w:p w:rsidR="00845BD2" w:rsidRDefault="00845BD2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proofErr w:type="spellStart"/>
            <w:r>
              <w:rPr>
                <w:sz w:val="18"/>
              </w:rPr>
              <w:t>ug</w:t>
            </w:r>
            <w:proofErr w:type="spellEnd"/>
            <w:r>
              <w:rPr>
                <w:sz w:val="18"/>
              </w:rPr>
              <w:t xml:space="preserve"> concentration             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3C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43633C">
              <w:rPr>
                <w:sz w:val="18"/>
              </w:rPr>
              <w:t xml:space="preserve"> post masters certificate</w:t>
            </w:r>
          </w:p>
          <w:p w:rsidR="008E1AD9" w:rsidRDefault="008E1AD9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  <w:p w:rsidR="008E1AD9" w:rsidRDefault="008E1AD9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Pr="00CB4377"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resident program</w:t>
            </w:r>
            <w:r w:rsidRPr="00CB437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distance program*   OR 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both</w:t>
            </w:r>
          </w:p>
          <w:p w:rsidR="008E1AD9" w:rsidRDefault="008E1AD9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*Distance means that 50% or more of the total program is offered off campus (face to face and/or on line).</w:t>
            </w:r>
          </w:p>
          <w:p w:rsidR="00427A31" w:rsidRPr="00CB4377" w:rsidRDefault="00845BD2" w:rsidP="0043633C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</w:t>
            </w:r>
            <w:r w:rsidR="00427A31" w:rsidRPr="00CB4377">
              <w:rPr>
                <w:sz w:val="18"/>
              </w:rPr>
              <w:t xml:space="preserve"> </w:t>
            </w:r>
          </w:p>
        </w:tc>
      </w:tr>
      <w:tr w:rsidR="00A123EE" w:rsidRPr="00CB4377" w:rsidTr="00740F0B">
        <w:tc>
          <w:tcPr>
            <w:tcW w:w="10956" w:type="dxa"/>
            <w:gridSpan w:val="2"/>
            <w:tcBorders>
              <w:top w:val="single" w:sz="4" w:space="0" w:color="auto"/>
            </w:tcBorders>
          </w:tcPr>
          <w:p w:rsidR="00A123EE" w:rsidRPr="00CB4377" w:rsidRDefault="00CB4377" w:rsidP="008D2CAD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>5.  What is being proposed and why</w:t>
            </w:r>
            <w:r w:rsidR="00845BD2">
              <w:rPr>
                <w:sz w:val="18"/>
              </w:rPr>
              <w:t xml:space="preserve"> (or brief description of change)</w:t>
            </w:r>
            <w:r w:rsidRPr="00CB4377">
              <w:rPr>
                <w:sz w:val="18"/>
              </w:rPr>
              <w:t xml:space="preserve">? </w:t>
            </w:r>
            <w:r w:rsidR="00A86A6D">
              <w:rPr>
                <w:sz w:val="18"/>
              </w:rPr>
              <w:t xml:space="preserve">: </w:t>
            </w:r>
            <w:r w:rsidR="0093569E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A86A6D"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16"/>
          </w:p>
        </w:tc>
      </w:tr>
      <w:tr w:rsidR="009D2144" w:rsidRPr="00CB4377" w:rsidTr="00740F0B">
        <w:tc>
          <w:tcPr>
            <w:tcW w:w="10956" w:type="dxa"/>
            <w:gridSpan w:val="2"/>
          </w:tcPr>
          <w:p w:rsidR="009D2144" w:rsidRPr="00CB4377" w:rsidRDefault="001F2A5E" w:rsidP="008D2CAD">
            <w:pPr>
              <w:ind w:right="120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r w:rsidR="009D2144" w:rsidRPr="00CB4377">
              <w:rPr>
                <w:sz w:val="18"/>
              </w:rPr>
              <w:t xml:space="preserve">Discuss the congruence of the request with goals and plans of the department, college and university. </w:t>
            </w:r>
            <w:r w:rsidR="0093569E" w:rsidRPr="00CB4377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D2144" w:rsidRPr="00CB4377">
              <w:rPr>
                <w:sz w:val="18"/>
              </w:rPr>
              <w:instrText xml:space="preserve"> FORMTEXT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separate"/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D2144" w:rsidRPr="00CB4377">
              <w:rPr>
                <w:noProof/>
                <w:sz w:val="18"/>
              </w:rPr>
              <w:t> </w:t>
            </w:r>
            <w:r w:rsidR="0093569E" w:rsidRPr="00CB4377">
              <w:rPr>
                <w:sz w:val="18"/>
              </w:rPr>
              <w:fldChar w:fldCharType="end"/>
            </w:r>
          </w:p>
          <w:p w:rsidR="009D2144" w:rsidRPr="00CB4377" w:rsidRDefault="009D2144" w:rsidP="008D2CAD">
            <w:pPr>
              <w:tabs>
                <w:tab w:val="left" w:pos="6480"/>
              </w:tabs>
              <w:ind w:right="120"/>
              <w:rPr>
                <w:sz w:val="18"/>
              </w:rPr>
            </w:pPr>
          </w:p>
        </w:tc>
      </w:tr>
      <w:tr w:rsidR="00A123EE" w:rsidRPr="00CB4377" w:rsidTr="00740F0B">
        <w:tc>
          <w:tcPr>
            <w:tcW w:w="10956" w:type="dxa"/>
            <w:gridSpan w:val="2"/>
          </w:tcPr>
          <w:p w:rsidR="00CB4377" w:rsidRDefault="001F2A5E" w:rsidP="008D2CAD">
            <w:pPr>
              <w:tabs>
                <w:tab w:val="left" w:pos="6480"/>
              </w:tabs>
              <w:ind w:left="720" w:right="120" w:hanging="720"/>
              <w:rPr>
                <w:sz w:val="18"/>
              </w:rPr>
            </w:pPr>
            <w:r>
              <w:rPr>
                <w:sz w:val="18"/>
              </w:rPr>
              <w:t>7</w:t>
            </w:r>
            <w:r w:rsidR="00427A31" w:rsidRPr="00E54C80">
              <w:rPr>
                <w:sz w:val="18"/>
                <w:highlight w:val="yellow"/>
              </w:rPr>
              <w:t>.</w:t>
            </w:r>
            <w:r w:rsidR="00CB4377" w:rsidRPr="00E54C80">
              <w:rPr>
                <w:sz w:val="18"/>
                <w:highlight w:val="yellow"/>
              </w:rPr>
              <w:t xml:space="preserve"> If proposal is a change to an existing </w:t>
            </w:r>
            <w:r w:rsidR="005502D3" w:rsidRPr="00E54C80">
              <w:rPr>
                <w:sz w:val="18"/>
                <w:highlight w:val="yellow"/>
              </w:rPr>
              <w:t>program copy</w:t>
            </w:r>
            <w:r w:rsidR="00CB4377" w:rsidRPr="00E54C80">
              <w:rPr>
                <w:sz w:val="18"/>
                <w:highlight w:val="yellow"/>
              </w:rPr>
              <w:t xml:space="preserve"> and paste the </w:t>
            </w:r>
            <w:r w:rsidR="005502D3" w:rsidRPr="00E54C80">
              <w:rPr>
                <w:sz w:val="18"/>
                <w:highlight w:val="yellow"/>
              </w:rPr>
              <w:t>program requirements</w:t>
            </w:r>
            <w:r w:rsidR="00CB4377" w:rsidRPr="00E54C80">
              <w:rPr>
                <w:sz w:val="18"/>
                <w:highlight w:val="yellow"/>
              </w:rPr>
              <w:t xml:space="preserve"> from the PROPOSED catalog and track </w:t>
            </w:r>
            <w:r w:rsidRPr="00E54C80">
              <w:rPr>
                <w:sz w:val="18"/>
                <w:highlight w:val="yellow"/>
              </w:rPr>
              <w:t xml:space="preserve">                                                          </w:t>
            </w:r>
            <w:r w:rsidR="00CB4377" w:rsidRPr="00E54C80">
              <w:rPr>
                <w:sz w:val="18"/>
                <w:highlight w:val="yellow"/>
              </w:rPr>
              <w:t>change</w:t>
            </w:r>
            <w:r w:rsidR="005502D3" w:rsidRPr="00E54C80">
              <w:rPr>
                <w:sz w:val="18"/>
                <w:highlight w:val="yellow"/>
              </w:rPr>
              <w:t>s</w:t>
            </w:r>
            <w:r w:rsidR="00CB4377" w:rsidRPr="00E54C80">
              <w:rPr>
                <w:sz w:val="18"/>
                <w:highlight w:val="yellow"/>
              </w:rPr>
              <w:t xml:space="preserve">.  If this is a new </w:t>
            </w:r>
            <w:r w:rsidR="005502D3" w:rsidRPr="00E54C80">
              <w:rPr>
                <w:sz w:val="18"/>
                <w:highlight w:val="yellow"/>
              </w:rPr>
              <w:t>program provide</w:t>
            </w:r>
            <w:r w:rsidR="00CB4377" w:rsidRPr="00E54C80">
              <w:rPr>
                <w:sz w:val="18"/>
                <w:highlight w:val="yellow"/>
              </w:rPr>
              <w:t xml:space="preserve"> the</w:t>
            </w:r>
            <w:r w:rsidR="005502D3" w:rsidRPr="00E54C80">
              <w:rPr>
                <w:sz w:val="18"/>
                <w:highlight w:val="yellow"/>
              </w:rPr>
              <w:t xml:space="preserve"> program</w:t>
            </w:r>
            <w:r w:rsidR="00CB4377" w:rsidRPr="00E54C80">
              <w:rPr>
                <w:sz w:val="18"/>
                <w:highlight w:val="yellow"/>
              </w:rPr>
              <w:t xml:space="preserve"> </w:t>
            </w:r>
            <w:r w:rsidR="00AC7BA7" w:rsidRPr="00E54C80">
              <w:rPr>
                <w:sz w:val="18"/>
                <w:highlight w:val="yellow"/>
              </w:rPr>
              <w:t>description</w:t>
            </w:r>
            <w:r w:rsidR="00CB4377" w:rsidRPr="00E54C80">
              <w:rPr>
                <w:sz w:val="18"/>
                <w:highlight w:val="yellow"/>
              </w:rPr>
              <w:t xml:space="preserve"> </w:t>
            </w:r>
            <w:r w:rsidR="00CB4377" w:rsidRPr="00E54C80">
              <w:rPr>
                <w:sz w:val="18"/>
                <w:highlight w:val="yellow"/>
                <w:u w:val="single"/>
              </w:rPr>
              <w:t>in catalog format</w:t>
            </w:r>
            <w:r w:rsidR="00CB4377" w:rsidRPr="00E54C80">
              <w:rPr>
                <w:sz w:val="18"/>
                <w:highlight w:val="yellow"/>
              </w:rPr>
              <w:t>:</w:t>
            </w:r>
            <w:r w:rsidR="00A86A6D">
              <w:rPr>
                <w:sz w:val="18"/>
              </w:rPr>
              <w:t xml:space="preserve"> </w:t>
            </w:r>
            <w:r w:rsidR="0093569E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A86A6D"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17"/>
          </w:p>
          <w:p w:rsidR="00A123EE" w:rsidRPr="00CB4377" w:rsidRDefault="00CB4377" w:rsidP="008D2CAD">
            <w:pPr>
              <w:tabs>
                <w:tab w:val="left" w:pos="6480"/>
              </w:tabs>
              <w:ind w:right="120"/>
              <w:rPr>
                <w:sz w:val="18"/>
              </w:rPr>
            </w:pPr>
            <w:r w:rsidRPr="00CB4377">
              <w:rPr>
                <w:sz w:val="18"/>
              </w:rPr>
              <w:t xml:space="preserve"> </w:t>
            </w:r>
            <w:r w:rsidR="00427A31" w:rsidRPr="00CB4377">
              <w:rPr>
                <w:sz w:val="18"/>
              </w:rPr>
              <w:t xml:space="preserve"> </w:t>
            </w:r>
          </w:p>
        </w:tc>
      </w:tr>
      <w:tr w:rsidR="00AB41FA" w:rsidRPr="00CB4377" w:rsidTr="00500319">
        <w:trPr>
          <w:trHeight w:val="233"/>
        </w:trPr>
        <w:tc>
          <w:tcPr>
            <w:tcW w:w="10956" w:type="dxa"/>
            <w:gridSpan w:val="2"/>
          </w:tcPr>
          <w:p w:rsidR="00AB41FA" w:rsidRDefault="00AB41FA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8a.</w:t>
            </w:r>
            <w:r w:rsidRPr="00CB4377">
              <w:rPr>
                <w:sz w:val="18"/>
              </w:rPr>
              <w:t xml:space="preserve"> </w:t>
            </w:r>
            <w:r>
              <w:rPr>
                <w:sz w:val="18"/>
              </w:rPr>
              <w:t>Total number of hours for the full degree program or plan of study (120-128)</w:t>
            </w:r>
            <w:r w:rsidRPr="00CB4377">
              <w:rPr>
                <w:sz w:val="18"/>
              </w:rPr>
              <w:t xml:space="preserve">: </w:t>
            </w:r>
            <w:r w:rsidR="0093569E" w:rsidRPr="00CB4377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4377">
              <w:rPr>
                <w:sz w:val="18"/>
              </w:rPr>
              <w:instrText xml:space="preserve"> FORMTEXT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separate"/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93569E" w:rsidRPr="00CB4377">
              <w:rPr>
                <w:sz w:val="18"/>
              </w:rPr>
              <w:fldChar w:fldCharType="end"/>
            </w:r>
          </w:p>
          <w:p w:rsidR="00AB41FA" w:rsidRDefault="00AB41FA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8b. </w:t>
            </w:r>
            <w:r w:rsidR="00D35EE6">
              <w:rPr>
                <w:sz w:val="18"/>
              </w:rPr>
              <w:t>What percent of the</w:t>
            </w:r>
            <w:r>
              <w:rPr>
                <w:sz w:val="18"/>
              </w:rPr>
              <w:t xml:space="preserve"> courses for this total degree program</w:t>
            </w:r>
            <w:r w:rsidR="00D35EE6">
              <w:rPr>
                <w:sz w:val="18"/>
              </w:rPr>
              <w:t xml:space="preserve"> are</w:t>
            </w:r>
            <w:r>
              <w:rPr>
                <w:sz w:val="18"/>
              </w:rPr>
              <w:t xml:space="preserve"> taught on line or </w:t>
            </w:r>
            <w:r w:rsidR="00253ACB">
              <w:rPr>
                <w:sz w:val="18"/>
              </w:rPr>
              <w:t>at any site other than the main Cullowhee</w:t>
            </w:r>
            <w:r>
              <w:rPr>
                <w:sz w:val="18"/>
              </w:rPr>
              <w:t xml:space="preserve"> campus?</w:t>
            </w:r>
          </w:p>
          <w:p w:rsidR="00AB41FA" w:rsidRDefault="00AB41FA" w:rsidP="008E1AD9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        </w:t>
            </w:r>
            <w:r w:rsidR="00D35EE6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EE6" w:rsidRPr="00CB4377">
              <w:rPr>
                <w:sz w:val="18"/>
              </w:rPr>
              <w:instrText xml:space="preserve"> FORMCHECKBOX </w:instrText>
            </w:r>
            <w:r w:rsidR="00D35EE6" w:rsidRPr="00CB4377">
              <w:rPr>
                <w:sz w:val="18"/>
              </w:rPr>
            </w:r>
            <w:r w:rsidR="00D35EE6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CB4377">
              <w:rPr>
                <w:sz w:val="18"/>
              </w:rPr>
              <w:t xml:space="preserve"> </w:t>
            </w:r>
            <w:r w:rsidR="00D35EE6">
              <w:rPr>
                <w:sz w:val="18"/>
              </w:rPr>
              <w:t xml:space="preserve"> less than 25%</w:t>
            </w:r>
            <w:r>
              <w:rPr>
                <w:sz w:val="18"/>
              </w:rPr>
              <w:t xml:space="preserve">  </w:t>
            </w:r>
            <w:r w:rsidR="0093569E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26-49%  </w:t>
            </w:r>
            <w:r w:rsidR="0093569E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50% or more*</w:t>
            </w:r>
            <w:r w:rsidR="00D35EE6">
              <w:rPr>
                <w:sz w:val="18"/>
              </w:rPr>
              <w:t xml:space="preserve"> or </w:t>
            </w:r>
            <w:r w:rsidR="0093569E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D35EE6">
              <w:rPr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  <w:r w:rsidR="00D35EE6">
              <w:rPr>
                <w:sz w:val="18"/>
              </w:rPr>
              <w:t>ne</w:t>
            </w:r>
            <w:r>
              <w:rPr>
                <w:sz w:val="18"/>
              </w:rPr>
              <w:t xml:space="preserve">  </w:t>
            </w:r>
          </w:p>
          <w:p w:rsidR="005D6128" w:rsidRDefault="005D6128" w:rsidP="008E1AD9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If</w:t>
            </w:r>
            <w:r w:rsidR="00ED0692">
              <w:rPr>
                <w:sz w:val="18"/>
              </w:rPr>
              <w:t xml:space="preserve"> Yes,</w:t>
            </w:r>
            <w:r>
              <w:rPr>
                <w:sz w:val="18"/>
              </w:rPr>
              <w:t xml:space="preserve"> is this a change from what is currently approved for the program?                     </w:t>
            </w:r>
            <w:r w:rsidRPr="00CB4377"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yes                      </w:t>
            </w:r>
            <w:r w:rsidR="0093569E" w:rsidRPr="00CB4377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 </w:t>
            </w:r>
          </w:p>
          <w:p w:rsidR="00AB41FA" w:rsidRDefault="00AB41FA" w:rsidP="008E1AD9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(If Yes, </w:t>
            </w:r>
            <w:r w:rsidR="00253ACB">
              <w:rPr>
                <w:sz w:val="18"/>
              </w:rPr>
              <w:t xml:space="preserve">The Office of </w:t>
            </w:r>
            <w:r>
              <w:rPr>
                <w:sz w:val="18"/>
              </w:rPr>
              <w:t xml:space="preserve">Institutional Planning </w:t>
            </w:r>
            <w:r w:rsidR="00253ACB">
              <w:rPr>
                <w:sz w:val="18"/>
              </w:rPr>
              <w:t>and Effectiveness</w:t>
            </w:r>
            <w:r>
              <w:rPr>
                <w:sz w:val="18"/>
              </w:rPr>
              <w:t xml:space="preserve"> will inform SACS.)</w:t>
            </w:r>
          </w:p>
          <w:p w:rsidR="00AB41FA" w:rsidRPr="00CB4377" w:rsidRDefault="00AB41FA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* If 50% or more is offered as distance then Appendix F &amp; G must be completed.  Contact the Office of the Provost for more information.</w:t>
            </w:r>
          </w:p>
        </w:tc>
      </w:tr>
      <w:tr w:rsidR="00841A21" w:rsidRPr="00CB4377" w:rsidTr="00740F0B">
        <w:tc>
          <w:tcPr>
            <w:tcW w:w="10956" w:type="dxa"/>
            <w:gridSpan w:val="2"/>
          </w:tcPr>
          <w:p w:rsidR="00841A21" w:rsidRDefault="00841A2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9</w:t>
            </w:r>
            <w:r w:rsidR="00390C71">
              <w:rPr>
                <w:sz w:val="18"/>
              </w:rPr>
              <w:t>a</w:t>
            </w:r>
            <w:proofErr w:type="gramStart"/>
            <w:r>
              <w:rPr>
                <w:sz w:val="18"/>
              </w:rPr>
              <w:t>.  If</w:t>
            </w:r>
            <w:proofErr w:type="gramEnd"/>
            <w:r>
              <w:rPr>
                <w:sz w:val="18"/>
              </w:rPr>
              <w:t xml:space="preserve"> new program or substantive change to program attach Library Consultation in #13.</w:t>
            </w:r>
          </w:p>
          <w:p w:rsidR="00390C71" w:rsidRDefault="00390C71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9b. If this is a proposal or </w:t>
            </w:r>
            <w:proofErr w:type="gramStart"/>
            <w:r>
              <w:rPr>
                <w:sz w:val="18"/>
              </w:rPr>
              <w:t>change to a distance program attach</w:t>
            </w:r>
            <w:proofErr w:type="gramEnd"/>
            <w:r>
              <w:rPr>
                <w:sz w:val="18"/>
              </w:rPr>
              <w:t xml:space="preserve"> consultation from Educational Outreach.</w:t>
            </w:r>
          </w:p>
        </w:tc>
      </w:tr>
      <w:tr w:rsidR="00A123EE" w:rsidRPr="00CB4377" w:rsidTr="00740F0B">
        <w:tc>
          <w:tcPr>
            <w:tcW w:w="10956" w:type="dxa"/>
            <w:gridSpan w:val="2"/>
          </w:tcPr>
          <w:p w:rsidR="00A123EE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10</w:t>
            </w:r>
            <w:r w:rsidR="00175030">
              <w:rPr>
                <w:sz w:val="18"/>
              </w:rPr>
              <w:t>a</w:t>
            </w:r>
            <w:proofErr w:type="gramStart"/>
            <w:r w:rsidR="00175030">
              <w:rPr>
                <w:sz w:val="18"/>
              </w:rPr>
              <w:t>.</w:t>
            </w:r>
            <w:r w:rsidR="00CB4377">
              <w:rPr>
                <w:sz w:val="18"/>
              </w:rPr>
              <w:t>.</w:t>
            </w:r>
            <w:proofErr w:type="gramEnd"/>
            <w:r w:rsidR="00CB4377">
              <w:rPr>
                <w:sz w:val="18"/>
              </w:rPr>
              <w:t xml:space="preserve"> Will this proposal </w:t>
            </w:r>
            <w:r w:rsidR="00D92024">
              <w:rPr>
                <w:sz w:val="18"/>
              </w:rPr>
              <w:t xml:space="preserve">affect </w:t>
            </w:r>
            <w:r w:rsidR="00CB4377">
              <w:rPr>
                <w:sz w:val="18"/>
              </w:rPr>
              <w:t>any other</w:t>
            </w:r>
            <w:r w:rsidR="00D92024">
              <w:rPr>
                <w:sz w:val="18"/>
              </w:rPr>
              <w:t xml:space="preserve"> </w:t>
            </w:r>
            <w:r w:rsidR="00CB4377">
              <w:rPr>
                <w:sz w:val="18"/>
              </w:rPr>
              <w:t xml:space="preserve">degree program, minor or plan of study?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 xml:space="preserve">yes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>no</w:t>
            </w:r>
            <w:r w:rsidR="00D92024">
              <w:rPr>
                <w:sz w:val="18"/>
              </w:rPr>
              <w:t xml:space="preserve"> </w:t>
            </w:r>
          </w:p>
          <w:p w:rsidR="00A718D7" w:rsidRDefault="00A718D7" w:rsidP="00A718D7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             (A report can be accessed in banner to assist you at </w:t>
            </w:r>
            <w:proofErr w:type="spellStart"/>
            <w:r>
              <w:rPr>
                <w:sz w:val="18"/>
              </w:rPr>
              <w:t>ReportsPortal</w:t>
            </w:r>
            <w:proofErr w:type="spellEnd"/>
            <w:r>
              <w:rPr>
                <w:rFonts w:cs="Times"/>
                <w:sz w:val="18"/>
              </w:rPr>
              <w:t>&gt;</w:t>
            </w:r>
            <w:r>
              <w:rPr>
                <w:sz w:val="18"/>
              </w:rPr>
              <w:t>Curriculum</w:t>
            </w:r>
            <w:r>
              <w:rPr>
                <w:rFonts w:cs="Times"/>
                <w:sz w:val="18"/>
              </w:rPr>
              <w:t>&gt;</w:t>
            </w:r>
            <w:proofErr w:type="spellStart"/>
            <w:r>
              <w:rPr>
                <w:rFonts w:cs="Times"/>
                <w:sz w:val="18"/>
              </w:rPr>
              <w:t>CourseImpact</w:t>
            </w:r>
            <w:proofErr w:type="spellEnd"/>
            <w:r>
              <w:rPr>
                <w:rFonts w:cs="Times"/>
                <w:sz w:val="18"/>
              </w:rPr>
              <w:t>.)</w:t>
            </w:r>
          </w:p>
          <w:p w:rsidR="00CB4377" w:rsidRDefault="009D2144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CB4377">
              <w:rPr>
                <w:sz w:val="18"/>
              </w:rPr>
              <w:t>If yes, list programs/departments and attach consultations from each</w:t>
            </w:r>
            <w:r w:rsidR="004F383B">
              <w:rPr>
                <w:sz w:val="18"/>
              </w:rPr>
              <w:t xml:space="preserve"> (if outside the department of this proposal)</w:t>
            </w:r>
            <w:r w:rsidR="00CB4377">
              <w:rPr>
                <w:sz w:val="18"/>
              </w:rPr>
              <w:t>.</w:t>
            </w:r>
            <w:r w:rsidR="00A86A6D">
              <w:rPr>
                <w:sz w:val="18"/>
              </w:rPr>
              <w:t xml:space="preserve"> </w:t>
            </w:r>
            <w:r w:rsidR="0093569E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A86A6D">
              <w:rPr>
                <w:sz w:val="18"/>
              </w:rPr>
              <w:instrText xml:space="preserve"> FORMTEXT </w:instrText>
            </w:r>
            <w:r w:rsidR="0093569E">
              <w:rPr>
                <w:sz w:val="18"/>
              </w:rPr>
            </w:r>
            <w:r w:rsidR="0093569E">
              <w:rPr>
                <w:sz w:val="18"/>
              </w:rPr>
              <w:fldChar w:fldCharType="separate"/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A86A6D">
              <w:rPr>
                <w:noProof/>
                <w:sz w:val="18"/>
              </w:rPr>
              <w:t> </w:t>
            </w:r>
            <w:r w:rsidR="0093569E">
              <w:rPr>
                <w:sz w:val="18"/>
              </w:rPr>
              <w:fldChar w:fldCharType="end"/>
            </w:r>
            <w:bookmarkEnd w:id="18"/>
          </w:p>
          <w:p w:rsidR="00D92024" w:rsidRDefault="00D92024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* If this proposal will affect </w:t>
            </w:r>
            <w:r w:rsidRPr="00D92024">
              <w:rPr>
                <w:b/>
                <w:sz w:val="18"/>
              </w:rPr>
              <w:t>requirements</w:t>
            </w:r>
            <w:r>
              <w:rPr>
                <w:sz w:val="18"/>
              </w:rPr>
              <w:t xml:space="preserve"> in any other program, an AA-6 will be required for that program. </w:t>
            </w:r>
          </w:p>
          <w:p w:rsidR="00175030" w:rsidRDefault="00175030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10b. Will this proposal affect an existing articulation agreement?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proofErr w:type="gramStart"/>
            <w:r>
              <w:rPr>
                <w:sz w:val="18"/>
              </w:rPr>
              <w:t>yes</w:t>
            </w:r>
            <w:proofErr w:type="gramEnd"/>
            <w:r>
              <w:rPr>
                <w:sz w:val="18"/>
              </w:rPr>
              <w:t xml:space="preserve">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(Contact </w:t>
            </w:r>
            <w:r w:rsidR="00B27E47">
              <w:rPr>
                <w:sz w:val="18"/>
              </w:rPr>
              <w:t>the Director of Undergraduate Advising</w:t>
            </w:r>
            <w:r>
              <w:rPr>
                <w:sz w:val="18"/>
              </w:rPr>
              <w:t xml:space="preserve"> if you are not sure.)</w:t>
            </w:r>
          </w:p>
          <w:p w:rsidR="00175030" w:rsidRDefault="00175030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If yes, attach a copy of the revised articulation agreement in the space provided in #13.</w:t>
            </w:r>
          </w:p>
          <w:p w:rsidR="00D92024" w:rsidRPr="00CB4377" w:rsidRDefault="00D92024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</w:tc>
      </w:tr>
      <w:tr w:rsidR="00A123EE" w:rsidRPr="00CB4377" w:rsidTr="00740F0B">
        <w:tc>
          <w:tcPr>
            <w:tcW w:w="10956" w:type="dxa"/>
            <w:gridSpan w:val="2"/>
          </w:tcPr>
          <w:p w:rsidR="00CB4377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11</w:t>
            </w:r>
            <w:r w:rsidR="00CB4377">
              <w:rPr>
                <w:sz w:val="18"/>
              </w:rPr>
              <w:t xml:space="preserve">. Will approval of this proposal result in the need for additional faculty, equipment, supplies and/or support?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 xml:space="preserve">yes </w:t>
            </w:r>
            <w:r w:rsidR="0093569E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377" w:rsidRPr="00CB4377">
              <w:rPr>
                <w:sz w:val="18"/>
              </w:rPr>
              <w:instrText xml:space="preserve"> FORMCHECKBOX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end"/>
            </w:r>
            <w:r w:rsidR="00CB4377">
              <w:rPr>
                <w:sz w:val="18"/>
              </w:rPr>
              <w:t>no</w:t>
            </w:r>
            <w:r w:rsidR="00427A31" w:rsidRPr="00CB4377">
              <w:rPr>
                <w:sz w:val="18"/>
              </w:rPr>
              <w:t xml:space="preserve"> </w:t>
            </w:r>
          </w:p>
          <w:p w:rsidR="00A123EE" w:rsidRPr="00CB4377" w:rsidRDefault="009D2144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CB4377">
              <w:rPr>
                <w:sz w:val="18"/>
              </w:rPr>
              <w:t>If yes, explain</w:t>
            </w:r>
            <w:r w:rsidR="005B02C3">
              <w:rPr>
                <w:sz w:val="18"/>
              </w:rPr>
              <w:t xml:space="preserve"> what is needed and</w:t>
            </w:r>
            <w:r w:rsidR="00CB4377">
              <w:rPr>
                <w:sz w:val="18"/>
              </w:rPr>
              <w:t xml:space="preserve"> how resources will be provided:</w:t>
            </w:r>
            <w:r w:rsidR="0093569E" w:rsidRPr="00CB4377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A123EE" w:rsidRPr="00CB4377">
              <w:rPr>
                <w:sz w:val="18"/>
              </w:rPr>
              <w:instrText xml:space="preserve"> FORMTEXT </w:instrText>
            </w:r>
            <w:r w:rsidR="0093569E" w:rsidRPr="00CB4377">
              <w:rPr>
                <w:sz w:val="18"/>
              </w:rPr>
            </w:r>
            <w:r w:rsidR="0093569E" w:rsidRPr="00CB4377">
              <w:rPr>
                <w:sz w:val="18"/>
              </w:rPr>
              <w:fldChar w:fldCharType="separate"/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123EE"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93569E" w:rsidRPr="00CB4377">
              <w:rPr>
                <w:sz w:val="18"/>
              </w:rPr>
              <w:fldChar w:fldCharType="end"/>
            </w:r>
            <w:bookmarkEnd w:id="19"/>
          </w:p>
        </w:tc>
      </w:tr>
      <w:tr w:rsidR="008D290B" w:rsidRPr="00CB4377" w:rsidTr="008D290B">
        <w:trPr>
          <w:trHeight w:val="233"/>
        </w:trPr>
        <w:tc>
          <w:tcPr>
            <w:tcW w:w="10956" w:type="dxa"/>
            <w:gridSpan w:val="2"/>
          </w:tcPr>
          <w:p w:rsidR="00BC2137" w:rsidRDefault="001F2A5E" w:rsidP="00BC2137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12</w:t>
            </w:r>
            <w:r w:rsidR="008D290B" w:rsidRPr="00CB4377">
              <w:rPr>
                <w:sz w:val="18"/>
              </w:rPr>
              <w:t xml:space="preserve">. </w:t>
            </w:r>
            <w:r w:rsidR="00BC2137">
              <w:rPr>
                <w:sz w:val="18"/>
              </w:rPr>
              <w:t>This change will be effective the fall term of the academic year immediately following approval unless a different date is established in cooperation with the Registrar’s Office. The department is responsible for contacting the Registrar’s Office if a different date is desired.</w:t>
            </w:r>
          </w:p>
          <w:p w:rsidR="00BC2137" w:rsidRDefault="0093569E" w:rsidP="00BC2137">
            <w:pPr>
              <w:ind w:right="-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3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C2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The fall implementation date is sufficient. OR</w:t>
            </w:r>
          </w:p>
          <w:p w:rsidR="008D290B" w:rsidRPr="00CB4377" w:rsidRDefault="0093569E" w:rsidP="00BC2137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13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C2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have contacted the Registrar’s Office and the date of implementation has been approved to be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C2137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BC2137">
              <w:rPr>
                <w:noProof/>
                <w:sz w:val="18"/>
                <w:szCs w:val="18"/>
                <w:u w:val="single"/>
              </w:rPr>
              <w:t> </w:t>
            </w:r>
            <w:r w:rsidR="00BC2137">
              <w:rPr>
                <w:noProof/>
                <w:sz w:val="18"/>
                <w:szCs w:val="18"/>
                <w:u w:val="single"/>
              </w:rPr>
              <w:t> </w:t>
            </w:r>
            <w:r w:rsidR="00BC2137">
              <w:rPr>
                <w:noProof/>
                <w:sz w:val="18"/>
                <w:szCs w:val="18"/>
                <w:u w:val="single"/>
              </w:rPr>
              <w:t> </w:t>
            </w:r>
            <w:r w:rsidR="00BC2137">
              <w:rPr>
                <w:noProof/>
                <w:sz w:val="18"/>
                <w:szCs w:val="18"/>
                <w:u w:val="single"/>
              </w:rPr>
              <w:t> </w:t>
            </w:r>
            <w:r w:rsidR="00BC2137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24323" w:rsidRPr="00CB4377" w:rsidTr="0026643A">
        <w:tc>
          <w:tcPr>
            <w:tcW w:w="10956" w:type="dxa"/>
            <w:gridSpan w:val="2"/>
          </w:tcPr>
          <w:p w:rsidR="00F24323" w:rsidRDefault="001F2A5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t>13</w:t>
            </w:r>
            <w:proofErr w:type="gramStart"/>
            <w:r w:rsidR="00F24323">
              <w:rPr>
                <w:sz w:val="18"/>
              </w:rPr>
              <w:t>.Provide</w:t>
            </w:r>
            <w:proofErr w:type="gramEnd"/>
            <w:r w:rsidR="00F24323">
              <w:rPr>
                <w:sz w:val="18"/>
              </w:rPr>
              <w:t xml:space="preserve"> consultations and other information here as needed.</w:t>
            </w:r>
          </w:p>
          <w:p w:rsidR="00F24323" w:rsidRDefault="0093569E" w:rsidP="008D2CAD">
            <w:pPr>
              <w:tabs>
                <w:tab w:val="left" w:pos="3240"/>
              </w:tabs>
              <w:ind w:right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F2432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 w:rsidR="00F243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</w:tbl>
    <w:p w:rsidR="009B7925" w:rsidRPr="002D0DFF" w:rsidRDefault="005C6285" w:rsidP="008D2CAD">
      <w:pPr>
        <w:tabs>
          <w:tab w:val="left" w:pos="3600"/>
          <w:tab w:val="left" w:pos="6480"/>
          <w:tab w:val="left" w:pos="9180"/>
        </w:tabs>
        <w:ind w:right="120"/>
        <w:rPr>
          <w:sz w:val="18"/>
          <w:highlight w:val="yellow"/>
        </w:rPr>
      </w:pPr>
      <w:r w:rsidRPr="002D0DFF">
        <w:rPr>
          <w:sz w:val="18"/>
          <w:highlight w:val="yellow"/>
        </w:rPr>
        <w:t>Technical Review Checklists are on the next page.</w:t>
      </w:r>
      <w:r w:rsidR="002D0DFF" w:rsidRPr="002D0DFF">
        <w:rPr>
          <w:sz w:val="18"/>
          <w:highlight w:val="yellow"/>
        </w:rPr>
        <w:t xml:space="preserve"> Please note that any proposal concerning a certificate should abide by the Certificate Proposal</w:t>
      </w:r>
    </w:p>
    <w:p w:rsidR="002D0DFF" w:rsidRDefault="002D0DFF" w:rsidP="008D2CAD">
      <w:pPr>
        <w:tabs>
          <w:tab w:val="left" w:pos="3600"/>
          <w:tab w:val="left" w:pos="6480"/>
          <w:tab w:val="left" w:pos="9180"/>
        </w:tabs>
        <w:ind w:right="120"/>
        <w:rPr>
          <w:sz w:val="18"/>
        </w:rPr>
      </w:pPr>
      <w:proofErr w:type="gramStart"/>
      <w:r w:rsidRPr="002D0DFF">
        <w:rPr>
          <w:sz w:val="18"/>
          <w:highlight w:val="yellow"/>
        </w:rPr>
        <w:t>Guidelines document found in the Curriculum Forms and Resources folder in the Curriculum folder on the share drive.</w:t>
      </w:r>
      <w:proofErr w:type="gramEnd"/>
    </w:p>
    <w:p w:rsidR="002D0DFF" w:rsidRPr="00CB4377" w:rsidRDefault="002D0DFF" w:rsidP="008D2CAD">
      <w:pPr>
        <w:tabs>
          <w:tab w:val="left" w:pos="3600"/>
          <w:tab w:val="left" w:pos="6480"/>
          <w:tab w:val="left" w:pos="9180"/>
        </w:tabs>
        <w:ind w:right="120"/>
        <w:rPr>
          <w:sz w:val="18"/>
        </w:rPr>
      </w:pPr>
    </w:p>
    <w:p w:rsidR="009B7925" w:rsidRPr="00CB4377" w:rsidRDefault="009B7925" w:rsidP="008D2CAD">
      <w:pPr>
        <w:tabs>
          <w:tab w:val="left" w:pos="3060"/>
          <w:tab w:val="left" w:pos="5400"/>
          <w:tab w:val="left" w:pos="6480"/>
          <w:tab w:val="left" w:pos="7650"/>
          <w:tab w:val="left" w:pos="9180"/>
        </w:tabs>
        <w:ind w:right="12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5C6285" w:rsidRDefault="005C6285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9054A2" w:rsidRDefault="009054A2" w:rsidP="009054A2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Undergraduate </w:t>
      </w:r>
      <w:r w:rsidRPr="00617F76">
        <w:rPr>
          <w:b/>
          <w:sz w:val="20"/>
          <w:u w:val="single"/>
        </w:rPr>
        <w:t>Program</w:t>
      </w:r>
      <w:r>
        <w:rPr>
          <w:b/>
          <w:sz w:val="20"/>
          <w:u w:val="single"/>
        </w:rPr>
        <w:t xml:space="preserve"> of Plan of Study</w:t>
      </w:r>
      <w:r w:rsidRPr="00617F76">
        <w:rPr>
          <w:b/>
          <w:sz w:val="20"/>
          <w:u w:val="single"/>
        </w:rPr>
        <w:t xml:space="preserve"> Proposal Technical Review Checklist 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Appendix A or B and Cover Sheet is included--- complete with hard data justifying numbers of majors proposed (for </w:t>
      </w:r>
      <w:r>
        <w:rPr>
          <w:sz w:val="20"/>
        </w:rPr>
        <w:tab/>
      </w:r>
      <w:r>
        <w:rPr>
          <w:sz w:val="20"/>
        </w:rPr>
        <w:tab/>
        <w:t>new programs</w:t>
      </w:r>
    </w:p>
    <w:p w:rsidR="00366B8E" w:rsidRPr="002E5B94" w:rsidRDefault="00366B8E" w:rsidP="00366B8E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_____Appendix F for distance program (with Distance Education Impact Cover Sheet attached)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Degree title change is to be prepared on an AA-</w:t>
      </w:r>
      <w:r w:rsidR="00070854">
        <w:rPr>
          <w:sz w:val="20"/>
        </w:rPr>
        <w:t>6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Minor is between 15-24 hours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Consultation forms attached from the library and department(s) as needed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no less than 120 hours and no more than 128 hours required in the</w:t>
      </w:r>
      <w:r w:rsidR="00C13880">
        <w:rPr>
          <w:sz w:val="20"/>
        </w:rPr>
        <w:t xml:space="preserve"> degree</w:t>
      </w:r>
      <w:r>
        <w:rPr>
          <w:sz w:val="20"/>
        </w:rPr>
        <w:t xml:space="preserve"> program 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all concentrations have equal number of hours in the program (may include different number of electives)</w:t>
      </w:r>
    </w:p>
    <w:p w:rsidR="00F0343B" w:rsidRDefault="00F0343B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concentration does not exceed 26 hours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majors with 27-45 hours require minor, second major or other approved program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46-64 hours in majors that do not require a minor or second major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50% of courses required in the major at the 300-400 level </w:t>
      </w:r>
    </w:p>
    <w:p w:rsidR="009054A2" w:rsidRPr="00B9450D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 xml:space="preserve">_____ 25% of the total degree program courses are required at the 300-400 level 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8 semester plan attached and accurately reflecting LS requirements as well as requirements in the major</w:t>
      </w:r>
    </w:p>
    <w:p w:rsidR="009054A2" w:rsidRDefault="009054A2" w:rsidP="009054A2">
      <w:pPr>
        <w:numPr>
          <w:ilvl w:val="0"/>
          <w:numId w:val="14"/>
        </w:numPr>
        <w:spacing w:after="60"/>
        <w:rPr>
          <w:sz w:val="20"/>
        </w:rPr>
      </w:pPr>
      <w:r>
        <w:rPr>
          <w:sz w:val="20"/>
        </w:rPr>
        <w:t>_____ Catalog format for degree</w:t>
      </w:r>
      <w:r w:rsidR="00F0343B">
        <w:rPr>
          <w:sz w:val="20"/>
        </w:rPr>
        <w:t xml:space="preserve"> (consider all that apply)</w:t>
      </w:r>
      <w:r>
        <w:rPr>
          <w:sz w:val="20"/>
        </w:rPr>
        <w:t>:</w:t>
      </w:r>
    </w:p>
    <w:p w:rsidR="009054A2" w:rsidRDefault="00F0343B" w:rsidP="009054A2">
      <w:pPr>
        <w:spacing w:after="60"/>
        <w:ind w:left="1080"/>
        <w:rPr>
          <w:sz w:val="20"/>
        </w:rPr>
      </w:pPr>
      <w:r>
        <w:rPr>
          <w:sz w:val="20"/>
        </w:rPr>
        <w:t>Major Title   Degree</w:t>
      </w:r>
      <w:r w:rsidR="009054A2">
        <w:rPr>
          <w:sz w:val="20"/>
        </w:rPr>
        <w:t xml:space="preserve"> (total hours)</w:t>
      </w:r>
    </w:p>
    <w:p w:rsidR="00F0343B" w:rsidRDefault="00F0343B" w:rsidP="009054A2">
      <w:pPr>
        <w:spacing w:after="60"/>
        <w:ind w:left="1080"/>
        <w:rPr>
          <w:sz w:val="20"/>
        </w:rPr>
      </w:pPr>
      <w:r>
        <w:rPr>
          <w:sz w:val="20"/>
        </w:rPr>
        <w:t>Admission to the Program requirements as well as any other requirements (i.e. maintain 3.0 in major, etc)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Liberal Studies requirement statement (and specific guided LS courses if needed)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Major Requirements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Core Requirements (credit hours)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Core Requirement</w:t>
      </w:r>
      <w:r w:rsidR="00F0343B">
        <w:rPr>
          <w:sz w:val="20"/>
        </w:rPr>
        <w:t>s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Concentration  OR</w:t>
      </w:r>
      <w:proofErr w:type="gramEnd"/>
      <w:r>
        <w:rPr>
          <w:sz w:val="20"/>
        </w:rPr>
        <w:t xml:space="preserve"> second major /minor statement (credit hours required)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Concentration I Title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  <w:t>Concentration II Title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Guided Electives</w:t>
      </w:r>
    </w:p>
    <w:p w:rsidR="009054A2" w:rsidRDefault="009054A2" w:rsidP="009054A2">
      <w:pPr>
        <w:spacing w:after="60"/>
        <w:ind w:left="1080"/>
        <w:rPr>
          <w:sz w:val="20"/>
        </w:rPr>
      </w:pPr>
      <w:r>
        <w:rPr>
          <w:sz w:val="20"/>
        </w:rPr>
        <w:t>General Electives</w:t>
      </w:r>
    </w:p>
    <w:p w:rsidR="00F0343B" w:rsidRDefault="00F0343B" w:rsidP="009054A2">
      <w:pPr>
        <w:spacing w:after="60"/>
        <w:ind w:left="1080"/>
        <w:rPr>
          <w:sz w:val="20"/>
        </w:rPr>
      </w:pPr>
    </w:p>
    <w:p w:rsidR="0091389D" w:rsidRPr="002E5B94" w:rsidRDefault="0091389D" w:rsidP="0091389D">
      <w:pPr>
        <w:spacing w:after="60"/>
        <w:rPr>
          <w:b/>
          <w:sz w:val="20"/>
          <w:u w:val="single"/>
        </w:rPr>
      </w:pPr>
      <w:r w:rsidRPr="002E5B94">
        <w:rPr>
          <w:b/>
          <w:sz w:val="20"/>
          <w:u w:val="single"/>
        </w:rPr>
        <w:t xml:space="preserve">Graduate </w:t>
      </w:r>
      <w:proofErr w:type="gramStart"/>
      <w:r w:rsidRPr="002E5B94">
        <w:rPr>
          <w:b/>
          <w:sz w:val="20"/>
          <w:u w:val="single"/>
        </w:rPr>
        <w:t xml:space="preserve">Program </w:t>
      </w:r>
      <w:r w:rsidR="002E5B94">
        <w:rPr>
          <w:b/>
          <w:sz w:val="20"/>
          <w:u w:val="single"/>
        </w:rPr>
        <w:t xml:space="preserve"> </w:t>
      </w:r>
      <w:proofErr w:type="spellStart"/>
      <w:r w:rsidR="002E5B94">
        <w:rPr>
          <w:b/>
          <w:sz w:val="20"/>
          <w:u w:val="single"/>
        </w:rPr>
        <w:t>Program</w:t>
      </w:r>
      <w:proofErr w:type="spellEnd"/>
      <w:proofErr w:type="gramEnd"/>
      <w:r w:rsidR="002E5B94">
        <w:rPr>
          <w:b/>
          <w:sz w:val="20"/>
          <w:u w:val="single"/>
        </w:rPr>
        <w:t xml:space="preserve"> of Study</w:t>
      </w:r>
      <w:r w:rsidRPr="002E5B94">
        <w:rPr>
          <w:b/>
          <w:sz w:val="20"/>
          <w:u w:val="single"/>
        </w:rPr>
        <w:t xml:space="preserve"> Technical Review Checklist </w:t>
      </w:r>
    </w:p>
    <w:p w:rsidR="0091389D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Appendix A</w:t>
      </w:r>
      <w:r w:rsidR="007C2048">
        <w:rPr>
          <w:sz w:val="20"/>
        </w:rPr>
        <w:t xml:space="preserve"> (B for doctorate)</w:t>
      </w:r>
      <w:r w:rsidRPr="002E5B94">
        <w:rPr>
          <w:sz w:val="20"/>
        </w:rPr>
        <w:t xml:space="preserve"> and Cover Sheet complete with hard data justifying numbers of majors proposed</w:t>
      </w:r>
    </w:p>
    <w:p w:rsidR="007C2048" w:rsidRPr="002E5B94" w:rsidRDefault="007C2048" w:rsidP="0091389D">
      <w:pPr>
        <w:numPr>
          <w:ilvl w:val="0"/>
          <w:numId w:val="15"/>
        </w:numPr>
        <w:spacing w:after="60"/>
        <w:rPr>
          <w:sz w:val="20"/>
        </w:rPr>
      </w:pPr>
      <w:r>
        <w:rPr>
          <w:sz w:val="20"/>
        </w:rPr>
        <w:t>_____Appendix F for distance program (with Distance Education Impact Cover Sheet attached)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Consultation forms attached from the library and department(s) as needed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all concentrations have equal number of hours in the program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50% of courses required for master’s degree at 600 level or above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50% of courses required for education specialist degree at 700 level or above</w:t>
      </w:r>
    </w:p>
    <w:p w:rsidR="0091389D" w:rsidRPr="002E5B94" w:rsidRDefault="0091389D" w:rsidP="0091389D">
      <w:pPr>
        <w:numPr>
          <w:ilvl w:val="0"/>
          <w:numId w:val="15"/>
        </w:numPr>
        <w:tabs>
          <w:tab w:val="left" w:pos="1080"/>
        </w:tabs>
        <w:spacing w:after="60"/>
        <w:ind w:left="1800" w:hanging="1080"/>
        <w:rPr>
          <w:sz w:val="20"/>
        </w:rPr>
      </w:pPr>
      <w:r w:rsidRPr="002E5B94">
        <w:rPr>
          <w:sz w:val="20"/>
        </w:rPr>
        <w:t xml:space="preserve">_____ at least 24 hours must be earned as resident credit hours </w:t>
      </w:r>
      <w:r w:rsidRPr="002E5B94">
        <w:rPr>
          <w:sz w:val="20"/>
        </w:rPr>
        <w:br/>
        <w:t>(check with the Graduate School about rules for distance programs)</w:t>
      </w:r>
    </w:p>
    <w:p w:rsidR="0091389D" w:rsidRPr="002E5B94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teacher education programs require at least 1 semester of full time graduate work</w:t>
      </w:r>
    </w:p>
    <w:p w:rsidR="0091389D" w:rsidRDefault="0091389D" w:rsidP="0091389D">
      <w:pPr>
        <w:numPr>
          <w:ilvl w:val="0"/>
          <w:numId w:val="15"/>
        </w:numPr>
        <w:spacing w:after="60"/>
        <w:rPr>
          <w:sz w:val="20"/>
        </w:rPr>
      </w:pPr>
      <w:r w:rsidRPr="002E5B94">
        <w:rPr>
          <w:sz w:val="20"/>
        </w:rPr>
        <w:t>_____ must be stipulated that degree programs must be completed within 6 years</w:t>
      </w:r>
    </w:p>
    <w:p w:rsidR="002E5B94" w:rsidRDefault="002E5B94" w:rsidP="0091389D">
      <w:pPr>
        <w:numPr>
          <w:ilvl w:val="0"/>
          <w:numId w:val="15"/>
        </w:numPr>
        <w:spacing w:after="60"/>
        <w:rPr>
          <w:sz w:val="20"/>
        </w:rPr>
      </w:pPr>
      <w:r>
        <w:rPr>
          <w:sz w:val="20"/>
        </w:rPr>
        <w:t>Catalog format for the graduate degree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Major Title   Degree (total hours)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Admission to the Program requirements as well as any other requirements (i.e. maintain 3.0 in major, etc)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Major Requirements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Core Requirements (credit hours)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List of Core Requirements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Concentration  OR</w:t>
      </w:r>
      <w:proofErr w:type="gramEnd"/>
      <w:r>
        <w:rPr>
          <w:sz w:val="20"/>
        </w:rPr>
        <w:t xml:space="preserve"> second major /minor statement (credit hours required)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Concentration I Title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>Concentration II Title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 of requirements for this concentration</w:t>
      </w:r>
    </w:p>
    <w:p w:rsidR="002E5B94" w:rsidRDefault="002E5B94" w:rsidP="002E5B94">
      <w:pPr>
        <w:spacing w:after="60"/>
        <w:ind w:left="1080"/>
        <w:rPr>
          <w:sz w:val="20"/>
        </w:rPr>
      </w:pPr>
      <w:r>
        <w:rPr>
          <w:sz w:val="20"/>
        </w:rPr>
        <w:tab/>
        <w:t>Guided Electives</w:t>
      </w:r>
    </w:p>
    <w:p w:rsidR="009B7925" w:rsidRPr="005C6285" w:rsidRDefault="002E5B94" w:rsidP="005C6285">
      <w:pPr>
        <w:spacing w:after="60"/>
        <w:ind w:left="1080"/>
        <w:rPr>
          <w:sz w:val="20"/>
        </w:rPr>
      </w:pPr>
      <w:r>
        <w:rPr>
          <w:sz w:val="20"/>
        </w:rPr>
        <w:tab/>
        <w:t>General Electives</w:t>
      </w:r>
      <w:r w:rsidR="009D2144" w:rsidRPr="00CB4377">
        <w:rPr>
          <w:sz w:val="18"/>
        </w:rPr>
        <w:t xml:space="preserve"> </w:t>
      </w:r>
    </w:p>
    <w:sectPr w:rsidR="009B7925" w:rsidRPr="005C6285" w:rsidSect="00371048"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E7" w:rsidRDefault="00BB2FE7">
      <w:r>
        <w:separator/>
      </w:r>
    </w:p>
  </w:endnote>
  <w:endnote w:type="continuationSeparator" w:id="0">
    <w:p w:rsidR="00BB2FE7" w:rsidRDefault="00BB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21" w:rsidRDefault="00841A21">
    <w:pPr>
      <w:pStyle w:val="Footer"/>
    </w:pPr>
    <w:r>
      <w:rPr>
        <w:sz w:val="18"/>
        <w:szCs w:val="18"/>
      </w:rPr>
      <w:t>Office of the Provost, Western Carolina University (</w:t>
    </w:r>
    <w:r w:rsidR="00D31E62">
      <w:rPr>
        <w:sz w:val="18"/>
        <w:szCs w:val="18"/>
      </w:rPr>
      <w:t>8/8/13</w:t>
    </w:r>
    <w:r>
      <w:rPr>
        <w:sz w:val="18"/>
        <w:szCs w:val="18"/>
      </w:rPr>
      <w:t>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E7" w:rsidRDefault="00BB2FE7">
      <w:r>
        <w:separator/>
      </w:r>
    </w:p>
  </w:footnote>
  <w:footnote w:type="continuationSeparator" w:id="0">
    <w:p w:rsidR="00BB2FE7" w:rsidRDefault="00BB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5C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CCC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7CFD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3CC1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D2BC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C1B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C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249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0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86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63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B82003"/>
    <w:multiLevelType w:val="hybridMultilevel"/>
    <w:tmpl w:val="93129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070BED"/>
    <w:multiLevelType w:val="hybridMultilevel"/>
    <w:tmpl w:val="4A30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25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7B6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07"/>
    <w:rsid w:val="00013070"/>
    <w:rsid w:val="000318D4"/>
    <w:rsid w:val="00070854"/>
    <w:rsid w:val="00071E0E"/>
    <w:rsid w:val="000A0508"/>
    <w:rsid w:val="000A1D73"/>
    <w:rsid w:val="000B1D77"/>
    <w:rsid w:val="00112CC1"/>
    <w:rsid w:val="00127CD5"/>
    <w:rsid w:val="00146BA9"/>
    <w:rsid w:val="00175030"/>
    <w:rsid w:val="001905D1"/>
    <w:rsid w:val="001C6010"/>
    <w:rsid w:val="001E750E"/>
    <w:rsid w:val="001F2A5E"/>
    <w:rsid w:val="00253ACB"/>
    <w:rsid w:val="002564F4"/>
    <w:rsid w:val="0026643A"/>
    <w:rsid w:val="00276243"/>
    <w:rsid w:val="002B512F"/>
    <w:rsid w:val="002B54AC"/>
    <w:rsid w:val="002C7837"/>
    <w:rsid w:val="002D0DFF"/>
    <w:rsid w:val="002D6D77"/>
    <w:rsid w:val="002E026C"/>
    <w:rsid w:val="002E5B94"/>
    <w:rsid w:val="003105F8"/>
    <w:rsid w:val="00336937"/>
    <w:rsid w:val="00352CFD"/>
    <w:rsid w:val="00366B8E"/>
    <w:rsid w:val="00371048"/>
    <w:rsid w:val="00372389"/>
    <w:rsid w:val="003754E5"/>
    <w:rsid w:val="00381C86"/>
    <w:rsid w:val="00387AAC"/>
    <w:rsid w:val="00390C71"/>
    <w:rsid w:val="00394CF3"/>
    <w:rsid w:val="003A6726"/>
    <w:rsid w:val="003C359E"/>
    <w:rsid w:val="003F412C"/>
    <w:rsid w:val="00427A31"/>
    <w:rsid w:val="0043633C"/>
    <w:rsid w:val="0046005C"/>
    <w:rsid w:val="00482EC1"/>
    <w:rsid w:val="004C699B"/>
    <w:rsid w:val="004E0216"/>
    <w:rsid w:val="004F383B"/>
    <w:rsid w:val="00537C35"/>
    <w:rsid w:val="005502D3"/>
    <w:rsid w:val="00555B4A"/>
    <w:rsid w:val="005A1517"/>
    <w:rsid w:val="005B02C3"/>
    <w:rsid w:val="005B219A"/>
    <w:rsid w:val="005C6285"/>
    <w:rsid w:val="005D6128"/>
    <w:rsid w:val="00600D90"/>
    <w:rsid w:val="00605478"/>
    <w:rsid w:val="006242BB"/>
    <w:rsid w:val="00636BA1"/>
    <w:rsid w:val="0064516F"/>
    <w:rsid w:val="0064684D"/>
    <w:rsid w:val="00676D7B"/>
    <w:rsid w:val="006C6DCF"/>
    <w:rsid w:val="00740F0B"/>
    <w:rsid w:val="0074301B"/>
    <w:rsid w:val="00745EDC"/>
    <w:rsid w:val="007877E1"/>
    <w:rsid w:val="0079421B"/>
    <w:rsid w:val="007B50AE"/>
    <w:rsid w:val="007C2048"/>
    <w:rsid w:val="007C6303"/>
    <w:rsid w:val="007D5B10"/>
    <w:rsid w:val="00804C5A"/>
    <w:rsid w:val="00810485"/>
    <w:rsid w:val="00810A10"/>
    <w:rsid w:val="00841A21"/>
    <w:rsid w:val="00845BD2"/>
    <w:rsid w:val="00876268"/>
    <w:rsid w:val="008D290B"/>
    <w:rsid w:val="008D2CAD"/>
    <w:rsid w:val="008E1AD9"/>
    <w:rsid w:val="008E7BCD"/>
    <w:rsid w:val="008F699B"/>
    <w:rsid w:val="00905425"/>
    <w:rsid w:val="009054A2"/>
    <w:rsid w:val="0091389D"/>
    <w:rsid w:val="0093569E"/>
    <w:rsid w:val="009536F2"/>
    <w:rsid w:val="009651A0"/>
    <w:rsid w:val="00965A26"/>
    <w:rsid w:val="00984C99"/>
    <w:rsid w:val="009A4AA1"/>
    <w:rsid w:val="009B7925"/>
    <w:rsid w:val="009D2144"/>
    <w:rsid w:val="009F5831"/>
    <w:rsid w:val="00A02FCB"/>
    <w:rsid w:val="00A123EE"/>
    <w:rsid w:val="00A40B7B"/>
    <w:rsid w:val="00A7043E"/>
    <w:rsid w:val="00A718D7"/>
    <w:rsid w:val="00A86A6D"/>
    <w:rsid w:val="00AB41FA"/>
    <w:rsid w:val="00AC2E07"/>
    <w:rsid w:val="00AC5D20"/>
    <w:rsid w:val="00AC7BA7"/>
    <w:rsid w:val="00AD45E6"/>
    <w:rsid w:val="00AE0A13"/>
    <w:rsid w:val="00B27E47"/>
    <w:rsid w:val="00B362B3"/>
    <w:rsid w:val="00B72E63"/>
    <w:rsid w:val="00BB2FE7"/>
    <w:rsid w:val="00BC0755"/>
    <w:rsid w:val="00BC2137"/>
    <w:rsid w:val="00BD7C87"/>
    <w:rsid w:val="00C07E13"/>
    <w:rsid w:val="00C13880"/>
    <w:rsid w:val="00C3269F"/>
    <w:rsid w:val="00C81C53"/>
    <w:rsid w:val="00C96DF3"/>
    <w:rsid w:val="00CB4377"/>
    <w:rsid w:val="00CC2FC9"/>
    <w:rsid w:val="00CE54D3"/>
    <w:rsid w:val="00D0042F"/>
    <w:rsid w:val="00D0561A"/>
    <w:rsid w:val="00D31E62"/>
    <w:rsid w:val="00D35EE6"/>
    <w:rsid w:val="00D37835"/>
    <w:rsid w:val="00D748F4"/>
    <w:rsid w:val="00D92024"/>
    <w:rsid w:val="00DB1164"/>
    <w:rsid w:val="00DF6F4F"/>
    <w:rsid w:val="00E012E6"/>
    <w:rsid w:val="00E04DCC"/>
    <w:rsid w:val="00E54C80"/>
    <w:rsid w:val="00E8126E"/>
    <w:rsid w:val="00ED0692"/>
    <w:rsid w:val="00ED1E2A"/>
    <w:rsid w:val="00F0343B"/>
    <w:rsid w:val="00F24323"/>
    <w:rsid w:val="00F25D3B"/>
    <w:rsid w:val="00F436F5"/>
    <w:rsid w:val="00F45A54"/>
    <w:rsid w:val="00F47644"/>
    <w:rsid w:val="00F7796D"/>
    <w:rsid w:val="00F90C86"/>
    <w:rsid w:val="00FA5104"/>
    <w:rsid w:val="00FB2296"/>
    <w:rsid w:val="00FC1863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link w:val="CommentTextChar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3A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3AC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53ACB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253ACB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link w:val="CommentTextChar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3A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3AC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53ACB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253AC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2047-57AC-41A9-B1C7-B34FD33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1192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Nancy Carden</dc:creator>
  <cp:lastModifiedBy>WCUUser</cp:lastModifiedBy>
  <cp:revision>4</cp:revision>
  <cp:lastPrinted>2011-11-01T14:20:00Z</cp:lastPrinted>
  <dcterms:created xsi:type="dcterms:W3CDTF">2013-08-08T19:34:00Z</dcterms:created>
  <dcterms:modified xsi:type="dcterms:W3CDTF">2013-10-04T18:17:00Z</dcterms:modified>
</cp:coreProperties>
</file>