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66"/>
        <w:tblW w:w="10727" w:type="dxa"/>
        <w:tblBorders>
          <w:insideH w:val="none" w:sz="0" w:space="0" w:color="auto"/>
          <w:insideV w:val="none" w:sz="0" w:space="0" w:color="auto"/>
        </w:tblBorders>
        <w:tblLook w:val="04A0" w:firstRow="1" w:lastRow="0" w:firstColumn="1" w:lastColumn="0" w:noHBand="0" w:noVBand="1"/>
      </w:tblPr>
      <w:tblGrid>
        <w:gridCol w:w="1054"/>
        <w:gridCol w:w="1597"/>
        <w:gridCol w:w="1327"/>
        <w:gridCol w:w="1441"/>
        <w:gridCol w:w="1327"/>
        <w:gridCol w:w="1327"/>
        <w:gridCol w:w="1327"/>
        <w:gridCol w:w="1327"/>
      </w:tblGrid>
      <w:tr w:rsidR="00B66926" w:rsidTr="007144BE">
        <w:trPr>
          <w:trHeight w:val="303"/>
        </w:trPr>
        <w:tc>
          <w:tcPr>
            <w:tcW w:w="1054" w:type="dxa"/>
            <w:tcBorders>
              <w:top w:val="single" w:sz="4" w:space="0" w:color="auto"/>
              <w:bottom w:val="single" w:sz="4" w:space="0" w:color="auto"/>
              <w:right w:val="single" w:sz="4" w:space="0" w:color="auto"/>
            </w:tcBorders>
          </w:tcPr>
          <w:p w:rsidR="00B66926" w:rsidRDefault="00B66926" w:rsidP="00B66926"/>
        </w:tc>
        <w:tc>
          <w:tcPr>
            <w:tcW w:w="1597"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Monday</w:t>
            </w:r>
          </w:p>
        </w:tc>
        <w:tc>
          <w:tcPr>
            <w:tcW w:w="1327"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Tuesday</w:t>
            </w:r>
          </w:p>
        </w:tc>
        <w:tc>
          <w:tcPr>
            <w:tcW w:w="1441"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Wednesday</w:t>
            </w:r>
          </w:p>
        </w:tc>
        <w:tc>
          <w:tcPr>
            <w:tcW w:w="1327"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Thursday</w:t>
            </w:r>
          </w:p>
        </w:tc>
        <w:tc>
          <w:tcPr>
            <w:tcW w:w="1327"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Friday</w:t>
            </w:r>
          </w:p>
        </w:tc>
        <w:tc>
          <w:tcPr>
            <w:tcW w:w="1327" w:type="dxa"/>
            <w:tcBorders>
              <w:top w:val="single" w:sz="4" w:space="0" w:color="auto"/>
              <w:left w:val="single" w:sz="4" w:space="0" w:color="auto"/>
              <w:bottom w:val="single" w:sz="4" w:space="0" w:color="auto"/>
              <w:right w:val="single" w:sz="4" w:space="0" w:color="auto"/>
            </w:tcBorders>
          </w:tcPr>
          <w:p w:rsidR="00B66926" w:rsidRPr="00A77D28" w:rsidRDefault="00B66926" w:rsidP="00B66926">
            <w:pPr>
              <w:rPr>
                <w:b/>
              </w:rPr>
            </w:pPr>
            <w:r w:rsidRPr="00A77D28">
              <w:rPr>
                <w:b/>
              </w:rPr>
              <w:t>Saturday</w:t>
            </w:r>
          </w:p>
        </w:tc>
        <w:tc>
          <w:tcPr>
            <w:tcW w:w="1327" w:type="dxa"/>
            <w:tcBorders>
              <w:top w:val="single" w:sz="4" w:space="0" w:color="auto"/>
              <w:left w:val="single" w:sz="4" w:space="0" w:color="auto"/>
              <w:bottom w:val="single" w:sz="4" w:space="0" w:color="auto"/>
            </w:tcBorders>
          </w:tcPr>
          <w:p w:rsidR="00B66926" w:rsidRPr="00A77D28" w:rsidRDefault="00B66926" w:rsidP="00B66926">
            <w:pPr>
              <w:rPr>
                <w:b/>
              </w:rPr>
            </w:pPr>
            <w:r w:rsidRPr="00A77D28">
              <w:rPr>
                <w:b/>
              </w:rPr>
              <w:t>Sunday</w:t>
            </w:r>
          </w:p>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6-6:30</w:t>
            </w:r>
          </w:p>
        </w:tc>
        <w:tc>
          <w:tcPr>
            <w:tcW w:w="1597" w:type="dxa"/>
            <w:tcBorders>
              <w:top w:val="single" w:sz="4" w:space="0" w:color="auto"/>
              <w:left w:val="single" w:sz="4" w:space="0" w:color="auto"/>
              <w:bottom w:val="dotted" w:sz="4" w:space="0" w:color="auto"/>
              <w:right w:val="dotted" w:sz="4" w:space="0" w:color="auto"/>
            </w:tcBorders>
          </w:tcPr>
          <w:p w:rsidR="00B66926" w:rsidRDefault="00B66926" w:rsidP="00B66926"/>
        </w:tc>
        <w:tc>
          <w:tcPr>
            <w:tcW w:w="1327" w:type="dxa"/>
            <w:tcBorders>
              <w:top w:val="single" w:sz="4" w:space="0" w:color="auto"/>
              <w:left w:val="dotted" w:sz="4" w:space="0" w:color="auto"/>
              <w:bottom w:val="dotted" w:sz="4" w:space="0" w:color="auto"/>
              <w:right w:val="dotted" w:sz="4" w:space="0" w:color="auto"/>
            </w:tcBorders>
          </w:tcPr>
          <w:p w:rsidR="00B66926" w:rsidRDefault="00B66926" w:rsidP="00B66926"/>
        </w:tc>
        <w:tc>
          <w:tcPr>
            <w:tcW w:w="1441" w:type="dxa"/>
            <w:tcBorders>
              <w:top w:val="single" w:sz="4" w:space="0" w:color="auto"/>
              <w:left w:val="dotted" w:sz="4" w:space="0" w:color="auto"/>
              <w:bottom w:val="dotted" w:sz="4" w:space="0" w:color="auto"/>
              <w:right w:val="dotted" w:sz="4" w:space="0" w:color="auto"/>
            </w:tcBorders>
          </w:tcPr>
          <w:p w:rsidR="00B66926" w:rsidRDefault="00B66926" w:rsidP="00B66926"/>
        </w:tc>
        <w:tc>
          <w:tcPr>
            <w:tcW w:w="1327" w:type="dxa"/>
            <w:tcBorders>
              <w:top w:val="single" w:sz="4" w:space="0" w:color="auto"/>
              <w:left w:val="dotted" w:sz="4" w:space="0" w:color="auto"/>
              <w:bottom w:val="dotted" w:sz="4" w:space="0" w:color="auto"/>
              <w:right w:val="dotted" w:sz="4" w:space="0" w:color="auto"/>
            </w:tcBorders>
          </w:tcPr>
          <w:p w:rsidR="00B66926" w:rsidRDefault="00B66926" w:rsidP="00B66926"/>
        </w:tc>
        <w:tc>
          <w:tcPr>
            <w:tcW w:w="1327" w:type="dxa"/>
            <w:tcBorders>
              <w:top w:val="single" w:sz="4" w:space="0" w:color="auto"/>
              <w:left w:val="dotted" w:sz="4" w:space="0" w:color="auto"/>
              <w:bottom w:val="dotted" w:sz="4" w:space="0" w:color="auto"/>
              <w:right w:val="dotted" w:sz="4" w:space="0" w:color="auto"/>
            </w:tcBorders>
          </w:tcPr>
          <w:p w:rsidR="00B66926" w:rsidRDefault="00B66926" w:rsidP="00B66926"/>
        </w:tc>
        <w:tc>
          <w:tcPr>
            <w:tcW w:w="1327" w:type="dxa"/>
            <w:tcBorders>
              <w:top w:val="single" w:sz="4" w:space="0" w:color="auto"/>
              <w:left w:val="dotted" w:sz="4" w:space="0" w:color="auto"/>
              <w:bottom w:val="dotted" w:sz="4" w:space="0" w:color="auto"/>
              <w:right w:val="dotted" w:sz="4" w:space="0" w:color="auto"/>
            </w:tcBorders>
          </w:tcPr>
          <w:p w:rsidR="00B66926" w:rsidRDefault="00B66926" w:rsidP="00B66926"/>
        </w:tc>
        <w:tc>
          <w:tcPr>
            <w:tcW w:w="1327" w:type="dxa"/>
            <w:tcBorders>
              <w:top w:val="single"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6:30-7</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7-7:30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7:30-8</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8-8:30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8:30-9</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9-9:30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9:30-10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10-10:30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10:30-11</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11-11:30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11:30-12</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12-12:30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12:30-1</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1-1:30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1:30-2</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2-2:30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2:30-3</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3-3:30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3:30-4</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4-4:30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4:30-5</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5-5:30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5:30-6</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6-6:30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6:30-7</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7-7:30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7:30-8</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8-8:30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8:30-9</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9-9:30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9:30-10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10-10:30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303"/>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10:30-11</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7144BE"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11-11:30</w:t>
            </w:r>
          </w:p>
        </w:tc>
        <w:tc>
          <w:tcPr>
            <w:tcW w:w="1597" w:type="dxa"/>
            <w:tcBorders>
              <w:top w:val="dotted" w:sz="4" w:space="0" w:color="auto"/>
              <w:left w:val="single"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441"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right w:val="dotted" w:sz="4" w:space="0" w:color="auto"/>
            </w:tcBorders>
          </w:tcPr>
          <w:p w:rsidR="00B66926" w:rsidRDefault="00B66926" w:rsidP="00B66926"/>
        </w:tc>
        <w:tc>
          <w:tcPr>
            <w:tcW w:w="1327" w:type="dxa"/>
            <w:tcBorders>
              <w:top w:val="dotted" w:sz="4" w:space="0" w:color="auto"/>
              <w:left w:val="dotted" w:sz="4" w:space="0" w:color="auto"/>
              <w:bottom w:val="dotted" w:sz="4" w:space="0" w:color="auto"/>
            </w:tcBorders>
          </w:tcPr>
          <w:p w:rsidR="00B66926" w:rsidRDefault="00B66926" w:rsidP="00B66926"/>
        </w:tc>
      </w:tr>
      <w:tr w:rsidR="00B66926" w:rsidTr="007144BE">
        <w:trPr>
          <w:trHeight w:val="286"/>
        </w:trPr>
        <w:tc>
          <w:tcPr>
            <w:tcW w:w="1054" w:type="dxa"/>
            <w:tcBorders>
              <w:top w:val="single" w:sz="4" w:space="0" w:color="auto"/>
              <w:bottom w:val="single" w:sz="4" w:space="0" w:color="auto"/>
              <w:right w:val="single" w:sz="4" w:space="0" w:color="auto"/>
            </w:tcBorders>
          </w:tcPr>
          <w:p w:rsidR="00B66926" w:rsidRPr="00A77D28" w:rsidRDefault="00B66926" w:rsidP="00B66926">
            <w:pPr>
              <w:rPr>
                <w:sz w:val="20"/>
              </w:rPr>
            </w:pPr>
            <w:r w:rsidRPr="00A77D28">
              <w:rPr>
                <w:sz w:val="20"/>
              </w:rPr>
              <w:t>11:30-12</w:t>
            </w:r>
          </w:p>
        </w:tc>
        <w:tc>
          <w:tcPr>
            <w:tcW w:w="1597" w:type="dxa"/>
            <w:tcBorders>
              <w:top w:val="dotted" w:sz="4" w:space="0" w:color="auto"/>
              <w:left w:val="single" w:sz="4" w:space="0" w:color="auto"/>
              <w:bottom w:val="single" w:sz="4" w:space="0" w:color="auto"/>
              <w:right w:val="dotted" w:sz="4" w:space="0" w:color="auto"/>
            </w:tcBorders>
          </w:tcPr>
          <w:p w:rsidR="00B66926" w:rsidRDefault="00B66926" w:rsidP="00B66926"/>
        </w:tc>
        <w:tc>
          <w:tcPr>
            <w:tcW w:w="1327" w:type="dxa"/>
            <w:tcBorders>
              <w:top w:val="dotted" w:sz="4" w:space="0" w:color="auto"/>
              <w:left w:val="dotted" w:sz="4" w:space="0" w:color="auto"/>
              <w:bottom w:val="single" w:sz="4" w:space="0" w:color="auto"/>
              <w:right w:val="dotted" w:sz="4" w:space="0" w:color="auto"/>
            </w:tcBorders>
          </w:tcPr>
          <w:p w:rsidR="00B66926" w:rsidRDefault="00B66926" w:rsidP="00B66926"/>
        </w:tc>
        <w:tc>
          <w:tcPr>
            <w:tcW w:w="1441" w:type="dxa"/>
            <w:tcBorders>
              <w:top w:val="dotted" w:sz="4" w:space="0" w:color="auto"/>
              <w:left w:val="dotted" w:sz="4" w:space="0" w:color="auto"/>
              <w:bottom w:val="single" w:sz="4" w:space="0" w:color="auto"/>
              <w:right w:val="dotted" w:sz="4" w:space="0" w:color="auto"/>
            </w:tcBorders>
          </w:tcPr>
          <w:p w:rsidR="00B66926" w:rsidRDefault="00B66926" w:rsidP="00B66926"/>
        </w:tc>
        <w:tc>
          <w:tcPr>
            <w:tcW w:w="1327" w:type="dxa"/>
            <w:tcBorders>
              <w:top w:val="dotted" w:sz="4" w:space="0" w:color="auto"/>
              <w:left w:val="dotted" w:sz="4" w:space="0" w:color="auto"/>
              <w:bottom w:val="single" w:sz="4" w:space="0" w:color="auto"/>
              <w:right w:val="dotted" w:sz="4" w:space="0" w:color="auto"/>
            </w:tcBorders>
          </w:tcPr>
          <w:p w:rsidR="00B66926" w:rsidRDefault="00B66926" w:rsidP="00B66926"/>
        </w:tc>
        <w:tc>
          <w:tcPr>
            <w:tcW w:w="1327" w:type="dxa"/>
            <w:tcBorders>
              <w:top w:val="dotted" w:sz="4" w:space="0" w:color="auto"/>
              <w:left w:val="dotted" w:sz="4" w:space="0" w:color="auto"/>
              <w:bottom w:val="single" w:sz="4" w:space="0" w:color="auto"/>
              <w:right w:val="dotted" w:sz="4" w:space="0" w:color="auto"/>
            </w:tcBorders>
          </w:tcPr>
          <w:p w:rsidR="00B66926" w:rsidRDefault="00B66926" w:rsidP="00B66926"/>
        </w:tc>
        <w:tc>
          <w:tcPr>
            <w:tcW w:w="1327" w:type="dxa"/>
            <w:tcBorders>
              <w:top w:val="dotted" w:sz="4" w:space="0" w:color="auto"/>
              <w:left w:val="dotted" w:sz="4" w:space="0" w:color="auto"/>
              <w:bottom w:val="single" w:sz="4" w:space="0" w:color="auto"/>
              <w:right w:val="dotted" w:sz="4" w:space="0" w:color="auto"/>
            </w:tcBorders>
          </w:tcPr>
          <w:p w:rsidR="00B66926" w:rsidRDefault="00B66926" w:rsidP="00B66926"/>
        </w:tc>
        <w:tc>
          <w:tcPr>
            <w:tcW w:w="1327" w:type="dxa"/>
            <w:tcBorders>
              <w:top w:val="dotted" w:sz="4" w:space="0" w:color="auto"/>
              <w:left w:val="dotted" w:sz="4" w:space="0" w:color="auto"/>
              <w:bottom w:val="single" w:sz="4" w:space="0" w:color="auto"/>
            </w:tcBorders>
          </w:tcPr>
          <w:p w:rsidR="00B66926" w:rsidRDefault="00B66926" w:rsidP="00B66926"/>
        </w:tc>
      </w:tr>
    </w:tbl>
    <w:p w:rsidR="00B66926" w:rsidRPr="00B66926" w:rsidRDefault="00B66926" w:rsidP="00B66926">
      <w:pPr>
        <w:jc w:val="center"/>
        <w:rPr>
          <w:b/>
          <w:sz w:val="28"/>
        </w:rPr>
      </w:pPr>
      <w:r w:rsidRPr="00B66926">
        <w:rPr>
          <w:b/>
          <w:sz w:val="28"/>
        </w:rPr>
        <w:t>Weekly Schedule</w:t>
      </w:r>
    </w:p>
    <w:p w:rsidR="00B66926" w:rsidRPr="00B66926" w:rsidRDefault="00B66926" w:rsidP="00B66926">
      <w:pPr>
        <w:rPr>
          <w:sz w:val="20"/>
        </w:rPr>
      </w:pPr>
      <w:r w:rsidRPr="00B66926">
        <w:rPr>
          <w:sz w:val="20"/>
        </w:rPr>
        <w:t>Start by filling in when you have cl</w:t>
      </w:r>
      <w:bookmarkStart w:id="0" w:name="_GoBack"/>
      <w:bookmarkEnd w:id="0"/>
      <w:r w:rsidRPr="00B66926">
        <w:rPr>
          <w:sz w:val="20"/>
        </w:rPr>
        <w:t xml:space="preserve">ass, work, and other </w:t>
      </w:r>
      <w:r w:rsidRPr="007144BE">
        <w:rPr>
          <w:sz w:val="20"/>
        </w:rPr>
        <w:t>high priority items that have a strict schedule</w:t>
      </w:r>
      <w:r w:rsidRPr="00B66926">
        <w:rPr>
          <w:sz w:val="20"/>
        </w:rPr>
        <w:t>. Then, move to items that are important, but can be scheduled more flexibly such as study time, exercising, or spending time with family and friends. Finally, you can add items that aren’t as important or urgent as the other items or you can leave the remaining time slots blank. (Remember to give yourself enough time to get 7-9 hours of sleep!)</w:t>
      </w:r>
    </w:p>
    <w:sectPr w:rsidR="00B66926" w:rsidRPr="00B66926" w:rsidSect="0048693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26" w:rsidRDefault="00B66926" w:rsidP="00B66926">
      <w:pPr>
        <w:spacing w:after="0" w:line="240" w:lineRule="auto"/>
      </w:pPr>
      <w:r>
        <w:separator/>
      </w:r>
    </w:p>
  </w:endnote>
  <w:endnote w:type="continuationSeparator" w:id="0">
    <w:p w:rsidR="00B66926" w:rsidRDefault="00B66926" w:rsidP="00B6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26" w:rsidRDefault="007144BE" w:rsidP="007144BE">
    <w:pPr>
      <w:pStyle w:val="Footer"/>
      <w:jc w:val="center"/>
    </w:pPr>
    <w:r>
      <w:rPr>
        <w:noProof/>
      </w:rPr>
      <w:drawing>
        <wp:inline distT="0" distB="0" distL="0" distR="0" wp14:anchorId="22577B88" wp14:editId="112AE7C7">
          <wp:extent cx="2391759" cy="676275"/>
          <wp:effectExtent l="0" t="0" r="8890" b="0"/>
          <wp:docPr id="2" name="Picture 2" descr="C:\Users\piercek\AppData\Local\Microsoft\Windows\INetCache\Content.Word\WaLC Logo 1_Dec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cek\AppData\Local\Microsoft\Windows\INetCache\Content.Word\WaLC Logo 1_Dec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557" cy="689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26" w:rsidRDefault="00B66926" w:rsidP="00B66926">
      <w:pPr>
        <w:spacing w:after="0" w:line="240" w:lineRule="auto"/>
      </w:pPr>
      <w:r>
        <w:separator/>
      </w:r>
    </w:p>
  </w:footnote>
  <w:footnote w:type="continuationSeparator" w:id="0">
    <w:p w:rsidR="00B66926" w:rsidRDefault="00B66926" w:rsidP="00B66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9CF"/>
    <w:multiLevelType w:val="hybridMultilevel"/>
    <w:tmpl w:val="8FC6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3D"/>
    <w:rsid w:val="0002541A"/>
    <w:rsid w:val="0048693D"/>
    <w:rsid w:val="00565C71"/>
    <w:rsid w:val="007144BE"/>
    <w:rsid w:val="00A77D28"/>
    <w:rsid w:val="00B66926"/>
    <w:rsid w:val="00D4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BF48"/>
  <w15:chartTrackingRefBased/>
  <w15:docId w15:val="{E4C0AD79-E703-44C7-9197-D96C2B6B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3D"/>
    <w:pPr>
      <w:ind w:left="720"/>
      <w:contextualSpacing/>
    </w:pPr>
  </w:style>
  <w:style w:type="paragraph" w:styleId="Header">
    <w:name w:val="header"/>
    <w:basedOn w:val="Normal"/>
    <w:link w:val="HeaderChar"/>
    <w:uiPriority w:val="99"/>
    <w:unhideWhenUsed/>
    <w:rsid w:val="00B6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26"/>
  </w:style>
  <w:style w:type="paragraph" w:styleId="Footer">
    <w:name w:val="footer"/>
    <w:basedOn w:val="Normal"/>
    <w:link w:val="FooterChar"/>
    <w:uiPriority w:val="99"/>
    <w:unhideWhenUsed/>
    <w:rsid w:val="00B6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Pierce</dc:creator>
  <cp:keywords/>
  <dc:description/>
  <cp:lastModifiedBy>Katie Pierce</cp:lastModifiedBy>
  <cp:revision>1</cp:revision>
  <dcterms:created xsi:type="dcterms:W3CDTF">2019-10-04T18:49:00Z</dcterms:created>
  <dcterms:modified xsi:type="dcterms:W3CDTF">2019-10-04T20:55:00Z</dcterms:modified>
</cp:coreProperties>
</file>