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CDE" w:rsidRPr="005437D1" w:rsidRDefault="001D3CDE" w:rsidP="00110A18">
      <w:pPr>
        <w:pStyle w:val="BodyText"/>
        <w:outlineLvl w:val="0"/>
        <w:rPr>
          <w:rFonts w:ascii="Times New Roman" w:hAnsi="Times New Roman" w:cs="Times New Roman"/>
          <w:b/>
          <w:sz w:val="18"/>
          <w:szCs w:val="18"/>
        </w:rPr>
      </w:pPr>
    </w:p>
    <w:p w:rsidR="001243AF" w:rsidRPr="005437D1" w:rsidRDefault="001243AF" w:rsidP="00602C90">
      <w:pPr>
        <w:pStyle w:val="BodyText"/>
        <w:jc w:val="center"/>
        <w:outlineLvl w:val="0"/>
        <w:rPr>
          <w:rFonts w:ascii="Times New Roman" w:hAnsi="Times New Roman" w:cs="Times New Roman"/>
          <w:b/>
          <w:sz w:val="18"/>
          <w:szCs w:val="18"/>
        </w:rPr>
      </w:pPr>
      <w:r w:rsidRPr="005437D1">
        <w:rPr>
          <w:rFonts w:ascii="Times New Roman" w:hAnsi="Times New Roman" w:cs="Times New Roman"/>
          <w:b/>
          <w:sz w:val="18"/>
          <w:szCs w:val="18"/>
        </w:rPr>
        <w:t>Graduate Council Minutes</w:t>
      </w:r>
    </w:p>
    <w:p w:rsidR="001243AF" w:rsidRPr="005437D1" w:rsidRDefault="000D1060" w:rsidP="00602C90">
      <w:pPr>
        <w:pStyle w:val="BodyText"/>
        <w:jc w:val="center"/>
        <w:outlineLvl w:val="0"/>
        <w:rPr>
          <w:rFonts w:ascii="Times New Roman" w:hAnsi="Times New Roman" w:cs="Times New Roman"/>
          <w:b/>
          <w:sz w:val="18"/>
          <w:szCs w:val="18"/>
        </w:rPr>
      </w:pPr>
      <w:r>
        <w:rPr>
          <w:rFonts w:ascii="Times New Roman" w:hAnsi="Times New Roman" w:cs="Times New Roman"/>
          <w:b/>
          <w:sz w:val="18"/>
          <w:szCs w:val="18"/>
        </w:rPr>
        <w:t xml:space="preserve">September </w:t>
      </w:r>
      <w:r w:rsidR="001243AF" w:rsidRPr="005437D1">
        <w:rPr>
          <w:rFonts w:ascii="Times New Roman" w:hAnsi="Times New Roman" w:cs="Times New Roman"/>
          <w:b/>
          <w:sz w:val="18"/>
          <w:szCs w:val="18"/>
        </w:rPr>
        <w:t>1</w:t>
      </w:r>
      <w:r>
        <w:rPr>
          <w:rFonts w:ascii="Times New Roman" w:hAnsi="Times New Roman" w:cs="Times New Roman"/>
          <w:b/>
          <w:sz w:val="18"/>
          <w:szCs w:val="18"/>
        </w:rPr>
        <w:t>6</w:t>
      </w:r>
      <w:r w:rsidR="001243AF" w:rsidRPr="005437D1">
        <w:rPr>
          <w:rFonts w:ascii="Times New Roman" w:hAnsi="Times New Roman" w:cs="Times New Roman"/>
          <w:b/>
          <w:sz w:val="18"/>
          <w:szCs w:val="18"/>
        </w:rPr>
        <w:t>, 2011</w:t>
      </w:r>
    </w:p>
    <w:p w:rsidR="001243AF" w:rsidRPr="005437D1" w:rsidRDefault="001243AF" w:rsidP="00602C90">
      <w:pPr>
        <w:pStyle w:val="BodyText"/>
        <w:jc w:val="center"/>
        <w:rPr>
          <w:rFonts w:ascii="Times New Roman" w:hAnsi="Times New Roman" w:cs="Times New Roman"/>
          <w:sz w:val="18"/>
          <w:szCs w:val="18"/>
        </w:rPr>
      </w:pPr>
    </w:p>
    <w:p w:rsidR="001243AF" w:rsidRPr="005437D1" w:rsidRDefault="001243AF" w:rsidP="00602C90">
      <w:pPr>
        <w:pStyle w:val="BodyText"/>
        <w:outlineLvl w:val="0"/>
        <w:rPr>
          <w:rFonts w:ascii="Times New Roman" w:hAnsi="Times New Roman" w:cs="Times New Roman"/>
          <w:sz w:val="18"/>
          <w:szCs w:val="18"/>
        </w:rPr>
      </w:pPr>
      <w:r w:rsidRPr="005437D1">
        <w:rPr>
          <w:rFonts w:ascii="Times New Roman" w:hAnsi="Times New Roman" w:cs="Times New Roman"/>
          <w:sz w:val="18"/>
          <w:szCs w:val="18"/>
        </w:rPr>
        <w:t xml:space="preserve">The Graduate Council met on Friday, </w:t>
      </w:r>
      <w:r w:rsidR="000D1060">
        <w:rPr>
          <w:rFonts w:ascii="Times New Roman" w:hAnsi="Times New Roman" w:cs="Times New Roman"/>
          <w:sz w:val="18"/>
          <w:szCs w:val="18"/>
        </w:rPr>
        <w:t xml:space="preserve">September </w:t>
      </w:r>
      <w:r w:rsidR="00D629F1" w:rsidRPr="005437D1">
        <w:rPr>
          <w:rFonts w:ascii="Times New Roman" w:hAnsi="Times New Roman" w:cs="Times New Roman"/>
          <w:sz w:val="18"/>
          <w:szCs w:val="18"/>
        </w:rPr>
        <w:t>1</w:t>
      </w:r>
      <w:r w:rsidR="000D1060">
        <w:rPr>
          <w:rFonts w:ascii="Times New Roman" w:hAnsi="Times New Roman" w:cs="Times New Roman"/>
          <w:sz w:val="18"/>
          <w:szCs w:val="18"/>
        </w:rPr>
        <w:t>6</w:t>
      </w:r>
      <w:r w:rsidR="00E16ED4" w:rsidRPr="005437D1">
        <w:rPr>
          <w:rFonts w:ascii="Times New Roman" w:hAnsi="Times New Roman" w:cs="Times New Roman"/>
          <w:sz w:val="18"/>
          <w:szCs w:val="18"/>
        </w:rPr>
        <w:t xml:space="preserve">, </w:t>
      </w:r>
      <w:r w:rsidRPr="005437D1">
        <w:rPr>
          <w:rFonts w:ascii="Times New Roman" w:hAnsi="Times New Roman" w:cs="Times New Roman"/>
          <w:sz w:val="18"/>
          <w:szCs w:val="18"/>
        </w:rPr>
        <w:t xml:space="preserve">2011 at 1:00 pm in the </w:t>
      </w:r>
      <w:r w:rsidR="00D346E5">
        <w:rPr>
          <w:rFonts w:ascii="Times New Roman" w:hAnsi="Times New Roman" w:cs="Times New Roman"/>
          <w:sz w:val="18"/>
          <w:szCs w:val="18"/>
        </w:rPr>
        <w:t xml:space="preserve">Cardinal Room of the University </w:t>
      </w:r>
      <w:r w:rsidRPr="005437D1">
        <w:rPr>
          <w:rFonts w:ascii="Times New Roman" w:hAnsi="Times New Roman" w:cs="Times New Roman"/>
          <w:sz w:val="18"/>
          <w:szCs w:val="18"/>
        </w:rPr>
        <w:t>Center.</w:t>
      </w:r>
    </w:p>
    <w:p w:rsidR="001243AF" w:rsidRPr="005437D1" w:rsidRDefault="001243AF" w:rsidP="00602C90">
      <w:pPr>
        <w:rPr>
          <w:sz w:val="18"/>
          <w:szCs w:val="18"/>
        </w:rPr>
      </w:pPr>
    </w:p>
    <w:p w:rsidR="001243AF" w:rsidRPr="005437D1" w:rsidRDefault="001243AF" w:rsidP="00602C90">
      <w:pPr>
        <w:pStyle w:val="BodyText2"/>
        <w:rPr>
          <w:rFonts w:ascii="Times New Roman" w:hAnsi="Times New Roman" w:cs="Times New Roman"/>
          <w:sz w:val="18"/>
          <w:szCs w:val="18"/>
        </w:rPr>
      </w:pPr>
      <w:r w:rsidRPr="005437D1">
        <w:rPr>
          <w:rFonts w:ascii="Times New Roman" w:hAnsi="Times New Roman" w:cs="Times New Roman"/>
          <w:b/>
          <w:sz w:val="18"/>
          <w:szCs w:val="18"/>
        </w:rPr>
        <w:t>Members present</w:t>
      </w:r>
      <w:r w:rsidRPr="005437D1">
        <w:rPr>
          <w:rFonts w:ascii="Times New Roman" w:hAnsi="Times New Roman" w:cs="Times New Roman"/>
          <w:sz w:val="18"/>
          <w:szCs w:val="18"/>
        </w:rPr>
        <w:t xml:space="preserve">:  </w:t>
      </w:r>
      <w:r w:rsidR="000D1060">
        <w:rPr>
          <w:rFonts w:ascii="Times New Roman" w:hAnsi="Times New Roman" w:cs="Times New Roman"/>
          <w:sz w:val="18"/>
          <w:szCs w:val="18"/>
        </w:rPr>
        <w:t xml:space="preserve">R. Adams, </w:t>
      </w:r>
      <w:r w:rsidR="000D1060" w:rsidRPr="005437D1">
        <w:rPr>
          <w:rFonts w:ascii="Times New Roman" w:hAnsi="Times New Roman" w:cs="Times New Roman"/>
          <w:sz w:val="18"/>
          <w:szCs w:val="18"/>
        </w:rPr>
        <w:t>J</w:t>
      </w:r>
      <w:r w:rsidR="00570CDF" w:rsidRPr="005437D1">
        <w:rPr>
          <w:rFonts w:ascii="Times New Roman" w:hAnsi="Times New Roman" w:cs="Times New Roman"/>
          <w:sz w:val="18"/>
          <w:szCs w:val="18"/>
        </w:rPr>
        <w:t xml:space="preserve">. Byrd, </w:t>
      </w:r>
      <w:r w:rsidR="00570CDF">
        <w:rPr>
          <w:rFonts w:ascii="Times New Roman" w:hAnsi="Times New Roman" w:cs="Times New Roman"/>
          <w:sz w:val="18"/>
          <w:szCs w:val="18"/>
        </w:rPr>
        <w:t xml:space="preserve">R. Carton, </w:t>
      </w:r>
      <w:r w:rsidR="000D1060">
        <w:rPr>
          <w:rFonts w:ascii="Times New Roman" w:hAnsi="Times New Roman" w:cs="Times New Roman"/>
          <w:sz w:val="18"/>
          <w:szCs w:val="18"/>
        </w:rPr>
        <w:t xml:space="preserve">L. Comer, </w:t>
      </w:r>
      <w:r w:rsidR="00C4596F">
        <w:rPr>
          <w:rFonts w:ascii="Times New Roman" w:hAnsi="Times New Roman" w:cs="Times New Roman"/>
          <w:sz w:val="18"/>
          <w:szCs w:val="18"/>
        </w:rPr>
        <w:t>K. Cooper-Duffy,</w:t>
      </w:r>
      <w:r w:rsidR="00596BF8" w:rsidRPr="005437D1">
        <w:rPr>
          <w:rFonts w:ascii="Times New Roman" w:hAnsi="Times New Roman" w:cs="Times New Roman"/>
          <w:sz w:val="18"/>
          <w:szCs w:val="18"/>
        </w:rPr>
        <w:t xml:space="preserve"> </w:t>
      </w:r>
      <w:r w:rsidRPr="005437D1">
        <w:rPr>
          <w:rFonts w:ascii="Times New Roman" w:hAnsi="Times New Roman" w:cs="Times New Roman"/>
          <w:sz w:val="18"/>
          <w:szCs w:val="18"/>
        </w:rPr>
        <w:t xml:space="preserve">L. DeWald, </w:t>
      </w:r>
      <w:r w:rsidR="000D1060" w:rsidRPr="005437D1">
        <w:rPr>
          <w:rFonts w:ascii="Times New Roman" w:hAnsi="Times New Roman" w:cs="Times New Roman"/>
          <w:sz w:val="18"/>
          <w:szCs w:val="18"/>
        </w:rPr>
        <w:t xml:space="preserve">G. Graham, </w:t>
      </w:r>
      <w:r w:rsidR="00A02F9A">
        <w:rPr>
          <w:rFonts w:ascii="Times New Roman" w:hAnsi="Times New Roman" w:cs="Times New Roman"/>
          <w:sz w:val="18"/>
          <w:szCs w:val="18"/>
        </w:rPr>
        <w:t xml:space="preserve">K. Greysen, </w:t>
      </w:r>
      <w:r w:rsidR="00C4596F">
        <w:rPr>
          <w:rFonts w:ascii="Times New Roman" w:hAnsi="Times New Roman" w:cs="Times New Roman"/>
          <w:sz w:val="18"/>
          <w:szCs w:val="18"/>
        </w:rPr>
        <w:t>S. Higgins,</w:t>
      </w:r>
      <w:r w:rsidRPr="005437D1">
        <w:rPr>
          <w:rFonts w:ascii="Times New Roman" w:hAnsi="Times New Roman" w:cs="Times New Roman"/>
          <w:sz w:val="18"/>
          <w:szCs w:val="18"/>
        </w:rPr>
        <w:t xml:space="preserve"> </w:t>
      </w:r>
      <w:r w:rsidR="000D1060" w:rsidRPr="005437D1">
        <w:rPr>
          <w:rFonts w:ascii="Times New Roman" w:hAnsi="Times New Roman" w:cs="Times New Roman"/>
          <w:sz w:val="18"/>
          <w:szCs w:val="18"/>
        </w:rPr>
        <w:t xml:space="preserve">A. Malesky, P. </w:t>
      </w:r>
      <w:proofErr w:type="gramStart"/>
      <w:r w:rsidR="000D1060" w:rsidRPr="005437D1">
        <w:rPr>
          <w:rFonts w:ascii="Times New Roman" w:hAnsi="Times New Roman" w:cs="Times New Roman"/>
          <w:sz w:val="18"/>
          <w:szCs w:val="18"/>
        </w:rPr>
        <w:t xml:space="preserve">Robertson </w:t>
      </w:r>
      <w:r w:rsidR="000D1060">
        <w:rPr>
          <w:rFonts w:ascii="Times New Roman" w:hAnsi="Times New Roman" w:cs="Times New Roman"/>
          <w:sz w:val="18"/>
          <w:szCs w:val="18"/>
        </w:rPr>
        <w:t>,</w:t>
      </w:r>
      <w:proofErr w:type="gramEnd"/>
      <w:r w:rsidR="000D1060">
        <w:rPr>
          <w:rFonts w:ascii="Times New Roman" w:hAnsi="Times New Roman" w:cs="Times New Roman"/>
          <w:sz w:val="18"/>
          <w:szCs w:val="18"/>
        </w:rPr>
        <w:t xml:space="preserve"> </w:t>
      </w:r>
      <w:r w:rsidR="000D1060" w:rsidRPr="005437D1">
        <w:rPr>
          <w:rFonts w:ascii="Times New Roman" w:hAnsi="Times New Roman" w:cs="Times New Roman"/>
          <w:sz w:val="18"/>
          <w:szCs w:val="18"/>
        </w:rPr>
        <w:t xml:space="preserve">D. Sally, </w:t>
      </w:r>
      <w:r w:rsidRPr="005437D1">
        <w:rPr>
          <w:rFonts w:ascii="Times New Roman" w:hAnsi="Times New Roman" w:cs="Times New Roman"/>
          <w:sz w:val="18"/>
          <w:szCs w:val="18"/>
        </w:rPr>
        <w:t>J. Shirley</w:t>
      </w:r>
      <w:r w:rsidR="000D1060">
        <w:rPr>
          <w:rFonts w:ascii="Times New Roman" w:hAnsi="Times New Roman" w:cs="Times New Roman"/>
          <w:sz w:val="18"/>
          <w:szCs w:val="18"/>
        </w:rPr>
        <w:t xml:space="preserve">, </w:t>
      </w:r>
      <w:r w:rsidR="000D1060" w:rsidRPr="005437D1">
        <w:rPr>
          <w:rFonts w:ascii="Times New Roman" w:hAnsi="Times New Roman" w:cs="Times New Roman"/>
          <w:sz w:val="18"/>
          <w:szCs w:val="18"/>
        </w:rPr>
        <w:t>S. Swanger</w:t>
      </w:r>
      <w:r w:rsidR="000D1060">
        <w:rPr>
          <w:rFonts w:ascii="Times New Roman" w:hAnsi="Times New Roman" w:cs="Times New Roman"/>
          <w:sz w:val="18"/>
          <w:szCs w:val="18"/>
        </w:rPr>
        <w:t>, K. Topolka-Jorissen and L. Wright</w:t>
      </w:r>
    </w:p>
    <w:p w:rsidR="001243AF" w:rsidRPr="005437D1" w:rsidRDefault="001243AF" w:rsidP="00602C90">
      <w:pPr>
        <w:pStyle w:val="BodyText2"/>
        <w:rPr>
          <w:rFonts w:ascii="Times New Roman" w:hAnsi="Times New Roman" w:cs="Times New Roman"/>
          <w:sz w:val="18"/>
          <w:szCs w:val="18"/>
        </w:rPr>
      </w:pPr>
    </w:p>
    <w:p w:rsidR="001243AF" w:rsidRPr="005437D1" w:rsidRDefault="001243AF" w:rsidP="00602C90">
      <w:pPr>
        <w:pStyle w:val="BodyText2"/>
        <w:outlineLvl w:val="0"/>
        <w:rPr>
          <w:rFonts w:ascii="Times New Roman" w:hAnsi="Times New Roman" w:cs="Times New Roman"/>
          <w:sz w:val="18"/>
          <w:szCs w:val="18"/>
        </w:rPr>
      </w:pPr>
      <w:r w:rsidRPr="005437D1">
        <w:rPr>
          <w:rFonts w:ascii="Times New Roman" w:hAnsi="Times New Roman" w:cs="Times New Roman"/>
          <w:b/>
          <w:sz w:val="18"/>
          <w:szCs w:val="18"/>
        </w:rPr>
        <w:t>Members absent</w:t>
      </w:r>
      <w:r w:rsidRPr="001D7881">
        <w:rPr>
          <w:rFonts w:ascii="Times New Roman" w:hAnsi="Times New Roman" w:cs="Times New Roman"/>
          <w:sz w:val="18"/>
          <w:szCs w:val="18"/>
        </w:rPr>
        <w:t>:</w:t>
      </w:r>
      <w:r w:rsidR="00B42B27" w:rsidRPr="00C4596F">
        <w:rPr>
          <w:rFonts w:ascii="Times New Roman" w:hAnsi="Times New Roman" w:cs="Times New Roman"/>
          <w:color w:val="FF0000"/>
          <w:sz w:val="18"/>
          <w:szCs w:val="18"/>
        </w:rPr>
        <w:t xml:space="preserve"> </w:t>
      </w:r>
      <w:r w:rsidR="001D7881">
        <w:rPr>
          <w:rFonts w:ascii="Times New Roman" w:hAnsi="Times New Roman" w:cs="Times New Roman"/>
          <w:sz w:val="18"/>
          <w:szCs w:val="18"/>
        </w:rPr>
        <w:t xml:space="preserve">S. Ha, </w:t>
      </w:r>
      <w:r w:rsidR="001D7881" w:rsidRPr="001D7881">
        <w:rPr>
          <w:rFonts w:ascii="Times New Roman" w:hAnsi="Times New Roman" w:cs="Times New Roman"/>
          <w:sz w:val="18"/>
          <w:szCs w:val="18"/>
        </w:rPr>
        <w:t>B. Klo</w:t>
      </w:r>
      <w:r w:rsidR="001D7881">
        <w:rPr>
          <w:rFonts w:ascii="Times New Roman" w:hAnsi="Times New Roman" w:cs="Times New Roman"/>
          <w:sz w:val="18"/>
          <w:szCs w:val="18"/>
        </w:rPr>
        <w:t>e</w:t>
      </w:r>
      <w:r w:rsidR="001D7881" w:rsidRPr="001D7881">
        <w:rPr>
          <w:rFonts w:ascii="Times New Roman" w:hAnsi="Times New Roman" w:cs="Times New Roman"/>
          <w:sz w:val="18"/>
          <w:szCs w:val="18"/>
        </w:rPr>
        <w:t>ppel,</w:t>
      </w:r>
      <w:r w:rsidR="00C4596F" w:rsidRPr="001D7881">
        <w:rPr>
          <w:rFonts w:ascii="Times New Roman" w:hAnsi="Times New Roman" w:cs="Times New Roman"/>
          <w:sz w:val="18"/>
          <w:szCs w:val="18"/>
        </w:rPr>
        <w:t xml:space="preserve"> </w:t>
      </w:r>
      <w:r w:rsidR="001D7881">
        <w:rPr>
          <w:rFonts w:ascii="Times New Roman" w:hAnsi="Times New Roman" w:cs="Times New Roman"/>
          <w:sz w:val="18"/>
          <w:szCs w:val="18"/>
        </w:rPr>
        <w:t xml:space="preserve">and </w:t>
      </w:r>
      <w:r w:rsidR="00C4596F" w:rsidRPr="001D7881">
        <w:rPr>
          <w:rFonts w:ascii="Times New Roman" w:hAnsi="Times New Roman" w:cs="Times New Roman"/>
          <w:sz w:val="18"/>
          <w:szCs w:val="18"/>
        </w:rPr>
        <w:t>Karen Lunnen</w:t>
      </w:r>
    </w:p>
    <w:p w:rsidR="001243AF" w:rsidRPr="005437D1" w:rsidRDefault="001243AF" w:rsidP="00602C90">
      <w:pPr>
        <w:pStyle w:val="BodyText2"/>
        <w:rPr>
          <w:rFonts w:ascii="Times New Roman" w:hAnsi="Times New Roman" w:cs="Times New Roman"/>
          <w:sz w:val="18"/>
          <w:szCs w:val="18"/>
        </w:rPr>
      </w:pPr>
    </w:p>
    <w:p w:rsidR="001243AF" w:rsidRPr="005437D1" w:rsidRDefault="001243AF" w:rsidP="00602C90">
      <w:pPr>
        <w:outlineLvl w:val="0"/>
        <w:rPr>
          <w:sz w:val="18"/>
          <w:szCs w:val="18"/>
        </w:rPr>
      </w:pPr>
      <w:r w:rsidRPr="005437D1">
        <w:rPr>
          <w:b/>
          <w:sz w:val="18"/>
          <w:szCs w:val="18"/>
        </w:rPr>
        <w:t>Others present:</w:t>
      </w:r>
      <w:r w:rsidRPr="005437D1">
        <w:rPr>
          <w:sz w:val="18"/>
          <w:szCs w:val="18"/>
        </w:rPr>
        <w:t xml:space="preserve"> E. Frazier</w:t>
      </w:r>
    </w:p>
    <w:p w:rsidR="001243AF" w:rsidRPr="005437D1" w:rsidRDefault="001243AF" w:rsidP="00602C90">
      <w:pPr>
        <w:rPr>
          <w:sz w:val="18"/>
          <w:szCs w:val="18"/>
        </w:rPr>
      </w:pPr>
    </w:p>
    <w:p w:rsidR="001243AF" w:rsidRPr="005437D1" w:rsidRDefault="001243AF" w:rsidP="00965735">
      <w:pPr>
        <w:tabs>
          <w:tab w:val="left" w:pos="2160"/>
        </w:tabs>
        <w:ind w:left="2160" w:hanging="2160"/>
        <w:rPr>
          <w:sz w:val="18"/>
          <w:szCs w:val="18"/>
        </w:rPr>
      </w:pPr>
      <w:r w:rsidRPr="005437D1">
        <w:rPr>
          <w:b/>
          <w:sz w:val="18"/>
          <w:szCs w:val="18"/>
        </w:rPr>
        <w:t>Announcements</w:t>
      </w:r>
      <w:r w:rsidRPr="005437D1">
        <w:rPr>
          <w:sz w:val="18"/>
          <w:szCs w:val="18"/>
        </w:rPr>
        <w:tab/>
        <w:t>The announcements were distributed as an electronic handout for the meeting.</w:t>
      </w:r>
      <w:r w:rsidR="00CF3CEF">
        <w:rPr>
          <w:sz w:val="18"/>
          <w:szCs w:val="18"/>
        </w:rPr>
        <w:t xml:space="preserve">  Scott announced that a graduate student was needed to serve on the Chancellor’s Teaching Award Committee and asked Graduate Council members to send him names of any student they might know who would be interested in serving.  The November 11 Graduate Council meeting has been moved to November 18 because of a schedule conflict with the Council of Graduate Schools Conference dates which were changed to November 10 and 11.</w:t>
      </w:r>
    </w:p>
    <w:p w:rsidR="001243AF" w:rsidRPr="005437D1" w:rsidRDefault="001243AF" w:rsidP="00817F6C">
      <w:pPr>
        <w:tabs>
          <w:tab w:val="left" w:pos="2160"/>
        </w:tabs>
        <w:rPr>
          <w:sz w:val="18"/>
          <w:szCs w:val="18"/>
        </w:rPr>
      </w:pPr>
    </w:p>
    <w:p w:rsidR="001243AF" w:rsidRPr="005437D1" w:rsidRDefault="001243AF" w:rsidP="00602C90">
      <w:pPr>
        <w:tabs>
          <w:tab w:val="left" w:pos="2160"/>
        </w:tabs>
        <w:ind w:left="2160" w:hanging="2160"/>
        <w:rPr>
          <w:sz w:val="18"/>
          <w:szCs w:val="18"/>
        </w:rPr>
      </w:pPr>
      <w:r w:rsidRPr="005437D1">
        <w:rPr>
          <w:b/>
          <w:sz w:val="18"/>
          <w:szCs w:val="18"/>
        </w:rPr>
        <w:t>Approval of the Minutes</w:t>
      </w:r>
      <w:r w:rsidRPr="005437D1">
        <w:rPr>
          <w:b/>
          <w:sz w:val="18"/>
          <w:szCs w:val="18"/>
        </w:rPr>
        <w:tab/>
      </w:r>
      <w:r w:rsidRPr="005437D1">
        <w:rPr>
          <w:sz w:val="18"/>
          <w:szCs w:val="18"/>
        </w:rPr>
        <w:t>Motion and second to approve the minutes of the</w:t>
      </w:r>
      <w:r w:rsidR="00D346E5">
        <w:rPr>
          <w:sz w:val="18"/>
          <w:szCs w:val="18"/>
        </w:rPr>
        <w:t xml:space="preserve"> </w:t>
      </w:r>
      <w:r w:rsidR="00A02F9A">
        <w:rPr>
          <w:sz w:val="18"/>
          <w:szCs w:val="18"/>
        </w:rPr>
        <w:t>April 15</w:t>
      </w:r>
      <w:r w:rsidR="009B7056" w:rsidRPr="005437D1">
        <w:rPr>
          <w:sz w:val="18"/>
          <w:szCs w:val="18"/>
        </w:rPr>
        <w:t>,</w:t>
      </w:r>
      <w:r w:rsidRPr="005437D1">
        <w:rPr>
          <w:sz w:val="18"/>
          <w:szCs w:val="18"/>
        </w:rPr>
        <w:t xml:space="preserve"> 2011 meeting.  Motion passed. </w:t>
      </w:r>
    </w:p>
    <w:p w:rsidR="001243AF" w:rsidRPr="005437D1" w:rsidRDefault="001243AF" w:rsidP="00602C90">
      <w:pPr>
        <w:tabs>
          <w:tab w:val="left" w:pos="2160"/>
        </w:tabs>
        <w:ind w:left="2160" w:hanging="2160"/>
        <w:rPr>
          <w:b/>
          <w:sz w:val="18"/>
          <w:szCs w:val="18"/>
        </w:rPr>
      </w:pPr>
    </w:p>
    <w:p w:rsidR="001243AF" w:rsidRPr="005437D1" w:rsidRDefault="001243AF" w:rsidP="00602C90">
      <w:pPr>
        <w:tabs>
          <w:tab w:val="left" w:pos="2160"/>
        </w:tabs>
        <w:ind w:left="2160" w:hanging="2160"/>
        <w:rPr>
          <w:b/>
          <w:sz w:val="18"/>
          <w:szCs w:val="18"/>
        </w:rPr>
      </w:pPr>
      <w:r w:rsidRPr="005437D1">
        <w:rPr>
          <w:b/>
          <w:sz w:val="18"/>
          <w:szCs w:val="18"/>
        </w:rPr>
        <w:t>Standing Committee Reports</w:t>
      </w:r>
    </w:p>
    <w:p w:rsidR="001243AF" w:rsidRDefault="001243AF" w:rsidP="00602C90">
      <w:pPr>
        <w:tabs>
          <w:tab w:val="left" w:pos="2160"/>
        </w:tabs>
        <w:ind w:left="2160" w:hanging="2160"/>
        <w:rPr>
          <w:b/>
          <w:sz w:val="18"/>
          <w:szCs w:val="18"/>
        </w:rPr>
      </w:pPr>
      <w:r w:rsidRPr="005437D1">
        <w:rPr>
          <w:b/>
          <w:sz w:val="18"/>
          <w:szCs w:val="18"/>
        </w:rPr>
        <w:tab/>
        <w:t>Graduate Faculty Review</w:t>
      </w:r>
    </w:p>
    <w:p w:rsidR="00CF3CEF" w:rsidRDefault="00CF3CEF" w:rsidP="00602C90">
      <w:pPr>
        <w:tabs>
          <w:tab w:val="left" w:pos="2160"/>
        </w:tabs>
        <w:ind w:left="2160" w:hanging="2160"/>
        <w:rPr>
          <w:b/>
          <w:sz w:val="18"/>
          <w:szCs w:val="18"/>
        </w:rPr>
      </w:pPr>
    </w:p>
    <w:p w:rsidR="00CF3CEF" w:rsidRDefault="00CF3CEF" w:rsidP="00602C90">
      <w:pPr>
        <w:tabs>
          <w:tab w:val="left" w:pos="2160"/>
        </w:tabs>
        <w:ind w:left="2160" w:hanging="2160"/>
        <w:rPr>
          <w:sz w:val="18"/>
          <w:szCs w:val="18"/>
        </w:rPr>
      </w:pPr>
      <w:r>
        <w:rPr>
          <w:b/>
          <w:sz w:val="18"/>
          <w:szCs w:val="18"/>
        </w:rPr>
        <w:tab/>
      </w:r>
      <w:r w:rsidRPr="0036443B">
        <w:rPr>
          <w:sz w:val="18"/>
          <w:szCs w:val="18"/>
        </w:rPr>
        <w:t xml:space="preserve">The new </w:t>
      </w:r>
      <w:r w:rsidR="00C4596F">
        <w:rPr>
          <w:sz w:val="18"/>
          <w:szCs w:val="18"/>
        </w:rPr>
        <w:t>4.</w:t>
      </w:r>
      <w:r w:rsidR="001D7881" w:rsidRPr="001D7881">
        <w:rPr>
          <w:sz w:val="18"/>
          <w:szCs w:val="18"/>
        </w:rPr>
        <w:t>1</w:t>
      </w:r>
      <w:r w:rsidR="0036443B" w:rsidRPr="001D7881">
        <w:rPr>
          <w:sz w:val="18"/>
          <w:szCs w:val="18"/>
        </w:rPr>
        <w:t>1</w:t>
      </w:r>
      <w:r w:rsidR="0036443B">
        <w:rPr>
          <w:b/>
          <w:sz w:val="18"/>
          <w:szCs w:val="18"/>
        </w:rPr>
        <w:t xml:space="preserve"> </w:t>
      </w:r>
      <w:r>
        <w:rPr>
          <w:sz w:val="18"/>
          <w:szCs w:val="18"/>
        </w:rPr>
        <w:t xml:space="preserve">Graduate Faculty Status Appointment criteria document has been fully </w:t>
      </w:r>
      <w:r w:rsidR="0036443B">
        <w:rPr>
          <w:sz w:val="18"/>
          <w:szCs w:val="18"/>
        </w:rPr>
        <w:t xml:space="preserve">approved and the committee is now </w:t>
      </w:r>
      <w:r>
        <w:rPr>
          <w:sz w:val="18"/>
          <w:szCs w:val="18"/>
        </w:rPr>
        <w:t xml:space="preserve">using the new criteria </w:t>
      </w:r>
      <w:r w:rsidR="0036443B">
        <w:rPr>
          <w:sz w:val="18"/>
          <w:szCs w:val="18"/>
        </w:rPr>
        <w:t>when reviewing graduate faculty nominations.</w:t>
      </w:r>
      <w:r>
        <w:rPr>
          <w:sz w:val="18"/>
          <w:szCs w:val="18"/>
        </w:rPr>
        <w:t xml:space="preserve"> </w:t>
      </w:r>
    </w:p>
    <w:p w:rsidR="0036443B" w:rsidRDefault="0036443B" w:rsidP="00602C90">
      <w:pPr>
        <w:tabs>
          <w:tab w:val="left" w:pos="2160"/>
        </w:tabs>
        <w:ind w:left="2160" w:hanging="2160"/>
        <w:rPr>
          <w:sz w:val="18"/>
          <w:szCs w:val="18"/>
        </w:rPr>
      </w:pPr>
    </w:p>
    <w:p w:rsidR="0036443B" w:rsidRDefault="0036443B" w:rsidP="00602C90">
      <w:pPr>
        <w:tabs>
          <w:tab w:val="left" w:pos="2160"/>
        </w:tabs>
        <w:ind w:left="2160" w:hanging="2160"/>
        <w:rPr>
          <w:sz w:val="18"/>
          <w:szCs w:val="18"/>
        </w:rPr>
      </w:pPr>
      <w:r>
        <w:rPr>
          <w:sz w:val="18"/>
          <w:szCs w:val="18"/>
        </w:rPr>
        <w:tab/>
        <w:t xml:space="preserve">Continuing graduate faculty were converted to the new status categories by each college over the summer and the revised graduate faculty lists were submitted by each Dean to the Graduate School for updates.  The updated graduate faculty list of all graduate faculty was submitted to and approved by the Graduate Council.  The addition to the graduate faculty list </w:t>
      </w:r>
      <w:r w:rsidR="0082463E">
        <w:rPr>
          <w:sz w:val="18"/>
          <w:szCs w:val="18"/>
        </w:rPr>
        <w:t>of the</w:t>
      </w:r>
      <w:r>
        <w:rPr>
          <w:sz w:val="18"/>
          <w:szCs w:val="18"/>
        </w:rPr>
        <w:t xml:space="preserve"> new graduate faculty hires for the 2011-12 academic year will occur over the fall term once the names of these new graduate faculty members are submitted to the Graduate School by the Provost’s Office.</w:t>
      </w:r>
    </w:p>
    <w:p w:rsidR="0036443B" w:rsidRDefault="0036443B" w:rsidP="00602C90">
      <w:pPr>
        <w:tabs>
          <w:tab w:val="left" w:pos="2160"/>
        </w:tabs>
        <w:ind w:left="2160" w:hanging="2160"/>
        <w:rPr>
          <w:sz w:val="18"/>
          <w:szCs w:val="18"/>
        </w:rPr>
      </w:pPr>
    </w:p>
    <w:p w:rsidR="0036443B" w:rsidRDefault="0036443B" w:rsidP="00602C90">
      <w:pPr>
        <w:tabs>
          <w:tab w:val="left" w:pos="2160"/>
        </w:tabs>
        <w:ind w:left="2160" w:hanging="2160"/>
        <w:rPr>
          <w:sz w:val="18"/>
          <w:szCs w:val="18"/>
        </w:rPr>
      </w:pPr>
      <w:r>
        <w:rPr>
          <w:sz w:val="18"/>
          <w:szCs w:val="18"/>
        </w:rPr>
        <w:tab/>
        <w:t>The tracking of appointment dates for graduate facu</w:t>
      </w:r>
      <w:r w:rsidR="00C4596F">
        <w:rPr>
          <w:sz w:val="18"/>
          <w:szCs w:val="18"/>
        </w:rPr>
        <w:t>lty is still under discussion.</w:t>
      </w:r>
      <w:r w:rsidR="002D4C47">
        <w:rPr>
          <w:sz w:val="18"/>
          <w:szCs w:val="18"/>
        </w:rPr>
        <w:t xml:space="preserve"> </w:t>
      </w:r>
      <w:r w:rsidR="00C4596F">
        <w:rPr>
          <w:sz w:val="18"/>
          <w:szCs w:val="18"/>
        </w:rPr>
        <w:t xml:space="preserve"> </w:t>
      </w:r>
      <w:r>
        <w:rPr>
          <w:sz w:val="18"/>
          <w:szCs w:val="18"/>
        </w:rPr>
        <w:t>Dana told the Graduate Council that he was meet</w:t>
      </w:r>
      <w:r w:rsidR="0082463E">
        <w:rPr>
          <w:sz w:val="18"/>
          <w:szCs w:val="18"/>
        </w:rPr>
        <w:t>ing</w:t>
      </w:r>
      <w:r>
        <w:rPr>
          <w:sz w:val="18"/>
          <w:szCs w:val="18"/>
        </w:rPr>
        <w:t xml:space="preserve"> with IT to discuss where in Banner the information could be entered, tracked and reported from and will report to the Graduate Counc</w:t>
      </w:r>
      <w:r w:rsidR="002D4C47">
        <w:rPr>
          <w:sz w:val="18"/>
          <w:szCs w:val="18"/>
        </w:rPr>
        <w:t>il the results of this meeting.</w:t>
      </w:r>
    </w:p>
    <w:p w:rsidR="0036443B" w:rsidRDefault="0036443B" w:rsidP="00602C90">
      <w:pPr>
        <w:tabs>
          <w:tab w:val="left" w:pos="2160"/>
        </w:tabs>
        <w:ind w:left="2160" w:hanging="2160"/>
        <w:rPr>
          <w:b/>
          <w:sz w:val="18"/>
          <w:szCs w:val="18"/>
        </w:rPr>
      </w:pPr>
    </w:p>
    <w:p w:rsidR="006132A5" w:rsidRDefault="00FB3562" w:rsidP="00271501">
      <w:pPr>
        <w:tabs>
          <w:tab w:val="left" w:pos="2160"/>
        </w:tabs>
        <w:ind w:left="2160" w:hanging="2160"/>
        <w:rPr>
          <w:sz w:val="18"/>
          <w:szCs w:val="18"/>
        </w:rPr>
      </w:pPr>
      <w:r>
        <w:rPr>
          <w:sz w:val="18"/>
          <w:szCs w:val="18"/>
        </w:rPr>
        <w:tab/>
      </w:r>
      <w:r w:rsidR="00F648FC">
        <w:rPr>
          <w:sz w:val="18"/>
          <w:szCs w:val="18"/>
        </w:rPr>
        <w:t xml:space="preserve">The following persons were approved </w:t>
      </w:r>
      <w:r w:rsidR="00F648FC" w:rsidRPr="00244A8A">
        <w:rPr>
          <w:sz w:val="18"/>
          <w:szCs w:val="18"/>
        </w:rPr>
        <w:t>by the Graduate Faculty Review Committee</w:t>
      </w:r>
      <w:r w:rsidR="00F648FC">
        <w:rPr>
          <w:sz w:val="18"/>
          <w:szCs w:val="18"/>
        </w:rPr>
        <w:t xml:space="preserve"> as members of the graduate faculty</w:t>
      </w:r>
      <w:r w:rsidR="00F648FC" w:rsidRPr="00965735">
        <w:rPr>
          <w:sz w:val="18"/>
          <w:szCs w:val="18"/>
        </w:rPr>
        <w:t xml:space="preserve"> </w:t>
      </w:r>
      <w:r w:rsidR="00F648FC" w:rsidRPr="00244A8A">
        <w:rPr>
          <w:sz w:val="18"/>
          <w:szCs w:val="18"/>
        </w:rPr>
        <w:t>and came as a</w:t>
      </w:r>
      <w:r w:rsidR="00F648FC" w:rsidRPr="00244A8A">
        <w:rPr>
          <w:b/>
          <w:sz w:val="18"/>
          <w:szCs w:val="18"/>
        </w:rPr>
        <w:t xml:space="preserve"> </w:t>
      </w:r>
      <w:r w:rsidR="00F648FC" w:rsidRPr="00244A8A">
        <w:rPr>
          <w:sz w:val="18"/>
          <w:szCs w:val="18"/>
          <w:u w:val="single"/>
        </w:rPr>
        <w:t>seconded motion</w:t>
      </w:r>
      <w:r w:rsidR="00F648FC">
        <w:rPr>
          <w:sz w:val="18"/>
          <w:szCs w:val="18"/>
        </w:rPr>
        <w:t xml:space="preserve"> for approval.</w:t>
      </w:r>
    </w:p>
    <w:p w:rsidR="00F648FC" w:rsidRDefault="00F648FC" w:rsidP="00271501">
      <w:pPr>
        <w:tabs>
          <w:tab w:val="left" w:pos="2160"/>
        </w:tabs>
        <w:ind w:left="2160" w:hanging="2160"/>
        <w:rPr>
          <w:sz w:val="18"/>
          <w:szCs w:val="18"/>
        </w:rPr>
      </w:pPr>
    </w:p>
    <w:p w:rsidR="00F648FC" w:rsidRPr="00244A8A" w:rsidRDefault="006132A5" w:rsidP="00F648FC">
      <w:pPr>
        <w:tabs>
          <w:tab w:val="left" w:pos="2160"/>
        </w:tabs>
        <w:ind w:left="2160" w:hanging="2160"/>
        <w:rPr>
          <w:sz w:val="18"/>
          <w:szCs w:val="18"/>
        </w:rPr>
      </w:pPr>
      <w:r>
        <w:rPr>
          <w:sz w:val="18"/>
          <w:szCs w:val="18"/>
        </w:rPr>
        <w:tab/>
      </w:r>
      <w:r w:rsidR="00F648FC">
        <w:rPr>
          <w:sz w:val="18"/>
          <w:szCs w:val="18"/>
        </w:rPr>
        <w:t>Katherine Greysen</w:t>
      </w:r>
      <w:r w:rsidR="00F648FC">
        <w:rPr>
          <w:sz w:val="18"/>
          <w:szCs w:val="18"/>
        </w:rPr>
        <w:tab/>
        <w:t>Graduate School</w:t>
      </w:r>
      <w:r w:rsidR="00F648FC">
        <w:rPr>
          <w:sz w:val="18"/>
          <w:szCs w:val="18"/>
        </w:rPr>
        <w:tab/>
      </w:r>
      <w:r w:rsidR="00F648FC">
        <w:rPr>
          <w:sz w:val="18"/>
          <w:szCs w:val="18"/>
        </w:rPr>
        <w:tab/>
      </w:r>
      <w:r w:rsidR="00F648FC">
        <w:rPr>
          <w:sz w:val="18"/>
          <w:szCs w:val="18"/>
        </w:rPr>
        <w:tab/>
      </w:r>
      <w:r w:rsidR="00F648FC">
        <w:rPr>
          <w:sz w:val="18"/>
          <w:szCs w:val="18"/>
        </w:rPr>
        <w:tab/>
      </w:r>
      <w:r w:rsidR="00F648FC">
        <w:rPr>
          <w:sz w:val="18"/>
          <w:szCs w:val="18"/>
        </w:rPr>
        <w:tab/>
      </w:r>
      <w:r w:rsidR="00F648FC">
        <w:rPr>
          <w:sz w:val="18"/>
          <w:szCs w:val="18"/>
        </w:rPr>
        <w:tab/>
      </w:r>
      <w:r w:rsidR="00F648FC">
        <w:rPr>
          <w:sz w:val="18"/>
          <w:szCs w:val="18"/>
        </w:rPr>
        <w:tab/>
      </w:r>
      <w:r w:rsidR="00F648FC">
        <w:rPr>
          <w:sz w:val="18"/>
          <w:szCs w:val="18"/>
        </w:rPr>
        <w:tab/>
      </w:r>
      <w:r w:rsidR="00F648FC">
        <w:rPr>
          <w:sz w:val="18"/>
          <w:szCs w:val="18"/>
        </w:rPr>
        <w:tab/>
      </w:r>
      <w:r w:rsidR="00F648FC">
        <w:rPr>
          <w:sz w:val="18"/>
          <w:szCs w:val="18"/>
        </w:rPr>
        <w:tab/>
      </w:r>
      <w:r w:rsidR="00F648FC">
        <w:rPr>
          <w:sz w:val="18"/>
          <w:szCs w:val="18"/>
        </w:rPr>
        <w:tab/>
        <w:t>Associate</w:t>
      </w:r>
      <w:r w:rsidR="00F648FC">
        <w:rPr>
          <w:sz w:val="18"/>
          <w:szCs w:val="18"/>
        </w:rPr>
        <w:tab/>
      </w:r>
    </w:p>
    <w:p w:rsidR="00F648FC" w:rsidRDefault="00F648FC" w:rsidP="00F648FC">
      <w:pPr>
        <w:tabs>
          <w:tab w:val="left" w:pos="2160"/>
        </w:tabs>
        <w:ind w:left="2160" w:hanging="2160"/>
        <w:rPr>
          <w:sz w:val="18"/>
          <w:szCs w:val="18"/>
        </w:rPr>
      </w:pPr>
      <w:r>
        <w:rPr>
          <w:sz w:val="18"/>
          <w:szCs w:val="18"/>
        </w:rPr>
        <w:tab/>
        <w:t>Jamie Vaske</w:t>
      </w:r>
      <w:r>
        <w:rPr>
          <w:sz w:val="18"/>
          <w:szCs w:val="18"/>
        </w:rPr>
        <w:tab/>
      </w:r>
      <w:r>
        <w:rPr>
          <w:sz w:val="18"/>
          <w:szCs w:val="18"/>
        </w:rPr>
        <w:tab/>
      </w:r>
      <w:r>
        <w:rPr>
          <w:sz w:val="18"/>
          <w:szCs w:val="18"/>
        </w:rPr>
        <w:tab/>
      </w:r>
      <w:r>
        <w:rPr>
          <w:sz w:val="18"/>
          <w:szCs w:val="18"/>
        </w:rPr>
        <w:tab/>
        <w:t>Psychology</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Associate</w:t>
      </w:r>
      <w:r>
        <w:rPr>
          <w:sz w:val="18"/>
          <w:szCs w:val="18"/>
        </w:rPr>
        <w:tab/>
      </w:r>
    </w:p>
    <w:p w:rsidR="00F648FC" w:rsidRDefault="00F648FC" w:rsidP="00F648FC">
      <w:pPr>
        <w:tabs>
          <w:tab w:val="left" w:pos="2160"/>
        </w:tabs>
        <w:ind w:left="2160" w:hanging="2160"/>
        <w:rPr>
          <w:sz w:val="18"/>
          <w:szCs w:val="18"/>
        </w:rPr>
      </w:pPr>
      <w:r>
        <w:rPr>
          <w:sz w:val="18"/>
          <w:szCs w:val="18"/>
        </w:rPr>
        <w:tab/>
        <w:t>Melissa Wargo</w:t>
      </w:r>
      <w:r>
        <w:rPr>
          <w:sz w:val="18"/>
          <w:szCs w:val="18"/>
        </w:rPr>
        <w:tab/>
      </w:r>
      <w:r>
        <w:rPr>
          <w:sz w:val="18"/>
          <w:szCs w:val="18"/>
        </w:rPr>
        <w:tab/>
      </w:r>
      <w:r>
        <w:rPr>
          <w:sz w:val="18"/>
          <w:szCs w:val="18"/>
        </w:rPr>
        <w:tab/>
        <w:t>English</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Associate</w:t>
      </w:r>
      <w:r>
        <w:rPr>
          <w:sz w:val="18"/>
          <w:szCs w:val="18"/>
        </w:rPr>
        <w:tab/>
      </w:r>
    </w:p>
    <w:p w:rsidR="00F648FC" w:rsidRDefault="00F648FC" w:rsidP="00F648FC">
      <w:pPr>
        <w:tabs>
          <w:tab w:val="left" w:pos="2160"/>
        </w:tabs>
        <w:ind w:left="2160" w:hanging="2160"/>
        <w:rPr>
          <w:sz w:val="18"/>
          <w:szCs w:val="18"/>
        </w:rPr>
      </w:pPr>
      <w:r>
        <w:rPr>
          <w:sz w:val="18"/>
          <w:szCs w:val="18"/>
        </w:rPr>
        <w:tab/>
        <w:t>Anna Fariello</w:t>
      </w:r>
      <w:r>
        <w:rPr>
          <w:sz w:val="18"/>
          <w:szCs w:val="18"/>
        </w:rPr>
        <w:tab/>
      </w:r>
      <w:r>
        <w:rPr>
          <w:sz w:val="18"/>
          <w:szCs w:val="18"/>
        </w:rPr>
        <w:tab/>
      </w:r>
      <w:r>
        <w:rPr>
          <w:sz w:val="18"/>
          <w:szCs w:val="18"/>
        </w:rPr>
        <w:tab/>
      </w:r>
      <w:r>
        <w:rPr>
          <w:sz w:val="18"/>
          <w:szCs w:val="18"/>
        </w:rPr>
        <w:tab/>
        <w:t>Art &amp; Design</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Associate</w:t>
      </w:r>
      <w:r>
        <w:rPr>
          <w:sz w:val="18"/>
          <w:szCs w:val="18"/>
        </w:rPr>
        <w:tab/>
      </w:r>
    </w:p>
    <w:p w:rsidR="00F648FC" w:rsidRDefault="00F648FC" w:rsidP="00F648FC">
      <w:pPr>
        <w:tabs>
          <w:tab w:val="left" w:pos="2160"/>
        </w:tabs>
        <w:ind w:left="2160" w:hanging="2160"/>
        <w:rPr>
          <w:sz w:val="18"/>
          <w:szCs w:val="18"/>
        </w:rPr>
      </w:pPr>
      <w:r>
        <w:rPr>
          <w:sz w:val="18"/>
          <w:szCs w:val="18"/>
        </w:rPr>
        <w:tab/>
        <w:t>Patrick Taylor</w:t>
      </w:r>
      <w:r>
        <w:rPr>
          <w:sz w:val="18"/>
          <w:szCs w:val="18"/>
        </w:rPr>
        <w:tab/>
      </w:r>
      <w:r>
        <w:rPr>
          <w:sz w:val="18"/>
          <w:szCs w:val="18"/>
        </w:rPr>
        <w:tab/>
      </w:r>
      <w:r>
        <w:rPr>
          <w:sz w:val="18"/>
          <w:szCs w:val="18"/>
        </w:rPr>
        <w:tab/>
        <w:t>Art &amp; Design</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Associate</w:t>
      </w:r>
      <w:r>
        <w:rPr>
          <w:sz w:val="18"/>
          <w:szCs w:val="18"/>
        </w:rPr>
        <w:tab/>
      </w:r>
    </w:p>
    <w:p w:rsidR="00B42B27" w:rsidRPr="005437D1" w:rsidRDefault="00B42B27" w:rsidP="00F648FC">
      <w:pPr>
        <w:tabs>
          <w:tab w:val="left" w:pos="2160"/>
        </w:tabs>
        <w:ind w:left="2160" w:hanging="2160"/>
        <w:rPr>
          <w:sz w:val="18"/>
          <w:szCs w:val="18"/>
        </w:rPr>
      </w:pPr>
    </w:p>
    <w:p w:rsidR="00D61968" w:rsidRPr="005437D1" w:rsidRDefault="001243AF" w:rsidP="00383495">
      <w:pPr>
        <w:tabs>
          <w:tab w:val="left" w:pos="2160"/>
        </w:tabs>
        <w:ind w:left="2160" w:hanging="2160"/>
        <w:rPr>
          <w:b/>
          <w:sz w:val="18"/>
          <w:szCs w:val="18"/>
        </w:rPr>
      </w:pPr>
      <w:r w:rsidRPr="005437D1">
        <w:rPr>
          <w:b/>
          <w:sz w:val="18"/>
          <w:szCs w:val="18"/>
        </w:rPr>
        <w:tab/>
        <w:t>Curriculum Review</w:t>
      </w:r>
    </w:p>
    <w:p w:rsidR="001243AF" w:rsidRDefault="001243AF" w:rsidP="00EB239D">
      <w:pPr>
        <w:tabs>
          <w:tab w:val="left" w:pos="2160"/>
        </w:tabs>
        <w:ind w:left="2160" w:hanging="2160"/>
        <w:rPr>
          <w:sz w:val="18"/>
          <w:szCs w:val="18"/>
        </w:rPr>
      </w:pPr>
      <w:r w:rsidRPr="005437D1">
        <w:rPr>
          <w:b/>
          <w:sz w:val="18"/>
          <w:szCs w:val="18"/>
        </w:rPr>
        <w:tab/>
      </w:r>
      <w:r w:rsidRPr="005437D1">
        <w:rPr>
          <w:sz w:val="18"/>
          <w:szCs w:val="18"/>
        </w:rPr>
        <w:t>The following curriculum items were reviewed by the Curriculum Committee and came as a</w:t>
      </w:r>
      <w:r w:rsidRPr="005437D1">
        <w:rPr>
          <w:b/>
          <w:sz w:val="18"/>
          <w:szCs w:val="18"/>
        </w:rPr>
        <w:t xml:space="preserve"> </w:t>
      </w:r>
      <w:r w:rsidRPr="005437D1">
        <w:rPr>
          <w:sz w:val="18"/>
          <w:szCs w:val="18"/>
          <w:u w:val="single"/>
        </w:rPr>
        <w:t>seconded motion</w:t>
      </w:r>
      <w:r w:rsidR="002D4C47">
        <w:rPr>
          <w:sz w:val="18"/>
          <w:szCs w:val="18"/>
        </w:rPr>
        <w:t>.</w:t>
      </w:r>
    </w:p>
    <w:p w:rsidR="00F73160" w:rsidRDefault="00F73160" w:rsidP="00EB239D">
      <w:pPr>
        <w:tabs>
          <w:tab w:val="left" w:pos="2160"/>
        </w:tabs>
        <w:ind w:left="2160" w:hanging="2160"/>
        <w:rPr>
          <w:sz w:val="18"/>
          <w:szCs w:val="18"/>
        </w:rPr>
      </w:pPr>
      <w:r>
        <w:rPr>
          <w:sz w:val="18"/>
          <w:szCs w:val="18"/>
        </w:rPr>
        <w:tab/>
      </w:r>
    </w:p>
    <w:p w:rsidR="00F73160" w:rsidRPr="00F73160" w:rsidRDefault="00F73160" w:rsidP="00EB239D">
      <w:pPr>
        <w:tabs>
          <w:tab w:val="left" w:pos="2160"/>
        </w:tabs>
        <w:ind w:left="2160" w:hanging="2160"/>
        <w:rPr>
          <w:b/>
          <w:sz w:val="18"/>
          <w:szCs w:val="18"/>
        </w:rPr>
      </w:pPr>
      <w:r>
        <w:rPr>
          <w:sz w:val="18"/>
          <w:szCs w:val="18"/>
        </w:rPr>
        <w:tab/>
      </w:r>
      <w:r w:rsidRPr="00F73160">
        <w:rPr>
          <w:b/>
          <w:sz w:val="18"/>
          <w:szCs w:val="18"/>
        </w:rPr>
        <w:t>AA-6:</w:t>
      </w:r>
    </w:p>
    <w:p w:rsidR="00F73160" w:rsidRPr="00697438" w:rsidRDefault="00F73160" w:rsidP="00F73160">
      <w:pPr>
        <w:ind w:right="1440"/>
        <w:rPr>
          <w:rFonts w:ascii="Arial" w:hAnsi="Arial" w:cs="Arial"/>
          <w:b/>
          <w:sz w:val="22"/>
          <w:szCs w:val="22"/>
          <w:u w:val="single"/>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Master of Public Affairs- </w:t>
      </w:r>
      <w:r w:rsidRPr="00F73160">
        <w:rPr>
          <w:sz w:val="18"/>
        </w:rPr>
        <w:t>Elimination of all concentrations from the MPA curriculum.</w:t>
      </w:r>
      <w:r w:rsidRPr="00697438">
        <w:rPr>
          <w:rFonts w:ascii="Arial" w:hAnsi="Arial" w:cs="Arial"/>
          <w:sz w:val="18"/>
        </w:rPr>
        <w:t xml:space="preserve">  </w:t>
      </w:r>
    </w:p>
    <w:p w:rsidR="00F73160" w:rsidRDefault="00F73160" w:rsidP="00BF4280">
      <w:pPr>
        <w:ind w:left="2016" w:firstLine="144"/>
        <w:rPr>
          <w:sz w:val="18"/>
          <w:szCs w:val="18"/>
        </w:rPr>
      </w:pPr>
    </w:p>
    <w:p w:rsidR="00BF4280" w:rsidRDefault="00A250B8" w:rsidP="00BF4280">
      <w:pPr>
        <w:ind w:left="2016" w:firstLine="144"/>
        <w:rPr>
          <w:b/>
          <w:sz w:val="18"/>
          <w:szCs w:val="18"/>
        </w:rPr>
      </w:pPr>
      <w:r w:rsidRPr="005437D1">
        <w:rPr>
          <w:b/>
          <w:sz w:val="18"/>
          <w:szCs w:val="18"/>
        </w:rPr>
        <w:t>New Courses:</w:t>
      </w:r>
    </w:p>
    <w:p w:rsidR="00647684" w:rsidRPr="00AF7CBF" w:rsidRDefault="00F648FC" w:rsidP="00271501">
      <w:pPr>
        <w:ind w:left="2016" w:firstLine="144"/>
        <w:rPr>
          <w:bCs/>
          <w:color w:val="000000"/>
          <w:sz w:val="18"/>
          <w:szCs w:val="18"/>
        </w:rPr>
      </w:pPr>
      <w:r>
        <w:rPr>
          <w:sz w:val="18"/>
          <w:szCs w:val="18"/>
        </w:rPr>
        <w:t>MBA 682</w:t>
      </w:r>
      <w:r w:rsidR="00647684" w:rsidRPr="00AF7CBF">
        <w:rPr>
          <w:sz w:val="18"/>
          <w:szCs w:val="18"/>
        </w:rPr>
        <w:t xml:space="preserve"> </w:t>
      </w:r>
      <w:r>
        <w:rPr>
          <w:sz w:val="18"/>
          <w:szCs w:val="18"/>
        </w:rPr>
        <w:t>Independent Study Project</w:t>
      </w:r>
      <w:r w:rsidR="00647684" w:rsidRPr="00AF7CBF">
        <w:rPr>
          <w:bCs/>
          <w:color w:val="000000"/>
          <w:sz w:val="18"/>
          <w:szCs w:val="18"/>
        </w:rPr>
        <w:t xml:space="preserve"> (</w:t>
      </w:r>
      <w:r>
        <w:rPr>
          <w:bCs/>
          <w:color w:val="000000"/>
          <w:sz w:val="18"/>
          <w:szCs w:val="18"/>
        </w:rPr>
        <w:t>1-</w:t>
      </w:r>
      <w:r>
        <w:rPr>
          <w:sz w:val="18"/>
          <w:szCs w:val="18"/>
        </w:rPr>
        <w:t>3, R6</w:t>
      </w:r>
      <w:r w:rsidR="00647684" w:rsidRPr="00AF7CBF">
        <w:rPr>
          <w:sz w:val="18"/>
          <w:szCs w:val="18"/>
        </w:rPr>
        <w:t xml:space="preserve">) </w:t>
      </w:r>
    </w:p>
    <w:p w:rsidR="00647684" w:rsidRPr="00AF7CBF" w:rsidRDefault="00F648FC" w:rsidP="00271501">
      <w:pPr>
        <w:ind w:left="2016" w:firstLine="144"/>
        <w:outlineLvl w:val="2"/>
        <w:rPr>
          <w:bCs/>
          <w:color w:val="000000"/>
          <w:sz w:val="18"/>
          <w:szCs w:val="18"/>
        </w:rPr>
      </w:pPr>
      <w:r>
        <w:rPr>
          <w:bCs/>
          <w:color w:val="000000"/>
          <w:sz w:val="18"/>
          <w:szCs w:val="18"/>
        </w:rPr>
        <w:t xml:space="preserve">MBA 693 Special Topics in Business Administration </w:t>
      </w:r>
      <w:r w:rsidRPr="00AF7CBF">
        <w:rPr>
          <w:bCs/>
          <w:color w:val="000000"/>
          <w:sz w:val="18"/>
          <w:szCs w:val="18"/>
        </w:rPr>
        <w:t>(</w:t>
      </w:r>
      <w:r>
        <w:rPr>
          <w:bCs/>
          <w:color w:val="000000"/>
          <w:sz w:val="18"/>
          <w:szCs w:val="18"/>
        </w:rPr>
        <w:t>1-</w:t>
      </w:r>
      <w:r>
        <w:rPr>
          <w:sz w:val="18"/>
          <w:szCs w:val="18"/>
        </w:rPr>
        <w:t>3, R6</w:t>
      </w:r>
      <w:r w:rsidRPr="00AF7CBF">
        <w:rPr>
          <w:sz w:val="18"/>
          <w:szCs w:val="18"/>
        </w:rPr>
        <w:t>)</w:t>
      </w:r>
    </w:p>
    <w:p w:rsidR="006E0F9F" w:rsidRPr="005437D1" w:rsidRDefault="006E0F9F" w:rsidP="00A250B8">
      <w:pPr>
        <w:tabs>
          <w:tab w:val="left" w:pos="2160"/>
        </w:tabs>
        <w:rPr>
          <w:b/>
          <w:sz w:val="18"/>
          <w:szCs w:val="18"/>
        </w:rPr>
      </w:pPr>
    </w:p>
    <w:p w:rsidR="00BF4280" w:rsidRDefault="00A250B8" w:rsidP="00BF4280">
      <w:pPr>
        <w:tabs>
          <w:tab w:val="left" w:pos="2160"/>
        </w:tabs>
        <w:ind w:left="2160" w:hanging="2160"/>
        <w:rPr>
          <w:sz w:val="18"/>
          <w:szCs w:val="18"/>
        </w:rPr>
      </w:pPr>
      <w:r w:rsidRPr="005437D1">
        <w:rPr>
          <w:sz w:val="18"/>
          <w:szCs w:val="18"/>
        </w:rPr>
        <w:tab/>
        <w:t>Motion passed.</w:t>
      </w:r>
    </w:p>
    <w:p w:rsidR="006132A5" w:rsidRDefault="001243AF" w:rsidP="00915CFD">
      <w:pPr>
        <w:tabs>
          <w:tab w:val="left" w:pos="2160"/>
        </w:tabs>
        <w:ind w:left="2160" w:hanging="2160"/>
        <w:rPr>
          <w:sz w:val="18"/>
          <w:szCs w:val="18"/>
        </w:rPr>
      </w:pPr>
      <w:r w:rsidRPr="005437D1">
        <w:rPr>
          <w:sz w:val="18"/>
          <w:szCs w:val="18"/>
        </w:rPr>
        <w:tab/>
      </w:r>
    </w:p>
    <w:p w:rsidR="006132A5" w:rsidRPr="00D7736F" w:rsidRDefault="00D7736F" w:rsidP="006132A5">
      <w:pPr>
        <w:ind w:left="2160"/>
        <w:rPr>
          <w:sz w:val="18"/>
          <w:szCs w:val="18"/>
        </w:rPr>
      </w:pPr>
      <w:r w:rsidRPr="00D7736F">
        <w:rPr>
          <w:sz w:val="18"/>
          <w:szCs w:val="18"/>
        </w:rPr>
        <w:t xml:space="preserve">Gael Graham, a </w:t>
      </w:r>
      <w:r w:rsidR="00110A18" w:rsidRPr="00D7736F">
        <w:rPr>
          <w:sz w:val="18"/>
          <w:szCs w:val="18"/>
        </w:rPr>
        <w:t xml:space="preserve">Curriculum Committee </w:t>
      </w:r>
      <w:r w:rsidRPr="00D7736F">
        <w:rPr>
          <w:sz w:val="18"/>
          <w:szCs w:val="18"/>
        </w:rPr>
        <w:t xml:space="preserve">member, presented to </w:t>
      </w:r>
      <w:r w:rsidR="00110A18" w:rsidRPr="00D7736F">
        <w:rPr>
          <w:sz w:val="18"/>
          <w:szCs w:val="18"/>
        </w:rPr>
        <w:t xml:space="preserve">the Graduate Council </w:t>
      </w:r>
      <w:r w:rsidRPr="00D7736F">
        <w:rPr>
          <w:sz w:val="18"/>
          <w:szCs w:val="18"/>
        </w:rPr>
        <w:t xml:space="preserve">proposed revisions </w:t>
      </w:r>
      <w:r w:rsidR="00C32D80" w:rsidRPr="00D7736F">
        <w:rPr>
          <w:sz w:val="18"/>
          <w:szCs w:val="18"/>
        </w:rPr>
        <w:t xml:space="preserve">to the </w:t>
      </w:r>
      <w:r w:rsidRPr="00D7736F">
        <w:rPr>
          <w:sz w:val="18"/>
          <w:szCs w:val="18"/>
        </w:rPr>
        <w:t xml:space="preserve">AA-4, AA-5 and AA-6 </w:t>
      </w:r>
      <w:r w:rsidR="00110A18" w:rsidRPr="00D7736F">
        <w:rPr>
          <w:sz w:val="18"/>
          <w:szCs w:val="18"/>
        </w:rPr>
        <w:t>curricul</w:t>
      </w:r>
      <w:r w:rsidR="00C32D80" w:rsidRPr="00D7736F">
        <w:rPr>
          <w:sz w:val="18"/>
          <w:szCs w:val="18"/>
        </w:rPr>
        <w:t xml:space="preserve">um </w:t>
      </w:r>
      <w:r w:rsidRPr="00D7736F">
        <w:rPr>
          <w:sz w:val="18"/>
          <w:szCs w:val="18"/>
        </w:rPr>
        <w:t xml:space="preserve">forms in order to improve the </w:t>
      </w:r>
      <w:r w:rsidR="003B3925" w:rsidRPr="00D7736F">
        <w:rPr>
          <w:sz w:val="18"/>
          <w:szCs w:val="18"/>
        </w:rPr>
        <w:t xml:space="preserve">Graduate Council </w:t>
      </w:r>
      <w:r w:rsidRPr="00D7736F">
        <w:rPr>
          <w:sz w:val="18"/>
          <w:szCs w:val="18"/>
        </w:rPr>
        <w:t xml:space="preserve">curriculum review and </w:t>
      </w:r>
      <w:r w:rsidR="00C32D80" w:rsidRPr="00D7736F">
        <w:rPr>
          <w:sz w:val="18"/>
          <w:szCs w:val="18"/>
        </w:rPr>
        <w:t>approval process.  The Curriculum Committee</w:t>
      </w:r>
      <w:r w:rsidR="00ED370F" w:rsidRPr="00D7736F">
        <w:rPr>
          <w:sz w:val="18"/>
          <w:szCs w:val="18"/>
        </w:rPr>
        <w:t xml:space="preserve"> compi</w:t>
      </w:r>
      <w:r w:rsidRPr="00D7736F">
        <w:rPr>
          <w:sz w:val="18"/>
          <w:szCs w:val="18"/>
        </w:rPr>
        <w:t xml:space="preserve">led </w:t>
      </w:r>
      <w:r w:rsidR="00ED370F" w:rsidRPr="00D7736F">
        <w:rPr>
          <w:sz w:val="18"/>
          <w:szCs w:val="18"/>
        </w:rPr>
        <w:t>a list of persistent concerns and themes</w:t>
      </w:r>
      <w:r w:rsidRPr="00D7736F">
        <w:rPr>
          <w:sz w:val="18"/>
          <w:szCs w:val="18"/>
        </w:rPr>
        <w:t xml:space="preserve"> from their experiences reviewing curriculum items last year which they anticipate would be resolved if the suggested revisions were implemented</w:t>
      </w:r>
      <w:r w:rsidR="00ED370F" w:rsidRPr="00D7736F">
        <w:rPr>
          <w:sz w:val="18"/>
          <w:szCs w:val="18"/>
        </w:rPr>
        <w:t xml:space="preserve">.  The Curriculum Committee </w:t>
      </w:r>
      <w:r w:rsidRPr="00D7736F">
        <w:rPr>
          <w:sz w:val="18"/>
          <w:szCs w:val="18"/>
        </w:rPr>
        <w:t xml:space="preserve">needs to </w:t>
      </w:r>
      <w:r w:rsidR="00ED370F" w:rsidRPr="00D7736F">
        <w:rPr>
          <w:sz w:val="18"/>
          <w:szCs w:val="18"/>
        </w:rPr>
        <w:t xml:space="preserve">meet and discuss the </w:t>
      </w:r>
      <w:r w:rsidRPr="00D7736F">
        <w:rPr>
          <w:sz w:val="18"/>
          <w:szCs w:val="18"/>
        </w:rPr>
        <w:t xml:space="preserve">proposed revisions as a committee and </w:t>
      </w:r>
      <w:r w:rsidR="00ED370F" w:rsidRPr="00D7736F">
        <w:rPr>
          <w:sz w:val="18"/>
          <w:szCs w:val="18"/>
        </w:rPr>
        <w:t xml:space="preserve">will report back to the Graduate Council at the </w:t>
      </w:r>
      <w:r w:rsidRPr="00D7736F">
        <w:rPr>
          <w:sz w:val="18"/>
          <w:szCs w:val="18"/>
        </w:rPr>
        <w:t xml:space="preserve">October 7 </w:t>
      </w:r>
      <w:r w:rsidR="00ED370F" w:rsidRPr="00D7736F">
        <w:rPr>
          <w:sz w:val="18"/>
          <w:szCs w:val="18"/>
        </w:rPr>
        <w:t>Graduate Council meeting.</w:t>
      </w:r>
      <w:r w:rsidRPr="00D7736F">
        <w:rPr>
          <w:sz w:val="18"/>
          <w:szCs w:val="18"/>
        </w:rPr>
        <w:t xml:space="preserve">  Scott </w:t>
      </w:r>
      <w:r>
        <w:rPr>
          <w:sz w:val="18"/>
          <w:szCs w:val="18"/>
        </w:rPr>
        <w:t>stated that he would submit the proposed revisions to the Provost’s Office</w:t>
      </w:r>
      <w:r w:rsidR="00C4596F">
        <w:rPr>
          <w:sz w:val="18"/>
          <w:szCs w:val="18"/>
        </w:rPr>
        <w:t xml:space="preserve"> </w:t>
      </w:r>
      <w:r w:rsidR="001D7881" w:rsidRPr="001D7881">
        <w:rPr>
          <w:sz w:val="18"/>
          <w:szCs w:val="18"/>
        </w:rPr>
        <w:t>for review</w:t>
      </w:r>
      <w:r w:rsidR="00C4596F" w:rsidRPr="001D7881">
        <w:rPr>
          <w:sz w:val="18"/>
          <w:szCs w:val="18"/>
        </w:rPr>
        <w:t xml:space="preserve"> and approval</w:t>
      </w:r>
      <w:r w:rsidRPr="001D7881">
        <w:rPr>
          <w:sz w:val="18"/>
          <w:szCs w:val="18"/>
        </w:rPr>
        <w:t xml:space="preserve"> once the revisions had been voted on and approved by the Graduate Council.</w:t>
      </w:r>
      <w:r w:rsidR="0019459C">
        <w:rPr>
          <w:sz w:val="18"/>
          <w:szCs w:val="18"/>
        </w:rPr>
        <w:t xml:space="preserve"> </w:t>
      </w:r>
      <w:r w:rsidR="00C4596F" w:rsidRPr="001D7881">
        <w:rPr>
          <w:sz w:val="18"/>
          <w:szCs w:val="18"/>
        </w:rPr>
        <w:t xml:space="preserve"> The AA-4-AA-6 forms are Provost Office forms.</w:t>
      </w:r>
    </w:p>
    <w:p w:rsidR="007A20A4" w:rsidRDefault="007A20A4" w:rsidP="006132A5">
      <w:pPr>
        <w:ind w:left="2160"/>
        <w:rPr>
          <w:b/>
          <w:color w:val="FF0000"/>
          <w:sz w:val="18"/>
          <w:szCs w:val="18"/>
        </w:rPr>
      </w:pPr>
    </w:p>
    <w:p w:rsidR="007A20A4" w:rsidRDefault="007A20A4" w:rsidP="006132A5">
      <w:pPr>
        <w:ind w:left="2160"/>
        <w:rPr>
          <w:b/>
          <w:color w:val="FF0000"/>
          <w:sz w:val="18"/>
          <w:szCs w:val="18"/>
        </w:rPr>
      </w:pPr>
    </w:p>
    <w:p w:rsidR="007A20A4" w:rsidRDefault="007A20A4" w:rsidP="006132A5">
      <w:pPr>
        <w:ind w:left="2160"/>
        <w:rPr>
          <w:b/>
          <w:color w:val="FF0000"/>
          <w:sz w:val="18"/>
          <w:szCs w:val="18"/>
        </w:rPr>
      </w:pPr>
    </w:p>
    <w:p w:rsidR="003B3925" w:rsidRDefault="003B3925" w:rsidP="006132A5">
      <w:pPr>
        <w:ind w:left="2160"/>
        <w:rPr>
          <w:b/>
          <w:color w:val="FF0000"/>
          <w:sz w:val="18"/>
          <w:szCs w:val="18"/>
        </w:rPr>
      </w:pPr>
    </w:p>
    <w:p w:rsidR="007A20A4" w:rsidRDefault="007A20A4" w:rsidP="006132A5">
      <w:pPr>
        <w:ind w:left="2160"/>
        <w:rPr>
          <w:b/>
          <w:color w:val="FF0000"/>
          <w:sz w:val="18"/>
          <w:szCs w:val="18"/>
        </w:rPr>
      </w:pPr>
    </w:p>
    <w:p w:rsidR="007A20A4" w:rsidRDefault="007A20A4" w:rsidP="006132A5">
      <w:pPr>
        <w:ind w:left="2160"/>
        <w:rPr>
          <w:b/>
          <w:color w:val="FF0000"/>
          <w:sz w:val="18"/>
          <w:szCs w:val="18"/>
        </w:rPr>
      </w:pPr>
    </w:p>
    <w:p w:rsidR="007A20A4" w:rsidRDefault="007A20A4" w:rsidP="006132A5">
      <w:pPr>
        <w:ind w:left="2160"/>
        <w:rPr>
          <w:b/>
          <w:color w:val="FF0000"/>
          <w:sz w:val="18"/>
          <w:szCs w:val="18"/>
        </w:rPr>
      </w:pPr>
    </w:p>
    <w:p w:rsidR="007A20A4" w:rsidRDefault="007A20A4" w:rsidP="006132A5">
      <w:pPr>
        <w:ind w:left="2160"/>
        <w:rPr>
          <w:b/>
          <w:color w:val="FF0000"/>
          <w:sz w:val="18"/>
          <w:szCs w:val="18"/>
        </w:rPr>
      </w:pPr>
    </w:p>
    <w:p w:rsidR="007A20A4" w:rsidRDefault="007A20A4" w:rsidP="006132A5">
      <w:pPr>
        <w:ind w:left="2160"/>
        <w:rPr>
          <w:b/>
          <w:color w:val="FF0000"/>
          <w:sz w:val="18"/>
          <w:szCs w:val="18"/>
        </w:rPr>
      </w:pPr>
    </w:p>
    <w:p w:rsidR="007A20A4" w:rsidRDefault="007A20A4" w:rsidP="006132A5">
      <w:pPr>
        <w:ind w:left="2160"/>
        <w:rPr>
          <w:b/>
          <w:color w:val="FF0000"/>
          <w:sz w:val="18"/>
          <w:szCs w:val="18"/>
        </w:rPr>
      </w:pPr>
    </w:p>
    <w:p w:rsidR="007A20A4" w:rsidRPr="00915CFD" w:rsidRDefault="007A20A4" w:rsidP="006132A5">
      <w:pPr>
        <w:ind w:left="2160"/>
        <w:rPr>
          <w:b/>
          <w:color w:val="FF0000"/>
          <w:sz w:val="18"/>
          <w:szCs w:val="18"/>
        </w:rPr>
      </w:pPr>
    </w:p>
    <w:p w:rsidR="006132A5" w:rsidRDefault="006132A5" w:rsidP="00915CFD">
      <w:pPr>
        <w:tabs>
          <w:tab w:val="left" w:pos="2160"/>
        </w:tabs>
        <w:rPr>
          <w:sz w:val="18"/>
          <w:szCs w:val="18"/>
        </w:rPr>
      </w:pPr>
    </w:p>
    <w:p w:rsidR="006B6E13" w:rsidRPr="00C80D63" w:rsidRDefault="00BF4280" w:rsidP="00C80D63">
      <w:pPr>
        <w:tabs>
          <w:tab w:val="left" w:pos="2160"/>
        </w:tabs>
        <w:ind w:left="2160" w:hanging="2160"/>
        <w:rPr>
          <w:b/>
          <w:sz w:val="18"/>
          <w:szCs w:val="18"/>
        </w:rPr>
      </w:pPr>
      <w:r>
        <w:rPr>
          <w:sz w:val="18"/>
          <w:szCs w:val="18"/>
        </w:rPr>
        <w:tab/>
      </w:r>
      <w:r w:rsidR="00150A62" w:rsidRPr="005437D1">
        <w:rPr>
          <w:b/>
          <w:sz w:val="18"/>
          <w:szCs w:val="18"/>
        </w:rPr>
        <w:t>Academic Policy &amp; Review</w:t>
      </w:r>
    </w:p>
    <w:p w:rsidR="001243AF" w:rsidRPr="005437D1" w:rsidRDefault="001243AF" w:rsidP="00AF3599">
      <w:pPr>
        <w:tabs>
          <w:tab w:val="left" w:pos="2160"/>
        </w:tabs>
        <w:rPr>
          <w:sz w:val="18"/>
          <w:szCs w:val="18"/>
        </w:rPr>
      </w:pPr>
    </w:p>
    <w:p w:rsidR="00C60725" w:rsidRPr="003B3925" w:rsidRDefault="001243AF" w:rsidP="0096084A">
      <w:pPr>
        <w:ind w:left="2160" w:hanging="2160"/>
        <w:rPr>
          <w:sz w:val="18"/>
          <w:szCs w:val="18"/>
        </w:rPr>
      </w:pPr>
      <w:r w:rsidRPr="005437D1">
        <w:rPr>
          <w:b/>
          <w:sz w:val="18"/>
          <w:szCs w:val="18"/>
        </w:rPr>
        <w:tab/>
      </w:r>
      <w:r w:rsidR="007A20A4" w:rsidRPr="003B3925">
        <w:rPr>
          <w:sz w:val="18"/>
          <w:szCs w:val="18"/>
        </w:rPr>
        <w:t xml:space="preserve">The new graduate policy for </w:t>
      </w:r>
      <w:r w:rsidR="0096084A" w:rsidRPr="003B3925">
        <w:rPr>
          <w:sz w:val="18"/>
          <w:szCs w:val="18"/>
        </w:rPr>
        <w:t xml:space="preserve">International </w:t>
      </w:r>
      <w:r w:rsidR="007A20A4" w:rsidRPr="003B3925">
        <w:rPr>
          <w:sz w:val="18"/>
          <w:szCs w:val="18"/>
        </w:rPr>
        <w:t>Applicant Admission and Transcript Evaluation Requirements (see announcements) was approved.  The new graduate policy went into effect July 1, 2011.</w:t>
      </w:r>
    </w:p>
    <w:p w:rsidR="007A20A4" w:rsidRDefault="007A20A4" w:rsidP="0096084A">
      <w:pPr>
        <w:ind w:left="2160" w:hanging="2160"/>
        <w:rPr>
          <w:b/>
          <w:color w:val="FF0000"/>
          <w:sz w:val="18"/>
          <w:szCs w:val="18"/>
        </w:rPr>
      </w:pPr>
    </w:p>
    <w:p w:rsidR="007A20A4" w:rsidRPr="003B3925" w:rsidRDefault="007A20A4" w:rsidP="0096084A">
      <w:pPr>
        <w:ind w:left="2160" w:hanging="2160"/>
        <w:rPr>
          <w:sz w:val="18"/>
          <w:szCs w:val="18"/>
        </w:rPr>
      </w:pPr>
      <w:r>
        <w:rPr>
          <w:b/>
          <w:color w:val="FF0000"/>
          <w:sz w:val="18"/>
          <w:szCs w:val="18"/>
        </w:rPr>
        <w:tab/>
      </w:r>
      <w:r w:rsidRPr="003B3925">
        <w:rPr>
          <w:sz w:val="18"/>
          <w:szCs w:val="18"/>
        </w:rPr>
        <w:t xml:space="preserve">Future policies that will be under review </w:t>
      </w:r>
      <w:r w:rsidR="003B3925">
        <w:rPr>
          <w:sz w:val="18"/>
          <w:szCs w:val="18"/>
        </w:rPr>
        <w:t xml:space="preserve">by the committee </w:t>
      </w:r>
      <w:r w:rsidRPr="003B3925">
        <w:rPr>
          <w:sz w:val="18"/>
          <w:szCs w:val="18"/>
        </w:rPr>
        <w:t>for the 2011</w:t>
      </w:r>
      <w:r w:rsidR="003B3925">
        <w:rPr>
          <w:sz w:val="18"/>
          <w:szCs w:val="18"/>
        </w:rPr>
        <w:t>-12</w:t>
      </w:r>
      <w:r w:rsidRPr="003B3925">
        <w:rPr>
          <w:sz w:val="18"/>
          <w:szCs w:val="18"/>
        </w:rPr>
        <w:t xml:space="preserve"> academic year include the Stop Out policy and the transfer of non-degree credit.</w:t>
      </w:r>
    </w:p>
    <w:p w:rsidR="001243AF" w:rsidRPr="00915CFD" w:rsidRDefault="001243AF" w:rsidP="00915CFD">
      <w:pPr>
        <w:rPr>
          <w:color w:val="000000"/>
          <w:sz w:val="18"/>
          <w:szCs w:val="18"/>
        </w:rPr>
      </w:pPr>
    </w:p>
    <w:p w:rsidR="001243AF" w:rsidRPr="005437D1" w:rsidRDefault="001243AF" w:rsidP="00602C90">
      <w:pPr>
        <w:tabs>
          <w:tab w:val="left" w:pos="2160"/>
        </w:tabs>
        <w:ind w:left="2160" w:hanging="2160"/>
        <w:rPr>
          <w:b/>
          <w:sz w:val="18"/>
          <w:szCs w:val="18"/>
        </w:rPr>
      </w:pPr>
      <w:r w:rsidRPr="005437D1">
        <w:rPr>
          <w:b/>
          <w:sz w:val="18"/>
          <w:szCs w:val="18"/>
        </w:rPr>
        <w:tab/>
      </w:r>
      <w:r w:rsidR="00873D6E">
        <w:rPr>
          <w:b/>
          <w:sz w:val="18"/>
          <w:szCs w:val="18"/>
        </w:rPr>
        <w:t>Student Financial Aid</w:t>
      </w:r>
      <w:r w:rsidRPr="005437D1">
        <w:rPr>
          <w:b/>
          <w:sz w:val="18"/>
          <w:szCs w:val="18"/>
        </w:rPr>
        <w:t xml:space="preserve"> </w:t>
      </w:r>
    </w:p>
    <w:p w:rsidR="00D61968" w:rsidRPr="005437D1" w:rsidRDefault="00D61968" w:rsidP="00602C90">
      <w:pPr>
        <w:tabs>
          <w:tab w:val="left" w:pos="2160"/>
        </w:tabs>
        <w:ind w:left="2160" w:hanging="2160"/>
        <w:rPr>
          <w:b/>
          <w:sz w:val="18"/>
          <w:szCs w:val="18"/>
        </w:rPr>
      </w:pPr>
    </w:p>
    <w:p w:rsidR="00383495" w:rsidRDefault="00C93CD3" w:rsidP="003B3925">
      <w:pPr>
        <w:ind w:left="2160"/>
        <w:rPr>
          <w:sz w:val="18"/>
          <w:szCs w:val="18"/>
        </w:rPr>
      </w:pPr>
      <w:r w:rsidRPr="00C93CD3">
        <w:rPr>
          <w:sz w:val="18"/>
          <w:szCs w:val="18"/>
        </w:rPr>
        <w:t xml:space="preserve">A reallocation of scholarship funds for the 2010-11 academic year allowed the </w:t>
      </w:r>
      <w:r w:rsidR="00873D6E">
        <w:rPr>
          <w:sz w:val="18"/>
          <w:szCs w:val="18"/>
        </w:rPr>
        <w:t xml:space="preserve">committee </w:t>
      </w:r>
      <w:r w:rsidRPr="00C93CD3">
        <w:rPr>
          <w:sz w:val="18"/>
          <w:szCs w:val="18"/>
        </w:rPr>
        <w:t xml:space="preserve">to award eight Chancellor’s Fellowships of $6000 instead of six Chancellor’s Fellowships of $4000. </w:t>
      </w:r>
      <w:r>
        <w:rPr>
          <w:sz w:val="18"/>
          <w:szCs w:val="18"/>
        </w:rPr>
        <w:t>T</w:t>
      </w:r>
      <w:r w:rsidRPr="00C93CD3">
        <w:rPr>
          <w:sz w:val="18"/>
          <w:szCs w:val="18"/>
        </w:rPr>
        <w:t>wenty Study Grants of $750 instead o</w:t>
      </w:r>
      <w:r w:rsidR="00986DA8">
        <w:rPr>
          <w:sz w:val="18"/>
          <w:szCs w:val="18"/>
        </w:rPr>
        <w:t>f fifteen Study Grants of $620.</w:t>
      </w:r>
      <w:r w:rsidRPr="00C93CD3">
        <w:rPr>
          <w:sz w:val="18"/>
          <w:szCs w:val="18"/>
        </w:rPr>
        <w:t xml:space="preserve">  The Graduate Council Student Financial Aid Committee selected the students for these awards.</w:t>
      </w:r>
    </w:p>
    <w:p w:rsidR="00A15E98" w:rsidRPr="005437D1" w:rsidRDefault="00A15E98" w:rsidP="00602C90">
      <w:pPr>
        <w:tabs>
          <w:tab w:val="left" w:pos="2160"/>
        </w:tabs>
        <w:ind w:left="2160" w:hanging="2160"/>
        <w:rPr>
          <w:sz w:val="18"/>
          <w:szCs w:val="18"/>
        </w:rPr>
      </w:pPr>
    </w:p>
    <w:p w:rsidR="005C4EB7" w:rsidRDefault="001243AF" w:rsidP="005C4EB7">
      <w:pPr>
        <w:ind w:left="2160" w:hanging="2160"/>
        <w:rPr>
          <w:color w:val="000000"/>
          <w:sz w:val="18"/>
          <w:szCs w:val="18"/>
        </w:rPr>
      </w:pPr>
      <w:r w:rsidRPr="005437D1">
        <w:rPr>
          <w:b/>
          <w:sz w:val="18"/>
          <w:szCs w:val="18"/>
        </w:rPr>
        <w:t>Agenda Items</w:t>
      </w:r>
      <w:r w:rsidR="00E13DE7">
        <w:rPr>
          <w:b/>
          <w:sz w:val="18"/>
          <w:szCs w:val="18"/>
        </w:rPr>
        <w:tab/>
      </w:r>
      <w:r w:rsidR="00E13DE7">
        <w:rPr>
          <w:sz w:val="18"/>
          <w:szCs w:val="18"/>
        </w:rPr>
        <w:t xml:space="preserve"> </w:t>
      </w:r>
      <w:r w:rsidR="005C4EB7">
        <w:rPr>
          <w:b/>
          <w:sz w:val="18"/>
          <w:szCs w:val="18"/>
        </w:rPr>
        <w:tab/>
      </w:r>
      <w:r w:rsidR="005C4EB7">
        <w:rPr>
          <w:sz w:val="18"/>
          <w:szCs w:val="18"/>
        </w:rPr>
        <w:t xml:space="preserve"> </w:t>
      </w:r>
    </w:p>
    <w:p w:rsidR="005C4EB7" w:rsidRPr="001D7881" w:rsidRDefault="005C4EB7" w:rsidP="005C4EB7">
      <w:pPr>
        <w:pStyle w:val="msolistparagraph0"/>
        <w:ind w:left="2160"/>
        <w:rPr>
          <w:sz w:val="18"/>
          <w:szCs w:val="18"/>
        </w:rPr>
      </w:pPr>
      <w:r w:rsidRPr="001D7881">
        <w:rPr>
          <w:sz w:val="18"/>
          <w:szCs w:val="18"/>
        </w:rPr>
        <w:t>Scott discussed the Graduate School budget cuts.  The total amount of Graduate School funding cuts</w:t>
      </w:r>
      <w:r w:rsidR="00C4596F" w:rsidRPr="001D7881">
        <w:rPr>
          <w:sz w:val="18"/>
          <w:szCs w:val="18"/>
        </w:rPr>
        <w:t xml:space="preserve"> for financial aid</w:t>
      </w:r>
      <w:r w:rsidRPr="001D7881">
        <w:rPr>
          <w:sz w:val="18"/>
          <w:szCs w:val="18"/>
        </w:rPr>
        <w:t xml:space="preserve"> equals $235, 000.  This cut includes 29 graduate assistantships which are all funded with state appropriation dollars. There have been three reversions and tw</w:t>
      </w:r>
      <w:r w:rsidR="00C4596F" w:rsidRPr="001D7881">
        <w:rPr>
          <w:sz w:val="18"/>
          <w:szCs w:val="18"/>
        </w:rPr>
        <w:t>o budget cuts since 2009.</w:t>
      </w:r>
      <w:r w:rsidR="00986DA8">
        <w:rPr>
          <w:sz w:val="18"/>
          <w:szCs w:val="18"/>
        </w:rPr>
        <w:t xml:space="preserve"> </w:t>
      </w:r>
      <w:r w:rsidRPr="001D7881">
        <w:rPr>
          <w:sz w:val="18"/>
          <w:szCs w:val="18"/>
        </w:rPr>
        <w:t xml:space="preserve"> Because of these cuts, the Graduate School is not in a financial position at this time to approve all the replacement graduate assistant requests received from programs, and cannot provide the financial</w:t>
      </w:r>
      <w:r w:rsidR="002D4C47">
        <w:rPr>
          <w:sz w:val="18"/>
          <w:szCs w:val="18"/>
        </w:rPr>
        <w:t xml:space="preserve"> services it has in past years.  There is also the possibility </w:t>
      </w:r>
      <w:r w:rsidRPr="001D7881">
        <w:rPr>
          <w:sz w:val="18"/>
          <w:szCs w:val="18"/>
        </w:rPr>
        <w:t xml:space="preserve">of a 2011-12 budget reversion as early as September 2011. </w:t>
      </w:r>
    </w:p>
    <w:p w:rsidR="005C4EB7" w:rsidRPr="00915CFD" w:rsidRDefault="005C4EB7" w:rsidP="005C4EB7">
      <w:pPr>
        <w:pStyle w:val="msolistparagraph0"/>
        <w:ind w:left="2160"/>
        <w:rPr>
          <w:b/>
          <w:color w:val="FF0000"/>
          <w:sz w:val="18"/>
          <w:szCs w:val="18"/>
        </w:rPr>
      </w:pPr>
    </w:p>
    <w:p w:rsidR="005C4EB7" w:rsidRDefault="005C4EB7" w:rsidP="005C4EB7">
      <w:pPr>
        <w:pStyle w:val="msolistparagraph0"/>
        <w:ind w:left="0"/>
        <w:rPr>
          <w:sz w:val="18"/>
          <w:szCs w:val="18"/>
        </w:rPr>
      </w:pPr>
      <w:r>
        <w:rPr>
          <w:b/>
          <w:color w:val="FF0000"/>
          <w:sz w:val="18"/>
          <w:szCs w:val="18"/>
        </w:rPr>
        <w:tab/>
      </w:r>
      <w:r>
        <w:rPr>
          <w:b/>
          <w:color w:val="FF0000"/>
          <w:sz w:val="18"/>
          <w:szCs w:val="18"/>
        </w:rPr>
        <w:tab/>
      </w:r>
      <w:r>
        <w:rPr>
          <w:b/>
          <w:color w:val="FF0000"/>
          <w:sz w:val="18"/>
          <w:szCs w:val="18"/>
        </w:rPr>
        <w:tab/>
      </w:r>
      <w:r>
        <w:rPr>
          <w:b/>
          <w:color w:val="FF0000"/>
          <w:sz w:val="18"/>
          <w:szCs w:val="18"/>
        </w:rPr>
        <w:tab/>
      </w:r>
      <w:r>
        <w:rPr>
          <w:b/>
          <w:color w:val="FF0000"/>
          <w:sz w:val="18"/>
          <w:szCs w:val="18"/>
        </w:rPr>
        <w:tab/>
      </w:r>
      <w:r>
        <w:rPr>
          <w:b/>
          <w:color w:val="FF0000"/>
          <w:sz w:val="18"/>
          <w:szCs w:val="18"/>
        </w:rPr>
        <w:tab/>
      </w:r>
      <w:r>
        <w:rPr>
          <w:b/>
          <w:color w:val="FF0000"/>
          <w:sz w:val="18"/>
          <w:szCs w:val="18"/>
        </w:rPr>
        <w:tab/>
      </w:r>
      <w:r>
        <w:rPr>
          <w:b/>
          <w:color w:val="FF0000"/>
          <w:sz w:val="18"/>
          <w:szCs w:val="18"/>
        </w:rPr>
        <w:tab/>
      </w:r>
      <w:r>
        <w:rPr>
          <w:b/>
          <w:color w:val="FF0000"/>
          <w:sz w:val="18"/>
          <w:szCs w:val="18"/>
        </w:rPr>
        <w:tab/>
      </w:r>
      <w:r>
        <w:rPr>
          <w:b/>
          <w:color w:val="FF0000"/>
          <w:sz w:val="18"/>
          <w:szCs w:val="18"/>
        </w:rPr>
        <w:tab/>
      </w:r>
      <w:r>
        <w:rPr>
          <w:b/>
          <w:color w:val="FF0000"/>
          <w:sz w:val="18"/>
          <w:szCs w:val="18"/>
        </w:rPr>
        <w:tab/>
      </w:r>
      <w:r>
        <w:rPr>
          <w:b/>
          <w:color w:val="FF0000"/>
          <w:sz w:val="18"/>
          <w:szCs w:val="18"/>
        </w:rPr>
        <w:tab/>
      </w:r>
      <w:r>
        <w:rPr>
          <w:b/>
          <w:color w:val="FF0000"/>
          <w:sz w:val="18"/>
          <w:szCs w:val="18"/>
        </w:rPr>
        <w:tab/>
      </w:r>
      <w:r>
        <w:rPr>
          <w:b/>
          <w:color w:val="FF0000"/>
          <w:sz w:val="18"/>
          <w:szCs w:val="18"/>
        </w:rPr>
        <w:tab/>
      </w:r>
      <w:r>
        <w:rPr>
          <w:sz w:val="18"/>
          <w:szCs w:val="18"/>
        </w:rPr>
        <w:tab/>
        <w:t>Scott announced that i</w:t>
      </w:r>
      <w:r w:rsidRPr="00A71607">
        <w:rPr>
          <w:sz w:val="18"/>
          <w:szCs w:val="18"/>
        </w:rPr>
        <w:t xml:space="preserve">nformation about the revised GRE can be found at: </w:t>
      </w:r>
    </w:p>
    <w:p w:rsidR="005C4EB7" w:rsidRPr="00A71607" w:rsidRDefault="005C4EB7" w:rsidP="005C4EB7">
      <w:pPr>
        <w:pStyle w:val="msolistparagraph0"/>
        <w:ind w:left="0"/>
        <w:rPr>
          <w:sz w:val="18"/>
          <w:szCs w:val="18"/>
        </w:rPr>
      </w:pPr>
    </w:p>
    <w:p w:rsidR="005C4EB7" w:rsidRPr="00A71607" w:rsidRDefault="00403D88" w:rsidP="005C4EB7">
      <w:pPr>
        <w:pStyle w:val="msolistparagraph0"/>
        <w:ind w:left="2160"/>
        <w:rPr>
          <w:sz w:val="18"/>
          <w:szCs w:val="18"/>
        </w:rPr>
      </w:pPr>
      <w:hyperlink r:id="rId8" w:history="1">
        <w:r w:rsidR="005C4EB7" w:rsidRPr="00A71607">
          <w:rPr>
            <w:rStyle w:val="Hyperlink"/>
            <w:sz w:val="18"/>
            <w:szCs w:val="18"/>
          </w:rPr>
          <w:t>http://www.ets.org/s/gre/pdf/score_scale_guide.pdf</w:t>
        </w:r>
      </w:hyperlink>
    </w:p>
    <w:p w:rsidR="005C4EB7" w:rsidRPr="00A71607" w:rsidRDefault="00403D88" w:rsidP="005C4EB7">
      <w:pPr>
        <w:pStyle w:val="msolistparagraph0"/>
        <w:spacing w:line="360" w:lineRule="auto"/>
        <w:ind w:left="1440" w:firstLine="720"/>
        <w:rPr>
          <w:sz w:val="18"/>
          <w:szCs w:val="18"/>
        </w:rPr>
      </w:pPr>
      <w:hyperlink r:id="rId9" w:history="1">
        <w:r w:rsidR="005C4EB7" w:rsidRPr="00A71607">
          <w:rPr>
            <w:rStyle w:val="Hyperlink"/>
            <w:sz w:val="18"/>
            <w:szCs w:val="18"/>
          </w:rPr>
          <w:t>http://www.ets.org/gre/institutions/scores</w:t>
        </w:r>
      </w:hyperlink>
    </w:p>
    <w:p w:rsidR="005C4EB7" w:rsidRPr="00A71607" w:rsidRDefault="005C4EB7" w:rsidP="005C4EB7">
      <w:pPr>
        <w:pStyle w:val="msolistparagraph0"/>
        <w:spacing w:line="276" w:lineRule="auto"/>
        <w:ind w:left="1440" w:firstLine="720"/>
        <w:rPr>
          <w:sz w:val="18"/>
          <w:szCs w:val="18"/>
        </w:rPr>
      </w:pPr>
      <w:r w:rsidRPr="00A71607">
        <w:rPr>
          <w:sz w:val="18"/>
          <w:szCs w:val="18"/>
        </w:rPr>
        <w:t>(Brief video)</w:t>
      </w:r>
    </w:p>
    <w:p w:rsidR="005C4EB7" w:rsidRPr="00A71607" w:rsidRDefault="00403D88" w:rsidP="005C4EB7">
      <w:pPr>
        <w:pStyle w:val="msolistparagraph0"/>
        <w:spacing w:line="276" w:lineRule="auto"/>
        <w:ind w:left="1440" w:firstLine="720"/>
        <w:rPr>
          <w:sz w:val="18"/>
          <w:szCs w:val="18"/>
        </w:rPr>
      </w:pPr>
      <w:hyperlink r:id="rId10" w:history="1">
        <w:r w:rsidR="005C4EB7" w:rsidRPr="00A71607">
          <w:rPr>
            <w:rStyle w:val="Hyperlink"/>
            <w:sz w:val="18"/>
            <w:szCs w:val="18"/>
          </w:rPr>
          <w:t>http://www.ets.org/s/gre/swf/gre_score-scale-video/GRE_ScoreScale_Video.html</w:t>
        </w:r>
      </w:hyperlink>
    </w:p>
    <w:p w:rsidR="005C4EB7" w:rsidRDefault="005C4EB7" w:rsidP="005C4EB7">
      <w:pPr>
        <w:pStyle w:val="msolistparagraph0"/>
        <w:ind w:left="2160"/>
        <w:rPr>
          <w:b/>
          <w:color w:val="FF0000"/>
          <w:sz w:val="18"/>
          <w:szCs w:val="18"/>
        </w:rPr>
      </w:pPr>
    </w:p>
    <w:p w:rsidR="005C4EB7" w:rsidRPr="00A71607" w:rsidRDefault="005C4EB7" w:rsidP="005C4EB7">
      <w:pPr>
        <w:pStyle w:val="msolistparagraph0"/>
        <w:ind w:left="2160"/>
        <w:rPr>
          <w:sz w:val="18"/>
          <w:szCs w:val="18"/>
        </w:rPr>
      </w:pPr>
      <w:r w:rsidRPr="00A71607">
        <w:rPr>
          <w:sz w:val="18"/>
          <w:szCs w:val="18"/>
        </w:rPr>
        <w:t xml:space="preserve">Beginning in November, score reports for the revised GRE will be sent. </w:t>
      </w:r>
      <w:r w:rsidR="00986DA8">
        <w:rPr>
          <w:sz w:val="18"/>
          <w:szCs w:val="18"/>
        </w:rPr>
        <w:t xml:space="preserve"> </w:t>
      </w:r>
      <w:r w:rsidRPr="00A71607">
        <w:rPr>
          <w:sz w:val="18"/>
          <w:szCs w:val="18"/>
        </w:rPr>
        <w:t xml:space="preserve">The GRE score reports will show both new and old scores for comparison.  Scott asked that all programs begin collecting GRE score data on their applicants and admits in order to determine new GRE percentiles for admission into and successful completion of their graduate program. </w:t>
      </w:r>
    </w:p>
    <w:p w:rsidR="005C4EB7" w:rsidRPr="00A71607" w:rsidRDefault="005C4EB7" w:rsidP="005C4EB7">
      <w:pPr>
        <w:pStyle w:val="msolistparagraph0"/>
        <w:ind w:left="0"/>
        <w:rPr>
          <w:b/>
          <w:sz w:val="18"/>
          <w:szCs w:val="18"/>
        </w:rPr>
      </w:pPr>
      <w:r w:rsidRPr="00A71607">
        <w:rPr>
          <w:b/>
          <w:sz w:val="18"/>
          <w:szCs w:val="18"/>
        </w:rPr>
        <w:t>Suggested Agenda Items</w:t>
      </w:r>
    </w:p>
    <w:p w:rsidR="005C4EB7" w:rsidRPr="00A71607" w:rsidRDefault="005C4EB7" w:rsidP="005C4EB7">
      <w:pPr>
        <w:pStyle w:val="msolistparagraph0"/>
        <w:ind w:left="0"/>
        <w:rPr>
          <w:b/>
          <w:sz w:val="18"/>
          <w:szCs w:val="18"/>
        </w:rPr>
      </w:pPr>
      <w:r w:rsidRPr="00A71607">
        <w:rPr>
          <w:b/>
          <w:sz w:val="18"/>
          <w:szCs w:val="18"/>
        </w:rPr>
        <w:t>For 2011-12</w:t>
      </w:r>
    </w:p>
    <w:p w:rsidR="005C4EB7" w:rsidRPr="0079022D" w:rsidRDefault="005C4EB7" w:rsidP="005C4EB7">
      <w:pPr>
        <w:pStyle w:val="msolistparagraph0"/>
        <w:ind w:left="2160"/>
        <w:rPr>
          <w:sz w:val="18"/>
          <w:szCs w:val="18"/>
        </w:rPr>
      </w:pPr>
      <w:r w:rsidRPr="0079022D">
        <w:rPr>
          <w:sz w:val="18"/>
          <w:szCs w:val="18"/>
        </w:rPr>
        <w:t xml:space="preserve">Calculation </w:t>
      </w:r>
      <w:r w:rsidR="00DD2DDE" w:rsidRPr="0079022D">
        <w:rPr>
          <w:sz w:val="18"/>
          <w:szCs w:val="18"/>
        </w:rPr>
        <w:t>of FTEs- Scott</w:t>
      </w:r>
      <w:r w:rsidRPr="0079022D">
        <w:rPr>
          <w:sz w:val="18"/>
          <w:szCs w:val="18"/>
        </w:rPr>
        <w:t xml:space="preserve"> reported that the Deans continue to have the discussion about how to calculate FTEs across discipl</w:t>
      </w:r>
      <w:r w:rsidR="00C4596F">
        <w:rPr>
          <w:sz w:val="18"/>
          <w:szCs w:val="18"/>
        </w:rPr>
        <w:t>ines.</w:t>
      </w:r>
      <w:r w:rsidR="002D4C47">
        <w:rPr>
          <w:sz w:val="18"/>
          <w:szCs w:val="18"/>
        </w:rPr>
        <w:t xml:space="preserve"> </w:t>
      </w:r>
      <w:r w:rsidR="00C4596F">
        <w:rPr>
          <w:sz w:val="18"/>
          <w:szCs w:val="18"/>
        </w:rPr>
        <w:t xml:space="preserve"> </w:t>
      </w:r>
      <w:r w:rsidRPr="0079022D">
        <w:rPr>
          <w:sz w:val="18"/>
          <w:szCs w:val="18"/>
        </w:rPr>
        <w:t xml:space="preserve">Professional accreditation issues are recognized as a factor.  SCHs are </w:t>
      </w:r>
      <w:r>
        <w:rPr>
          <w:sz w:val="18"/>
          <w:szCs w:val="18"/>
        </w:rPr>
        <w:t xml:space="preserve">still </w:t>
      </w:r>
      <w:r w:rsidRPr="0079022D">
        <w:rPr>
          <w:sz w:val="18"/>
          <w:szCs w:val="18"/>
        </w:rPr>
        <w:t>how University funding is calculated.</w:t>
      </w:r>
    </w:p>
    <w:p w:rsidR="005C4EB7" w:rsidRPr="0079022D" w:rsidRDefault="005C4EB7" w:rsidP="005C4EB7">
      <w:pPr>
        <w:pStyle w:val="msolistparagraph0"/>
        <w:ind w:left="2160"/>
        <w:rPr>
          <w:sz w:val="18"/>
          <w:szCs w:val="18"/>
        </w:rPr>
      </w:pPr>
    </w:p>
    <w:p w:rsidR="005C4EB7" w:rsidRDefault="005C4EB7" w:rsidP="005C4EB7">
      <w:pPr>
        <w:pStyle w:val="msolistparagraph0"/>
        <w:ind w:left="2160"/>
        <w:rPr>
          <w:sz w:val="18"/>
          <w:szCs w:val="18"/>
        </w:rPr>
      </w:pPr>
      <w:r w:rsidRPr="0079022D">
        <w:rPr>
          <w:sz w:val="18"/>
          <w:szCs w:val="18"/>
        </w:rPr>
        <w:t>Faculty load differential for attaining and mainta</w:t>
      </w:r>
      <w:r>
        <w:rPr>
          <w:sz w:val="18"/>
          <w:szCs w:val="18"/>
        </w:rPr>
        <w:t>ining graduate faculty status</w:t>
      </w:r>
      <w:r w:rsidR="00986DA8">
        <w:rPr>
          <w:sz w:val="18"/>
          <w:szCs w:val="18"/>
        </w:rPr>
        <w:t xml:space="preserve"> </w:t>
      </w:r>
      <w:r>
        <w:rPr>
          <w:sz w:val="18"/>
          <w:szCs w:val="18"/>
        </w:rPr>
        <w:t>- Scott stated t</w:t>
      </w:r>
      <w:r w:rsidRPr="0079022D">
        <w:rPr>
          <w:sz w:val="18"/>
          <w:szCs w:val="18"/>
        </w:rPr>
        <w:t>here are no more financial resources available to address this item.</w:t>
      </w:r>
    </w:p>
    <w:p w:rsidR="005C4EB7" w:rsidRDefault="005C4EB7" w:rsidP="005C4EB7">
      <w:pPr>
        <w:pStyle w:val="msolistparagraph0"/>
        <w:ind w:left="2160"/>
        <w:rPr>
          <w:sz w:val="18"/>
          <w:szCs w:val="18"/>
        </w:rPr>
      </w:pPr>
    </w:p>
    <w:p w:rsidR="005C4EB7" w:rsidRPr="0079022D" w:rsidRDefault="005C4EB7" w:rsidP="005C4EB7">
      <w:pPr>
        <w:ind w:left="2160"/>
        <w:rPr>
          <w:sz w:val="18"/>
          <w:szCs w:val="18"/>
        </w:rPr>
      </w:pPr>
      <w:r w:rsidRPr="0079022D">
        <w:rPr>
          <w:sz w:val="18"/>
          <w:szCs w:val="18"/>
        </w:rPr>
        <w:t xml:space="preserve">Allowing superior undergraduate students to take one </w:t>
      </w:r>
      <w:r>
        <w:rPr>
          <w:sz w:val="18"/>
          <w:szCs w:val="18"/>
        </w:rPr>
        <w:t>(</w:t>
      </w:r>
      <w:r w:rsidRPr="0079022D">
        <w:rPr>
          <w:sz w:val="18"/>
          <w:szCs w:val="18"/>
        </w:rPr>
        <w:t>or more</w:t>
      </w:r>
      <w:r>
        <w:rPr>
          <w:sz w:val="18"/>
          <w:szCs w:val="18"/>
        </w:rPr>
        <w:t xml:space="preserve">) graduate classes </w:t>
      </w:r>
      <w:r w:rsidRPr="0079022D">
        <w:rPr>
          <w:sz w:val="18"/>
          <w:szCs w:val="18"/>
        </w:rPr>
        <w:t xml:space="preserve">during their </w:t>
      </w:r>
      <w:r>
        <w:rPr>
          <w:sz w:val="18"/>
          <w:szCs w:val="18"/>
        </w:rPr>
        <w:t xml:space="preserve">final </w:t>
      </w:r>
      <w:r w:rsidRPr="0079022D">
        <w:rPr>
          <w:sz w:val="18"/>
          <w:szCs w:val="18"/>
        </w:rPr>
        <w:t>semester</w:t>
      </w:r>
      <w:r w:rsidR="00986DA8">
        <w:rPr>
          <w:sz w:val="18"/>
          <w:szCs w:val="18"/>
        </w:rPr>
        <w:t xml:space="preserve"> - </w:t>
      </w:r>
      <w:r>
        <w:rPr>
          <w:sz w:val="18"/>
          <w:szCs w:val="18"/>
        </w:rPr>
        <w:t xml:space="preserve">Scott shared that he was in ongoing discussions with Larry Hammer, the University Registrar, about the possibility of </w:t>
      </w:r>
      <w:r w:rsidRPr="0079022D">
        <w:rPr>
          <w:sz w:val="18"/>
          <w:szCs w:val="18"/>
        </w:rPr>
        <w:t xml:space="preserve">undergraduate students </w:t>
      </w:r>
      <w:r>
        <w:rPr>
          <w:sz w:val="18"/>
          <w:szCs w:val="18"/>
        </w:rPr>
        <w:t>taking</w:t>
      </w:r>
      <w:r w:rsidRPr="0079022D">
        <w:rPr>
          <w:sz w:val="18"/>
          <w:szCs w:val="18"/>
        </w:rPr>
        <w:t xml:space="preserve"> </w:t>
      </w:r>
      <w:r>
        <w:rPr>
          <w:sz w:val="18"/>
          <w:szCs w:val="18"/>
        </w:rPr>
        <w:t>graduate classes.  Larry contends that Banner, the student information systems, precludes this so undergraduates have to register for undergraduate courses and cannot get graduate level credit.</w:t>
      </w:r>
      <w:r w:rsidR="00986DA8">
        <w:rPr>
          <w:sz w:val="18"/>
          <w:szCs w:val="18"/>
        </w:rPr>
        <w:t xml:space="preserve"> </w:t>
      </w:r>
      <w:r>
        <w:rPr>
          <w:sz w:val="18"/>
          <w:szCs w:val="18"/>
        </w:rPr>
        <w:t xml:space="preserve"> Larry suggest</w:t>
      </w:r>
      <w:r w:rsidR="00C4596F">
        <w:rPr>
          <w:sz w:val="18"/>
          <w:szCs w:val="18"/>
        </w:rPr>
        <w:t>s</w:t>
      </w:r>
      <w:r>
        <w:rPr>
          <w:sz w:val="18"/>
          <w:szCs w:val="18"/>
        </w:rPr>
        <w:t xml:space="preserve"> the offering of undergraduate independent study courses with graduate level cont</w:t>
      </w:r>
      <w:r w:rsidR="00986DA8">
        <w:rPr>
          <w:sz w:val="18"/>
          <w:szCs w:val="18"/>
        </w:rPr>
        <w:t>ent for these students to take.</w:t>
      </w:r>
      <w:r>
        <w:rPr>
          <w:sz w:val="18"/>
          <w:szCs w:val="18"/>
        </w:rPr>
        <w:t xml:space="preserve">  Sue Swanger shared that she has a graduate student in her program that took graduate level courses as an undergraduate at the University of South Carolina which appeared on her transcript.  Scott will continue to follow up with Larry on this matter.    </w:t>
      </w:r>
    </w:p>
    <w:p w:rsidR="00E30F47" w:rsidRPr="00E30F47" w:rsidRDefault="00E30F47" w:rsidP="009E38CD">
      <w:pPr>
        <w:rPr>
          <w:b/>
          <w:color w:val="000000"/>
          <w:sz w:val="18"/>
          <w:szCs w:val="18"/>
        </w:rPr>
      </w:pPr>
    </w:p>
    <w:p w:rsidR="00A15E98" w:rsidRPr="006929C0" w:rsidRDefault="00A2228F" w:rsidP="006929C0">
      <w:pPr>
        <w:ind w:left="2160" w:hanging="2160"/>
        <w:rPr>
          <w:b/>
          <w:sz w:val="18"/>
          <w:szCs w:val="18"/>
        </w:rPr>
      </w:pPr>
      <w:r>
        <w:rPr>
          <w:color w:val="000000"/>
          <w:sz w:val="18"/>
          <w:szCs w:val="18"/>
        </w:rPr>
        <w:tab/>
      </w:r>
    </w:p>
    <w:p w:rsidR="001243AF" w:rsidRPr="005437D1" w:rsidRDefault="001D3CDE" w:rsidP="00602C90">
      <w:pPr>
        <w:outlineLvl w:val="0"/>
        <w:rPr>
          <w:sz w:val="18"/>
          <w:szCs w:val="18"/>
        </w:rPr>
      </w:pPr>
      <w:r>
        <w:rPr>
          <w:sz w:val="18"/>
          <w:szCs w:val="18"/>
        </w:rPr>
        <w:t>The meeting was adjourned at 2</w:t>
      </w:r>
      <w:r w:rsidR="001243AF" w:rsidRPr="005437D1">
        <w:rPr>
          <w:sz w:val="18"/>
          <w:szCs w:val="18"/>
        </w:rPr>
        <w:t>:</w:t>
      </w:r>
      <w:r w:rsidR="00CF3CEF">
        <w:rPr>
          <w:sz w:val="18"/>
          <w:szCs w:val="18"/>
        </w:rPr>
        <w:t>45</w:t>
      </w:r>
      <w:r w:rsidR="001243AF" w:rsidRPr="005437D1">
        <w:rPr>
          <w:sz w:val="18"/>
          <w:szCs w:val="18"/>
        </w:rPr>
        <w:t xml:space="preserve"> pm.</w:t>
      </w:r>
    </w:p>
    <w:p w:rsidR="001243AF" w:rsidRPr="005437D1" w:rsidRDefault="001243AF" w:rsidP="00602C90">
      <w:pPr>
        <w:outlineLvl w:val="0"/>
        <w:rPr>
          <w:sz w:val="18"/>
          <w:szCs w:val="18"/>
        </w:rPr>
      </w:pPr>
    </w:p>
    <w:p w:rsidR="001243AF" w:rsidRPr="005437D1" w:rsidRDefault="001243AF" w:rsidP="00602C90">
      <w:pPr>
        <w:outlineLvl w:val="0"/>
        <w:rPr>
          <w:sz w:val="18"/>
          <w:szCs w:val="18"/>
        </w:rPr>
      </w:pPr>
      <w:r w:rsidRPr="005437D1">
        <w:rPr>
          <w:sz w:val="18"/>
          <w:szCs w:val="18"/>
        </w:rPr>
        <w:t>Submitted by – Elizabeth Frazier</w:t>
      </w:r>
    </w:p>
    <w:p w:rsidR="001243AF" w:rsidRPr="005437D1" w:rsidRDefault="001243AF" w:rsidP="00602C90">
      <w:pPr>
        <w:outlineLvl w:val="0"/>
        <w:rPr>
          <w:sz w:val="18"/>
          <w:szCs w:val="18"/>
        </w:rPr>
      </w:pPr>
    </w:p>
    <w:p w:rsidR="001243AF" w:rsidRPr="005437D1" w:rsidRDefault="001243AF" w:rsidP="00602C90">
      <w:pPr>
        <w:outlineLvl w:val="0"/>
        <w:rPr>
          <w:sz w:val="18"/>
          <w:szCs w:val="18"/>
        </w:rPr>
      </w:pPr>
      <w:r w:rsidRPr="005437D1">
        <w:rPr>
          <w:sz w:val="18"/>
          <w:szCs w:val="18"/>
        </w:rPr>
        <w:t xml:space="preserve">Please note: All attachments are on file in the Graduate School with the Graduate Council meeting minutes. </w:t>
      </w:r>
    </w:p>
    <w:sectPr w:rsidR="001243AF" w:rsidRPr="005437D1" w:rsidSect="00966EAA">
      <w:pgSz w:w="12240" w:h="15840"/>
      <w:pgMar w:top="245" w:right="720" w:bottom="245"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4396" w:rsidRDefault="00904396">
      <w:r>
        <w:separator/>
      </w:r>
    </w:p>
  </w:endnote>
  <w:endnote w:type="continuationSeparator" w:id="0">
    <w:p w:rsidR="00904396" w:rsidRDefault="0090439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4396" w:rsidRDefault="00904396">
      <w:r>
        <w:separator/>
      </w:r>
    </w:p>
  </w:footnote>
  <w:footnote w:type="continuationSeparator" w:id="0">
    <w:p w:rsidR="00904396" w:rsidRDefault="009043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F5481"/>
    <w:multiLevelType w:val="hybridMultilevel"/>
    <w:tmpl w:val="5FA0D2B8"/>
    <w:lvl w:ilvl="0" w:tplc="04090001">
      <w:start w:val="1"/>
      <w:numFmt w:val="bullet"/>
      <w:lvlText w:val=""/>
      <w:lvlJc w:val="left"/>
      <w:pPr>
        <w:ind w:left="2758" w:hanging="360"/>
      </w:pPr>
      <w:rPr>
        <w:rFonts w:ascii="Symbol" w:hAnsi="Symbol" w:hint="default"/>
      </w:rPr>
    </w:lvl>
    <w:lvl w:ilvl="1" w:tplc="04090003" w:tentative="1">
      <w:start w:val="1"/>
      <w:numFmt w:val="bullet"/>
      <w:lvlText w:val="o"/>
      <w:lvlJc w:val="left"/>
      <w:pPr>
        <w:ind w:left="3478" w:hanging="360"/>
      </w:pPr>
      <w:rPr>
        <w:rFonts w:ascii="Courier New" w:hAnsi="Courier New" w:cs="Courier New" w:hint="default"/>
      </w:rPr>
    </w:lvl>
    <w:lvl w:ilvl="2" w:tplc="04090005" w:tentative="1">
      <w:start w:val="1"/>
      <w:numFmt w:val="bullet"/>
      <w:lvlText w:val=""/>
      <w:lvlJc w:val="left"/>
      <w:pPr>
        <w:ind w:left="4198" w:hanging="360"/>
      </w:pPr>
      <w:rPr>
        <w:rFonts w:ascii="Wingdings" w:hAnsi="Wingdings" w:hint="default"/>
      </w:rPr>
    </w:lvl>
    <w:lvl w:ilvl="3" w:tplc="04090001" w:tentative="1">
      <w:start w:val="1"/>
      <w:numFmt w:val="bullet"/>
      <w:lvlText w:val=""/>
      <w:lvlJc w:val="left"/>
      <w:pPr>
        <w:ind w:left="4918" w:hanging="360"/>
      </w:pPr>
      <w:rPr>
        <w:rFonts w:ascii="Symbol" w:hAnsi="Symbol" w:hint="default"/>
      </w:rPr>
    </w:lvl>
    <w:lvl w:ilvl="4" w:tplc="04090003" w:tentative="1">
      <w:start w:val="1"/>
      <w:numFmt w:val="bullet"/>
      <w:lvlText w:val="o"/>
      <w:lvlJc w:val="left"/>
      <w:pPr>
        <w:ind w:left="5638" w:hanging="360"/>
      </w:pPr>
      <w:rPr>
        <w:rFonts w:ascii="Courier New" w:hAnsi="Courier New" w:cs="Courier New" w:hint="default"/>
      </w:rPr>
    </w:lvl>
    <w:lvl w:ilvl="5" w:tplc="04090005" w:tentative="1">
      <w:start w:val="1"/>
      <w:numFmt w:val="bullet"/>
      <w:lvlText w:val=""/>
      <w:lvlJc w:val="left"/>
      <w:pPr>
        <w:ind w:left="6358" w:hanging="360"/>
      </w:pPr>
      <w:rPr>
        <w:rFonts w:ascii="Wingdings" w:hAnsi="Wingdings" w:hint="default"/>
      </w:rPr>
    </w:lvl>
    <w:lvl w:ilvl="6" w:tplc="04090001" w:tentative="1">
      <w:start w:val="1"/>
      <w:numFmt w:val="bullet"/>
      <w:lvlText w:val=""/>
      <w:lvlJc w:val="left"/>
      <w:pPr>
        <w:ind w:left="7078" w:hanging="360"/>
      </w:pPr>
      <w:rPr>
        <w:rFonts w:ascii="Symbol" w:hAnsi="Symbol" w:hint="default"/>
      </w:rPr>
    </w:lvl>
    <w:lvl w:ilvl="7" w:tplc="04090003" w:tentative="1">
      <w:start w:val="1"/>
      <w:numFmt w:val="bullet"/>
      <w:lvlText w:val="o"/>
      <w:lvlJc w:val="left"/>
      <w:pPr>
        <w:ind w:left="7798" w:hanging="360"/>
      </w:pPr>
      <w:rPr>
        <w:rFonts w:ascii="Courier New" w:hAnsi="Courier New" w:cs="Courier New" w:hint="default"/>
      </w:rPr>
    </w:lvl>
    <w:lvl w:ilvl="8" w:tplc="04090005" w:tentative="1">
      <w:start w:val="1"/>
      <w:numFmt w:val="bullet"/>
      <w:lvlText w:val=""/>
      <w:lvlJc w:val="left"/>
      <w:pPr>
        <w:ind w:left="8518" w:hanging="360"/>
      </w:pPr>
      <w:rPr>
        <w:rFonts w:ascii="Wingdings" w:hAnsi="Wingdings" w:hint="default"/>
      </w:rPr>
    </w:lvl>
  </w:abstractNum>
  <w:abstractNum w:abstractNumId="1">
    <w:nsid w:val="100836B1"/>
    <w:multiLevelType w:val="hybridMultilevel"/>
    <w:tmpl w:val="E1B6A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1B044C"/>
    <w:multiLevelType w:val="hybridMultilevel"/>
    <w:tmpl w:val="2E40D83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2"/>
  </w:num>
  <w:num w:numId="2">
    <w:abstractNumId w:val="1"/>
  </w:num>
  <w:num w:numId="3">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144"/>
  <w:characterSpacingControl w:val="doNotCompress"/>
  <w:footnotePr>
    <w:footnote w:id="-1"/>
    <w:footnote w:id="0"/>
  </w:footnotePr>
  <w:endnotePr>
    <w:endnote w:id="-1"/>
    <w:endnote w:id="0"/>
  </w:endnotePr>
  <w:compat/>
  <w:rsids>
    <w:rsidRoot w:val="00481331"/>
    <w:rsid w:val="00002FD6"/>
    <w:rsid w:val="00007B04"/>
    <w:rsid w:val="00007FEC"/>
    <w:rsid w:val="000101F3"/>
    <w:rsid w:val="000126CB"/>
    <w:rsid w:val="0001566E"/>
    <w:rsid w:val="00020A78"/>
    <w:rsid w:val="000219B1"/>
    <w:rsid w:val="00021EA1"/>
    <w:rsid w:val="0002308D"/>
    <w:rsid w:val="00025531"/>
    <w:rsid w:val="000305D7"/>
    <w:rsid w:val="00033461"/>
    <w:rsid w:val="00033580"/>
    <w:rsid w:val="00034A50"/>
    <w:rsid w:val="00035002"/>
    <w:rsid w:val="000401AB"/>
    <w:rsid w:val="00042DE3"/>
    <w:rsid w:val="00044EA7"/>
    <w:rsid w:val="00046975"/>
    <w:rsid w:val="00050C11"/>
    <w:rsid w:val="0005177E"/>
    <w:rsid w:val="00055EFB"/>
    <w:rsid w:val="00061703"/>
    <w:rsid w:val="00063A99"/>
    <w:rsid w:val="00066820"/>
    <w:rsid w:val="00071200"/>
    <w:rsid w:val="0007221F"/>
    <w:rsid w:val="000723F9"/>
    <w:rsid w:val="0007327A"/>
    <w:rsid w:val="000747E9"/>
    <w:rsid w:val="00076D70"/>
    <w:rsid w:val="00076E69"/>
    <w:rsid w:val="00082D3F"/>
    <w:rsid w:val="0008494F"/>
    <w:rsid w:val="00085484"/>
    <w:rsid w:val="00085556"/>
    <w:rsid w:val="000875DA"/>
    <w:rsid w:val="0009077C"/>
    <w:rsid w:val="0009125C"/>
    <w:rsid w:val="00091956"/>
    <w:rsid w:val="00091C11"/>
    <w:rsid w:val="00093001"/>
    <w:rsid w:val="000945F2"/>
    <w:rsid w:val="00096FFD"/>
    <w:rsid w:val="000A02AA"/>
    <w:rsid w:val="000A2250"/>
    <w:rsid w:val="000A4970"/>
    <w:rsid w:val="000A4C2D"/>
    <w:rsid w:val="000C0A16"/>
    <w:rsid w:val="000C16FE"/>
    <w:rsid w:val="000C2C78"/>
    <w:rsid w:val="000C42DE"/>
    <w:rsid w:val="000D1060"/>
    <w:rsid w:val="000D1C47"/>
    <w:rsid w:val="000D2753"/>
    <w:rsid w:val="000D2AEC"/>
    <w:rsid w:val="000E3ED2"/>
    <w:rsid w:val="000E41F9"/>
    <w:rsid w:val="000E4A1F"/>
    <w:rsid w:val="000E54B4"/>
    <w:rsid w:val="000F438D"/>
    <w:rsid w:val="000F517B"/>
    <w:rsid w:val="000F66ED"/>
    <w:rsid w:val="000F7D96"/>
    <w:rsid w:val="00102BD6"/>
    <w:rsid w:val="00103CBB"/>
    <w:rsid w:val="00110055"/>
    <w:rsid w:val="00110A18"/>
    <w:rsid w:val="00111FCE"/>
    <w:rsid w:val="00112D55"/>
    <w:rsid w:val="00120977"/>
    <w:rsid w:val="00120B2C"/>
    <w:rsid w:val="0012129A"/>
    <w:rsid w:val="00122D57"/>
    <w:rsid w:val="001243AF"/>
    <w:rsid w:val="001255DF"/>
    <w:rsid w:val="00126041"/>
    <w:rsid w:val="00130436"/>
    <w:rsid w:val="00130808"/>
    <w:rsid w:val="00131EA3"/>
    <w:rsid w:val="00133E34"/>
    <w:rsid w:val="00134947"/>
    <w:rsid w:val="00134B45"/>
    <w:rsid w:val="00136BD6"/>
    <w:rsid w:val="0014008F"/>
    <w:rsid w:val="00140ABA"/>
    <w:rsid w:val="001412F8"/>
    <w:rsid w:val="00141D42"/>
    <w:rsid w:val="001430E8"/>
    <w:rsid w:val="00146342"/>
    <w:rsid w:val="00150A62"/>
    <w:rsid w:val="001523A1"/>
    <w:rsid w:val="00152F8F"/>
    <w:rsid w:val="001565DD"/>
    <w:rsid w:val="00157049"/>
    <w:rsid w:val="00163ECF"/>
    <w:rsid w:val="00163FFA"/>
    <w:rsid w:val="001645D3"/>
    <w:rsid w:val="001708D7"/>
    <w:rsid w:val="00170ADD"/>
    <w:rsid w:val="0017211C"/>
    <w:rsid w:val="00172206"/>
    <w:rsid w:val="00175E7B"/>
    <w:rsid w:val="00186BEE"/>
    <w:rsid w:val="001873E6"/>
    <w:rsid w:val="00190022"/>
    <w:rsid w:val="0019459C"/>
    <w:rsid w:val="0019693E"/>
    <w:rsid w:val="001A1152"/>
    <w:rsid w:val="001A22CB"/>
    <w:rsid w:val="001A4161"/>
    <w:rsid w:val="001A51A8"/>
    <w:rsid w:val="001A5C95"/>
    <w:rsid w:val="001A6C48"/>
    <w:rsid w:val="001B013A"/>
    <w:rsid w:val="001B0D41"/>
    <w:rsid w:val="001B1853"/>
    <w:rsid w:val="001B2B42"/>
    <w:rsid w:val="001B40A4"/>
    <w:rsid w:val="001B4E07"/>
    <w:rsid w:val="001B4FFE"/>
    <w:rsid w:val="001B6DFA"/>
    <w:rsid w:val="001B79F6"/>
    <w:rsid w:val="001C09F5"/>
    <w:rsid w:val="001C2AD0"/>
    <w:rsid w:val="001C2CC9"/>
    <w:rsid w:val="001C2E82"/>
    <w:rsid w:val="001D0131"/>
    <w:rsid w:val="001D05B7"/>
    <w:rsid w:val="001D138B"/>
    <w:rsid w:val="001D2201"/>
    <w:rsid w:val="001D3CDE"/>
    <w:rsid w:val="001D57F2"/>
    <w:rsid w:val="001D7881"/>
    <w:rsid w:val="001E0576"/>
    <w:rsid w:val="001E3D92"/>
    <w:rsid w:val="001E53D5"/>
    <w:rsid w:val="001E56AC"/>
    <w:rsid w:val="001E7172"/>
    <w:rsid w:val="001F2B27"/>
    <w:rsid w:val="001F65FC"/>
    <w:rsid w:val="00200AD3"/>
    <w:rsid w:val="00202065"/>
    <w:rsid w:val="00202EC4"/>
    <w:rsid w:val="00203AF8"/>
    <w:rsid w:val="00207529"/>
    <w:rsid w:val="0021173C"/>
    <w:rsid w:val="00211CC6"/>
    <w:rsid w:val="002149BD"/>
    <w:rsid w:val="00220833"/>
    <w:rsid w:val="00221561"/>
    <w:rsid w:val="00221788"/>
    <w:rsid w:val="00221990"/>
    <w:rsid w:val="00221D90"/>
    <w:rsid w:val="002239BA"/>
    <w:rsid w:val="00226D0F"/>
    <w:rsid w:val="00226F4D"/>
    <w:rsid w:val="002275A0"/>
    <w:rsid w:val="002308E1"/>
    <w:rsid w:val="00244A8A"/>
    <w:rsid w:val="00245D48"/>
    <w:rsid w:val="002474FB"/>
    <w:rsid w:val="0024758E"/>
    <w:rsid w:val="002504BA"/>
    <w:rsid w:val="00254704"/>
    <w:rsid w:val="002549C2"/>
    <w:rsid w:val="0025778F"/>
    <w:rsid w:val="00260A78"/>
    <w:rsid w:val="00262E27"/>
    <w:rsid w:val="00263C7B"/>
    <w:rsid w:val="002648C8"/>
    <w:rsid w:val="002650EC"/>
    <w:rsid w:val="00266F7C"/>
    <w:rsid w:val="00271501"/>
    <w:rsid w:val="002722EE"/>
    <w:rsid w:val="00274ED2"/>
    <w:rsid w:val="00280A80"/>
    <w:rsid w:val="002817BC"/>
    <w:rsid w:val="00281B9B"/>
    <w:rsid w:val="00283BF9"/>
    <w:rsid w:val="00284D99"/>
    <w:rsid w:val="00284FA5"/>
    <w:rsid w:val="00286EA8"/>
    <w:rsid w:val="0029026A"/>
    <w:rsid w:val="00291A4A"/>
    <w:rsid w:val="00293F57"/>
    <w:rsid w:val="00295A97"/>
    <w:rsid w:val="002A0178"/>
    <w:rsid w:val="002A17CD"/>
    <w:rsid w:val="002A2838"/>
    <w:rsid w:val="002A2F1A"/>
    <w:rsid w:val="002A559A"/>
    <w:rsid w:val="002A7E2A"/>
    <w:rsid w:val="002B1ED7"/>
    <w:rsid w:val="002B30E1"/>
    <w:rsid w:val="002B4675"/>
    <w:rsid w:val="002B6730"/>
    <w:rsid w:val="002C1338"/>
    <w:rsid w:val="002C4DDC"/>
    <w:rsid w:val="002C52CF"/>
    <w:rsid w:val="002C55B9"/>
    <w:rsid w:val="002C5F2B"/>
    <w:rsid w:val="002C6504"/>
    <w:rsid w:val="002C720A"/>
    <w:rsid w:val="002D4C47"/>
    <w:rsid w:val="002E005B"/>
    <w:rsid w:val="002E31FD"/>
    <w:rsid w:val="002E41D7"/>
    <w:rsid w:val="002E5325"/>
    <w:rsid w:val="002E5DA8"/>
    <w:rsid w:val="002E5E36"/>
    <w:rsid w:val="002F03C4"/>
    <w:rsid w:val="002F2D73"/>
    <w:rsid w:val="00304863"/>
    <w:rsid w:val="00312D67"/>
    <w:rsid w:val="00324E81"/>
    <w:rsid w:val="003260E9"/>
    <w:rsid w:val="00326587"/>
    <w:rsid w:val="00326A52"/>
    <w:rsid w:val="00332E24"/>
    <w:rsid w:val="003331A3"/>
    <w:rsid w:val="00333D7B"/>
    <w:rsid w:val="00337829"/>
    <w:rsid w:val="00340CC2"/>
    <w:rsid w:val="003417EB"/>
    <w:rsid w:val="00343347"/>
    <w:rsid w:val="0034763D"/>
    <w:rsid w:val="00350A7B"/>
    <w:rsid w:val="003531E8"/>
    <w:rsid w:val="00353270"/>
    <w:rsid w:val="003544D9"/>
    <w:rsid w:val="003558B9"/>
    <w:rsid w:val="003605BB"/>
    <w:rsid w:val="00360B62"/>
    <w:rsid w:val="00361B2B"/>
    <w:rsid w:val="003625D7"/>
    <w:rsid w:val="0036443B"/>
    <w:rsid w:val="003648EF"/>
    <w:rsid w:val="003668D9"/>
    <w:rsid w:val="0037210A"/>
    <w:rsid w:val="00372336"/>
    <w:rsid w:val="003744B0"/>
    <w:rsid w:val="003759AC"/>
    <w:rsid w:val="00380D30"/>
    <w:rsid w:val="0038100F"/>
    <w:rsid w:val="00381958"/>
    <w:rsid w:val="003823B7"/>
    <w:rsid w:val="00382954"/>
    <w:rsid w:val="00383495"/>
    <w:rsid w:val="00383C92"/>
    <w:rsid w:val="00384F7C"/>
    <w:rsid w:val="003852F0"/>
    <w:rsid w:val="003860B4"/>
    <w:rsid w:val="0038681E"/>
    <w:rsid w:val="003904E1"/>
    <w:rsid w:val="00391E9F"/>
    <w:rsid w:val="00393311"/>
    <w:rsid w:val="00393EBD"/>
    <w:rsid w:val="003944E5"/>
    <w:rsid w:val="00394A31"/>
    <w:rsid w:val="00395AEE"/>
    <w:rsid w:val="00396916"/>
    <w:rsid w:val="003A2481"/>
    <w:rsid w:val="003A4C00"/>
    <w:rsid w:val="003A6DE6"/>
    <w:rsid w:val="003B3925"/>
    <w:rsid w:val="003B5DB8"/>
    <w:rsid w:val="003B61E3"/>
    <w:rsid w:val="003C25D3"/>
    <w:rsid w:val="003C2A2F"/>
    <w:rsid w:val="003C6CB2"/>
    <w:rsid w:val="003C769C"/>
    <w:rsid w:val="003D04DD"/>
    <w:rsid w:val="003D12F6"/>
    <w:rsid w:val="003D1579"/>
    <w:rsid w:val="003D1E54"/>
    <w:rsid w:val="003D22ED"/>
    <w:rsid w:val="003D4026"/>
    <w:rsid w:val="003E4A74"/>
    <w:rsid w:val="003E53E2"/>
    <w:rsid w:val="003F5555"/>
    <w:rsid w:val="00403D88"/>
    <w:rsid w:val="00406297"/>
    <w:rsid w:val="00406CD9"/>
    <w:rsid w:val="00406D85"/>
    <w:rsid w:val="00410674"/>
    <w:rsid w:val="00413D64"/>
    <w:rsid w:val="0041561F"/>
    <w:rsid w:val="00416402"/>
    <w:rsid w:val="004178EA"/>
    <w:rsid w:val="004205B3"/>
    <w:rsid w:val="0042267A"/>
    <w:rsid w:val="00423030"/>
    <w:rsid w:val="00424D5B"/>
    <w:rsid w:val="00425EC6"/>
    <w:rsid w:val="00427722"/>
    <w:rsid w:val="00430A21"/>
    <w:rsid w:val="00431AC0"/>
    <w:rsid w:val="00433E35"/>
    <w:rsid w:val="004366A0"/>
    <w:rsid w:val="0043690D"/>
    <w:rsid w:val="00444CA1"/>
    <w:rsid w:val="0044715D"/>
    <w:rsid w:val="0045690D"/>
    <w:rsid w:val="00456A87"/>
    <w:rsid w:val="00456D6B"/>
    <w:rsid w:val="0045727E"/>
    <w:rsid w:val="00462EDC"/>
    <w:rsid w:val="00470B32"/>
    <w:rsid w:val="00470BDD"/>
    <w:rsid w:val="004723E6"/>
    <w:rsid w:val="00473322"/>
    <w:rsid w:val="004739D9"/>
    <w:rsid w:val="00473EDF"/>
    <w:rsid w:val="00475309"/>
    <w:rsid w:val="00480240"/>
    <w:rsid w:val="00480B37"/>
    <w:rsid w:val="00481016"/>
    <w:rsid w:val="00481331"/>
    <w:rsid w:val="004856AE"/>
    <w:rsid w:val="00487D75"/>
    <w:rsid w:val="004906A2"/>
    <w:rsid w:val="00491E2B"/>
    <w:rsid w:val="00492952"/>
    <w:rsid w:val="00495886"/>
    <w:rsid w:val="004961B6"/>
    <w:rsid w:val="004967D4"/>
    <w:rsid w:val="00496D5D"/>
    <w:rsid w:val="004A08A8"/>
    <w:rsid w:val="004A2CB4"/>
    <w:rsid w:val="004A3398"/>
    <w:rsid w:val="004A7335"/>
    <w:rsid w:val="004B0D04"/>
    <w:rsid w:val="004B0F00"/>
    <w:rsid w:val="004B5C0D"/>
    <w:rsid w:val="004B5FD1"/>
    <w:rsid w:val="004B74AC"/>
    <w:rsid w:val="004C205C"/>
    <w:rsid w:val="004C221F"/>
    <w:rsid w:val="004C4859"/>
    <w:rsid w:val="004C4D17"/>
    <w:rsid w:val="004C6468"/>
    <w:rsid w:val="004C64C6"/>
    <w:rsid w:val="004C7858"/>
    <w:rsid w:val="004D0132"/>
    <w:rsid w:val="004D14F4"/>
    <w:rsid w:val="004D2058"/>
    <w:rsid w:val="004D2378"/>
    <w:rsid w:val="004D3035"/>
    <w:rsid w:val="004D3400"/>
    <w:rsid w:val="004D4046"/>
    <w:rsid w:val="004D50E3"/>
    <w:rsid w:val="004D72FB"/>
    <w:rsid w:val="004E3995"/>
    <w:rsid w:val="004E4EF7"/>
    <w:rsid w:val="004F681E"/>
    <w:rsid w:val="004F7ACC"/>
    <w:rsid w:val="0050333F"/>
    <w:rsid w:val="00510333"/>
    <w:rsid w:val="00510823"/>
    <w:rsid w:val="0051784B"/>
    <w:rsid w:val="00517D53"/>
    <w:rsid w:val="005222D4"/>
    <w:rsid w:val="00522605"/>
    <w:rsid w:val="00526629"/>
    <w:rsid w:val="00531350"/>
    <w:rsid w:val="00531F06"/>
    <w:rsid w:val="005349E1"/>
    <w:rsid w:val="00534D39"/>
    <w:rsid w:val="00535389"/>
    <w:rsid w:val="00535D6B"/>
    <w:rsid w:val="005362DA"/>
    <w:rsid w:val="00536353"/>
    <w:rsid w:val="00537DE3"/>
    <w:rsid w:val="00541FA2"/>
    <w:rsid w:val="00542E25"/>
    <w:rsid w:val="00542F09"/>
    <w:rsid w:val="005437D1"/>
    <w:rsid w:val="00544347"/>
    <w:rsid w:val="00544ECD"/>
    <w:rsid w:val="0055316E"/>
    <w:rsid w:val="005600AE"/>
    <w:rsid w:val="00561814"/>
    <w:rsid w:val="00564427"/>
    <w:rsid w:val="00564E5F"/>
    <w:rsid w:val="00570CDF"/>
    <w:rsid w:val="00571AC2"/>
    <w:rsid w:val="005741F1"/>
    <w:rsid w:val="005753FD"/>
    <w:rsid w:val="0058063B"/>
    <w:rsid w:val="00582111"/>
    <w:rsid w:val="00582E9D"/>
    <w:rsid w:val="005900EC"/>
    <w:rsid w:val="00590319"/>
    <w:rsid w:val="00591AF5"/>
    <w:rsid w:val="00591B53"/>
    <w:rsid w:val="00592055"/>
    <w:rsid w:val="00593491"/>
    <w:rsid w:val="00594EE3"/>
    <w:rsid w:val="005953C6"/>
    <w:rsid w:val="00596BF8"/>
    <w:rsid w:val="005A2F54"/>
    <w:rsid w:val="005A4FAA"/>
    <w:rsid w:val="005A580E"/>
    <w:rsid w:val="005B52BC"/>
    <w:rsid w:val="005B53C2"/>
    <w:rsid w:val="005C2E0F"/>
    <w:rsid w:val="005C47E6"/>
    <w:rsid w:val="005C4C2B"/>
    <w:rsid w:val="005C4EB7"/>
    <w:rsid w:val="005C5062"/>
    <w:rsid w:val="005C5B05"/>
    <w:rsid w:val="005C6916"/>
    <w:rsid w:val="005C7508"/>
    <w:rsid w:val="005D5C0F"/>
    <w:rsid w:val="005D651D"/>
    <w:rsid w:val="005E023C"/>
    <w:rsid w:val="005E02A0"/>
    <w:rsid w:val="005E37FF"/>
    <w:rsid w:val="005E5A28"/>
    <w:rsid w:val="005E66C5"/>
    <w:rsid w:val="005F0CB7"/>
    <w:rsid w:val="005F1C76"/>
    <w:rsid w:val="005F51AD"/>
    <w:rsid w:val="00601205"/>
    <w:rsid w:val="006015AF"/>
    <w:rsid w:val="00602BA4"/>
    <w:rsid w:val="00602C90"/>
    <w:rsid w:val="00607C77"/>
    <w:rsid w:val="00610F61"/>
    <w:rsid w:val="006132A5"/>
    <w:rsid w:val="006157E0"/>
    <w:rsid w:val="00616842"/>
    <w:rsid w:val="00620E55"/>
    <w:rsid w:val="006245CC"/>
    <w:rsid w:val="0062555C"/>
    <w:rsid w:val="0063153A"/>
    <w:rsid w:val="00632DBC"/>
    <w:rsid w:val="006333D7"/>
    <w:rsid w:val="00634CE1"/>
    <w:rsid w:val="00635F6B"/>
    <w:rsid w:val="00637CE6"/>
    <w:rsid w:val="00640B5A"/>
    <w:rsid w:val="006412D8"/>
    <w:rsid w:val="00641E03"/>
    <w:rsid w:val="00642A6E"/>
    <w:rsid w:val="006452D2"/>
    <w:rsid w:val="00647684"/>
    <w:rsid w:val="00650C2F"/>
    <w:rsid w:val="00650DB7"/>
    <w:rsid w:val="00651277"/>
    <w:rsid w:val="00651319"/>
    <w:rsid w:val="00651748"/>
    <w:rsid w:val="00660153"/>
    <w:rsid w:val="00661CB3"/>
    <w:rsid w:val="00662C7E"/>
    <w:rsid w:val="00665F73"/>
    <w:rsid w:val="006665E0"/>
    <w:rsid w:val="00674188"/>
    <w:rsid w:val="00682C5F"/>
    <w:rsid w:val="00683759"/>
    <w:rsid w:val="006858DB"/>
    <w:rsid w:val="00687B62"/>
    <w:rsid w:val="006902A9"/>
    <w:rsid w:val="00690914"/>
    <w:rsid w:val="00690D16"/>
    <w:rsid w:val="00691890"/>
    <w:rsid w:val="00691966"/>
    <w:rsid w:val="00692953"/>
    <w:rsid w:val="006929C0"/>
    <w:rsid w:val="006931B2"/>
    <w:rsid w:val="006934EE"/>
    <w:rsid w:val="006936AF"/>
    <w:rsid w:val="00693D9C"/>
    <w:rsid w:val="006A197B"/>
    <w:rsid w:val="006A6370"/>
    <w:rsid w:val="006A791E"/>
    <w:rsid w:val="006B00E2"/>
    <w:rsid w:val="006B2A9C"/>
    <w:rsid w:val="006B44BB"/>
    <w:rsid w:val="006B4ADA"/>
    <w:rsid w:val="006B6E0D"/>
    <w:rsid w:val="006B6E13"/>
    <w:rsid w:val="006B7F51"/>
    <w:rsid w:val="006C141A"/>
    <w:rsid w:val="006C1593"/>
    <w:rsid w:val="006C174B"/>
    <w:rsid w:val="006C25E5"/>
    <w:rsid w:val="006C307B"/>
    <w:rsid w:val="006C4F22"/>
    <w:rsid w:val="006D044D"/>
    <w:rsid w:val="006D0AA2"/>
    <w:rsid w:val="006D1CD0"/>
    <w:rsid w:val="006D2B07"/>
    <w:rsid w:val="006D3955"/>
    <w:rsid w:val="006D454D"/>
    <w:rsid w:val="006E0F9F"/>
    <w:rsid w:val="006E17FA"/>
    <w:rsid w:val="006E1BA9"/>
    <w:rsid w:val="006E23AE"/>
    <w:rsid w:val="006E2FF5"/>
    <w:rsid w:val="006E4466"/>
    <w:rsid w:val="006E52FA"/>
    <w:rsid w:val="006E5F8E"/>
    <w:rsid w:val="006E6785"/>
    <w:rsid w:val="006E791D"/>
    <w:rsid w:val="006E7E57"/>
    <w:rsid w:val="006F2E91"/>
    <w:rsid w:val="006F34D2"/>
    <w:rsid w:val="00700E02"/>
    <w:rsid w:val="00701946"/>
    <w:rsid w:val="00704942"/>
    <w:rsid w:val="00705206"/>
    <w:rsid w:val="0070532C"/>
    <w:rsid w:val="00710D20"/>
    <w:rsid w:val="007113A6"/>
    <w:rsid w:val="00711E9C"/>
    <w:rsid w:val="00711FE1"/>
    <w:rsid w:val="00715794"/>
    <w:rsid w:val="007163CD"/>
    <w:rsid w:val="0072036D"/>
    <w:rsid w:val="00721C63"/>
    <w:rsid w:val="00721DEA"/>
    <w:rsid w:val="00723D61"/>
    <w:rsid w:val="007248D8"/>
    <w:rsid w:val="00725FF6"/>
    <w:rsid w:val="00726AC2"/>
    <w:rsid w:val="00740910"/>
    <w:rsid w:val="00741F01"/>
    <w:rsid w:val="0074450A"/>
    <w:rsid w:val="00744775"/>
    <w:rsid w:val="00744E96"/>
    <w:rsid w:val="00746582"/>
    <w:rsid w:val="007521E9"/>
    <w:rsid w:val="00752FFB"/>
    <w:rsid w:val="007556D7"/>
    <w:rsid w:val="00756AAE"/>
    <w:rsid w:val="00757460"/>
    <w:rsid w:val="00760761"/>
    <w:rsid w:val="00760DAE"/>
    <w:rsid w:val="007617C6"/>
    <w:rsid w:val="00763926"/>
    <w:rsid w:val="00765467"/>
    <w:rsid w:val="00765667"/>
    <w:rsid w:val="0077233C"/>
    <w:rsid w:val="007733EF"/>
    <w:rsid w:val="00774B75"/>
    <w:rsid w:val="00774F72"/>
    <w:rsid w:val="00783400"/>
    <w:rsid w:val="0078535D"/>
    <w:rsid w:val="00791152"/>
    <w:rsid w:val="007926F9"/>
    <w:rsid w:val="007A206F"/>
    <w:rsid w:val="007A20A4"/>
    <w:rsid w:val="007A5549"/>
    <w:rsid w:val="007A55F1"/>
    <w:rsid w:val="007A617B"/>
    <w:rsid w:val="007A6E40"/>
    <w:rsid w:val="007B09D9"/>
    <w:rsid w:val="007B4EFA"/>
    <w:rsid w:val="007C2375"/>
    <w:rsid w:val="007C256B"/>
    <w:rsid w:val="007C403B"/>
    <w:rsid w:val="007D082B"/>
    <w:rsid w:val="007D218A"/>
    <w:rsid w:val="007D690D"/>
    <w:rsid w:val="007E0397"/>
    <w:rsid w:val="007E2AE6"/>
    <w:rsid w:val="007E390F"/>
    <w:rsid w:val="007E515A"/>
    <w:rsid w:val="007E5AEA"/>
    <w:rsid w:val="007E60EF"/>
    <w:rsid w:val="007E6F82"/>
    <w:rsid w:val="007F30AB"/>
    <w:rsid w:val="007F7613"/>
    <w:rsid w:val="008038FD"/>
    <w:rsid w:val="00804DB6"/>
    <w:rsid w:val="00805505"/>
    <w:rsid w:val="0081045C"/>
    <w:rsid w:val="00810675"/>
    <w:rsid w:val="00810E41"/>
    <w:rsid w:val="00812B3F"/>
    <w:rsid w:val="00814589"/>
    <w:rsid w:val="00817F6C"/>
    <w:rsid w:val="008243BE"/>
    <w:rsid w:val="0082463E"/>
    <w:rsid w:val="008253D2"/>
    <w:rsid w:val="00832055"/>
    <w:rsid w:val="00832554"/>
    <w:rsid w:val="00832A75"/>
    <w:rsid w:val="00834DA4"/>
    <w:rsid w:val="00840266"/>
    <w:rsid w:val="0084559C"/>
    <w:rsid w:val="00847470"/>
    <w:rsid w:val="00860E6C"/>
    <w:rsid w:val="00861606"/>
    <w:rsid w:val="00861F38"/>
    <w:rsid w:val="00862BA6"/>
    <w:rsid w:val="0086786D"/>
    <w:rsid w:val="008707D6"/>
    <w:rsid w:val="008715F0"/>
    <w:rsid w:val="008729DF"/>
    <w:rsid w:val="00872A5A"/>
    <w:rsid w:val="00872D10"/>
    <w:rsid w:val="00873210"/>
    <w:rsid w:val="00873D6E"/>
    <w:rsid w:val="008741A2"/>
    <w:rsid w:val="00874B3D"/>
    <w:rsid w:val="0087586D"/>
    <w:rsid w:val="00875C13"/>
    <w:rsid w:val="0087733F"/>
    <w:rsid w:val="00885A7C"/>
    <w:rsid w:val="00885BAC"/>
    <w:rsid w:val="00891717"/>
    <w:rsid w:val="008927B7"/>
    <w:rsid w:val="00893914"/>
    <w:rsid w:val="008955F7"/>
    <w:rsid w:val="008962F3"/>
    <w:rsid w:val="008A1370"/>
    <w:rsid w:val="008A41EF"/>
    <w:rsid w:val="008A45C5"/>
    <w:rsid w:val="008A6DAB"/>
    <w:rsid w:val="008A7BCA"/>
    <w:rsid w:val="008B0028"/>
    <w:rsid w:val="008B05BF"/>
    <w:rsid w:val="008B12BB"/>
    <w:rsid w:val="008B53DF"/>
    <w:rsid w:val="008B75B2"/>
    <w:rsid w:val="008C0D30"/>
    <w:rsid w:val="008C1C46"/>
    <w:rsid w:val="008C3D3B"/>
    <w:rsid w:val="008C7AC5"/>
    <w:rsid w:val="008D08E7"/>
    <w:rsid w:val="008D1DF2"/>
    <w:rsid w:val="008E2387"/>
    <w:rsid w:val="008E4847"/>
    <w:rsid w:val="008E4AAC"/>
    <w:rsid w:val="008F6260"/>
    <w:rsid w:val="009024C1"/>
    <w:rsid w:val="0090311F"/>
    <w:rsid w:val="00904396"/>
    <w:rsid w:val="0090528B"/>
    <w:rsid w:val="00906550"/>
    <w:rsid w:val="0091153E"/>
    <w:rsid w:val="009142FB"/>
    <w:rsid w:val="00915A41"/>
    <w:rsid w:val="00915CFD"/>
    <w:rsid w:val="00922838"/>
    <w:rsid w:val="00922A5A"/>
    <w:rsid w:val="00925798"/>
    <w:rsid w:val="009348F7"/>
    <w:rsid w:val="00935DAD"/>
    <w:rsid w:val="009362A7"/>
    <w:rsid w:val="00937650"/>
    <w:rsid w:val="009409D5"/>
    <w:rsid w:val="00941377"/>
    <w:rsid w:val="0094340D"/>
    <w:rsid w:val="00945D62"/>
    <w:rsid w:val="009461AC"/>
    <w:rsid w:val="009462BD"/>
    <w:rsid w:val="00951D28"/>
    <w:rsid w:val="00954448"/>
    <w:rsid w:val="00957C7E"/>
    <w:rsid w:val="0096084A"/>
    <w:rsid w:val="00961265"/>
    <w:rsid w:val="00963627"/>
    <w:rsid w:val="00963AB9"/>
    <w:rsid w:val="00964560"/>
    <w:rsid w:val="00964F28"/>
    <w:rsid w:val="0096549E"/>
    <w:rsid w:val="00965735"/>
    <w:rsid w:val="00966EAA"/>
    <w:rsid w:val="0097262F"/>
    <w:rsid w:val="009761B3"/>
    <w:rsid w:val="00985316"/>
    <w:rsid w:val="00986DA8"/>
    <w:rsid w:val="00991D69"/>
    <w:rsid w:val="00992502"/>
    <w:rsid w:val="00993BCB"/>
    <w:rsid w:val="009A18BB"/>
    <w:rsid w:val="009A66B1"/>
    <w:rsid w:val="009A7F77"/>
    <w:rsid w:val="009B1581"/>
    <w:rsid w:val="009B22D6"/>
    <w:rsid w:val="009B6854"/>
    <w:rsid w:val="009B7056"/>
    <w:rsid w:val="009C09FF"/>
    <w:rsid w:val="009C4779"/>
    <w:rsid w:val="009C6226"/>
    <w:rsid w:val="009D4E56"/>
    <w:rsid w:val="009D5D3A"/>
    <w:rsid w:val="009E26F2"/>
    <w:rsid w:val="009E38CD"/>
    <w:rsid w:val="009E3BD4"/>
    <w:rsid w:val="009E3F5E"/>
    <w:rsid w:val="009E5208"/>
    <w:rsid w:val="009E6014"/>
    <w:rsid w:val="009E7F8C"/>
    <w:rsid w:val="009F019A"/>
    <w:rsid w:val="009F40AD"/>
    <w:rsid w:val="009F6160"/>
    <w:rsid w:val="009F7312"/>
    <w:rsid w:val="00A02F9A"/>
    <w:rsid w:val="00A054FB"/>
    <w:rsid w:val="00A07161"/>
    <w:rsid w:val="00A11244"/>
    <w:rsid w:val="00A14C7F"/>
    <w:rsid w:val="00A15D80"/>
    <w:rsid w:val="00A15E98"/>
    <w:rsid w:val="00A21190"/>
    <w:rsid w:val="00A2228F"/>
    <w:rsid w:val="00A22937"/>
    <w:rsid w:val="00A23C30"/>
    <w:rsid w:val="00A240E7"/>
    <w:rsid w:val="00A250B8"/>
    <w:rsid w:val="00A2628F"/>
    <w:rsid w:val="00A268BB"/>
    <w:rsid w:val="00A27444"/>
    <w:rsid w:val="00A352E8"/>
    <w:rsid w:val="00A36749"/>
    <w:rsid w:val="00A43519"/>
    <w:rsid w:val="00A443CD"/>
    <w:rsid w:val="00A4732E"/>
    <w:rsid w:val="00A50BD4"/>
    <w:rsid w:val="00A51080"/>
    <w:rsid w:val="00A517C1"/>
    <w:rsid w:val="00A52892"/>
    <w:rsid w:val="00A55449"/>
    <w:rsid w:val="00A563F2"/>
    <w:rsid w:val="00A60A24"/>
    <w:rsid w:val="00A60BCB"/>
    <w:rsid w:val="00A6116D"/>
    <w:rsid w:val="00A62B83"/>
    <w:rsid w:val="00A645A9"/>
    <w:rsid w:val="00A65B19"/>
    <w:rsid w:val="00A65EF8"/>
    <w:rsid w:val="00A6651D"/>
    <w:rsid w:val="00A708D4"/>
    <w:rsid w:val="00A71DCA"/>
    <w:rsid w:val="00A71DE3"/>
    <w:rsid w:val="00A72039"/>
    <w:rsid w:val="00A75F59"/>
    <w:rsid w:val="00A76C15"/>
    <w:rsid w:val="00A8277A"/>
    <w:rsid w:val="00A8709C"/>
    <w:rsid w:val="00A877C3"/>
    <w:rsid w:val="00A90793"/>
    <w:rsid w:val="00A93F3A"/>
    <w:rsid w:val="00A94311"/>
    <w:rsid w:val="00A952BE"/>
    <w:rsid w:val="00A96CA6"/>
    <w:rsid w:val="00A96E82"/>
    <w:rsid w:val="00AA0A72"/>
    <w:rsid w:val="00AA2897"/>
    <w:rsid w:val="00AA3C28"/>
    <w:rsid w:val="00AA5A21"/>
    <w:rsid w:val="00AB131F"/>
    <w:rsid w:val="00AB2A31"/>
    <w:rsid w:val="00AB4B63"/>
    <w:rsid w:val="00AB625F"/>
    <w:rsid w:val="00AB7435"/>
    <w:rsid w:val="00AC14EE"/>
    <w:rsid w:val="00AC17F6"/>
    <w:rsid w:val="00AC2322"/>
    <w:rsid w:val="00AC2C89"/>
    <w:rsid w:val="00AC5AD1"/>
    <w:rsid w:val="00AC792E"/>
    <w:rsid w:val="00AC79D4"/>
    <w:rsid w:val="00AD158E"/>
    <w:rsid w:val="00AD4266"/>
    <w:rsid w:val="00AE0A29"/>
    <w:rsid w:val="00AE2441"/>
    <w:rsid w:val="00AF1FE4"/>
    <w:rsid w:val="00AF3599"/>
    <w:rsid w:val="00AF6C07"/>
    <w:rsid w:val="00AF7EBD"/>
    <w:rsid w:val="00B11E24"/>
    <w:rsid w:val="00B15E08"/>
    <w:rsid w:val="00B16177"/>
    <w:rsid w:val="00B17417"/>
    <w:rsid w:val="00B2028A"/>
    <w:rsid w:val="00B220DC"/>
    <w:rsid w:val="00B222D1"/>
    <w:rsid w:val="00B23828"/>
    <w:rsid w:val="00B37C03"/>
    <w:rsid w:val="00B40148"/>
    <w:rsid w:val="00B40CC3"/>
    <w:rsid w:val="00B41F59"/>
    <w:rsid w:val="00B42142"/>
    <w:rsid w:val="00B42B27"/>
    <w:rsid w:val="00B43C57"/>
    <w:rsid w:val="00B44204"/>
    <w:rsid w:val="00B4683A"/>
    <w:rsid w:val="00B46AB7"/>
    <w:rsid w:val="00B47F33"/>
    <w:rsid w:val="00B51AFD"/>
    <w:rsid w:val="00B51B9A"/>
    <w:rsid w:val="00B56BEB"/>
    <w:rsid w:val="00B570FB"/>
    <w:rsid w:val="00B577F6"/>
    <w:rsid w:val="00B629CA"/>
    <w:rsid w:val="00B6323D"/>
    <w:rsid w:val="00B65C63"/>
    <w:rsid w:val="00B65EEE"/>
    <w:rsid w:val="00B66A9C"/>
    <w:rsid w:val="00B66BE9"/>
    <w:rsid w:val="00B67A13"/>
    <w:rsid w:val="00B70F5F"/>
    <w:rsid w:val="00B72022"/>
    <w:rsid w:val="00B72B18"/>
    <w:rsid w:val="00B7385B"/>
    <w:rsid w:val="00B73A26"/>
    <w:rsid w:val="00B81238"/>
    <w:rsid w:val="00B82DB1"/>
    <w:rsid w:val="00B83E46"/>
    <w:rsid w:val="00B8435C"/>
    <w:rsid w:val="00B86158"/>
    <w:rsid w:val="00B90F87"/>
    <w:rsid w:val="00B91F1A"/>
    <w:rsid w:val="00B92028"/>
    <w:rsid w:val="00B93564"/>
    <w:rsid w:val="00B947F2"/>
    <w:rsid w:val="00B9490B"/>
    <w:rsid w:val="00B94C0F"/>
    <w:rsid w:val="00B95B2A"/>
    <w:rsid w:val="00B96DD9"/>
    <w:rsid w:val="00B9701A"/>
    <w:rsid w:val="00B97145"/>
    <w:rsid w:val="00BA0069"/>
    <w:rsid w:val="00BA1943"/>
    <w:rsid w:val="00BA4DB7"/>
    <w:rsid w:val="00BB0DD4"/>
    <w:rsid w:val="00BB0FB2"/>
    <w:rsid w:val="00BB4FE1"/>
    <w:rsid w:val="00BC263A"/>
    <w:rsid w:val="00BC5919"/>
    <w:rsid w:val="00BD1420"/>
    <w:rsid w:val="00BD3401"/>
    <w:rsid w:val="00BD37CA"/>
    <w:rsid w:val="00BD47FF"/>
    <w:rsid w:val="00BE2037"/>
    <w:rsid w:val="00BE272A"/>
    <w:rsid w:val="00BE7E47"/>
    <w:rsid w:val="00BF4280"/>
    <w:rsid w:val="00BF547A"/>
    <w:rsid w:val="00BF7749"/>
    <w:rsid w:val="00C005C7"/>
    <w:rsid w:val="00C00932"/>
    <w:rsid w:val="00C01C46"/>
    <w:rsid w:val="00C06F56"/>
    <w:rsid w:val="00C13FE2"/>
    <w:rsid w:val="00C145CB"/>
    <w:rsid w:val="00C15782"/>
    <w:rsid w:val="00C15B81"/>
    <w:rsid w:val="00C15EC8"/>
    <w:rsid w:val="00C17FAE"/>
    <w:rsid w:val="00C2229F"/>
    <w:rsid w:val="00C22747"/>
    <w:rsid w:val="00C30A76"/>
    <w:rsid w:val="00C30E48"/>
    <w:rsid w:val="00C31D85"/>
    <w:rsid w:val="00C32D80"/>
    <w:rsid w:val="00C34528"/>
    <w:rsid w:val="00C34B04"/>
    <w:rsid w:val="00C34D06"/>
    <w:rsid w:val="00C37DD9"/>
    <w:rsid w:val="00C41D3D"/>
    <w:rsid w:val="00C44792"/>
    <w:rsid w:val="00C4572E"/>
    <w:rsid w:val="00C4596F"/>
    <w:rsid w:val="00C531C2"/>
    <w:rsid w:val="00C60725"/>
    <w:rsid w:val="00C60DBC"/>
    <w:rsid w:val="00C629A3"/>
    <w:rsid w:val="00C6439A"/>
    <w:rsid w:val="00C6635E"/>
    <w:rsid w:val="00C66CDE"/>
    <w:rsid w:val="00C71966"/>
    <w:rsid w:val="00C74ED7"/>
    <w:rsid w:val="00C74F6B"/>
    <w:rsid w:val="00C80D63"/>
    <w:rsid w:val="00C84AFB"/>
    <w:rsid w:val="00C864AC"/>
    <w:rsid w:val="00C87D9F"/>
    <w:rsid w:val="00C93CD3"/>
    <w:rsid w:val="00C955A6"/>
    <w:rsid w:val="00C9616C"/>
    <w:rsid w:val="00C97048"/>
    <w:rsid w:val="00CA562F"/>
    <w:rsid w:val="00CA6BAB"/>
    <w:rsid w:val="00CA7D84"/>
    <w:rsid w:val="00CB06C2"/>
    <w:rsid w:val="00CB1CEC"/>
    <w:rsid w:val="00CC506B"/>
    <w:rsid w:val="00CC793F"/>
    <w:rsid w:val="00CE52CC"/>
    <w:rsid w:val="00CF0E0F"/>
    <w:rsid w:val="00CF3CEF"/>
    <w:rsid w:val="00CF5F51"/>
    <w:rsid w:val="00CF612C"/>
    <w:rsid w:val="00D01367"/>
    <w:rsid w:val="00D05C51"/>
    <w:rsid w:val="00D07128"/>
    <w:rsid w:val="00D0759D"/>
    <w:rsid w:val="00D10CF5"/>
    <w:rsid w:val="00D12E27"/>
    <w:rsid w:val="00D131C7"/>
    <w:rsid w:val="00D14C3F"/>
    <w:rsid w:val="00D14E52"/>
    <w:rsid w:val="00D15799"/>
    <w:rsid w:val="00D24877"/>
    <w:rsid w:val="00D26FCD"/>
    <w:rsid w:val="00D3185F"/>
    <w:rsid w:val="00D345ED"/>
    <w:rsid w:val="00D346E5"/>
    <w:rsid w:val="00D41CC0"/>
    <w:rsid w:val="00D439E2"/>
    <w:rsid w:val="00D43B5C"/>
    <w:rsid w:val="00D447CE"/>
    <w:rsid w:val="00D533BE"/>
    <w:rsid w:val="00D53759"/>
    <w:rsid w:val="00D603DB"/>
    <w:rsid w:val="00D60A55"/>
    <w:rsid w:val="00D61968"/>
    <w:rsid w:val="00D629F1"/>
    <w:rsid w:val="00D64611"/>
    <w:rsid w:val="00D65CC7"/>
    <w:rsid w:val="00D70568"/>
    <w:rsid w:val="00D72E64"/>
    <w:rsid w:val="00D72EA6"/>
    <w:rsid w:val="00D74C22"/>
    <w:rsid w:val="00D7736F"/>
    <w:rsid w:val="00D85019"/>
    <w:rsid w:val="00D85812"/>
    <w:rsid w:val="00D87193"/>
    <w:rsid w:val="00D91A34"/>
    <w:rsid w:val="00D93AA3"/>
    <w:rsid w:val="00DA0308"/>
    <w:rsid w:val="00DA0C28"/>
    <w:rsid w:val="00DA13C3"/>
    <w:rsid w:val="00DA377B"/>
    <w:rsid w:val="00DA62C1"/>
    <w:rsid w:val="00DB6D63"/>
    <w:rsid w:val="00DB7F42"/>
    <w:rsid w:val="00DC3822"/>
    <w:rsid w:val="00DD12CC"/>
    <w:rsid w:val="00DD2DDE"/>
    <w:rsid w:val="00DD40C7"/>
    <w:rsid w:val="00DD5FA0"/>
    <w:rsid w:val="00DD6F16"/>
    <w:rsid w:val="00DE1615"/>
    <w:rsid w:val="00DE58EF"/>
    <w:rsid w:val="00DE5A41"/>
    <w:rsid w:val="00DF0059"/>
    <w:rsid w:val="00DF40D6"/>
    <w:rsid w:val="00DF58DF"/>
    <w:rsid w:val="00E0317A"/>
    <w:rsid w:val="00E07C22"/>
    <w:rsid w:val="00E10AE4"/>
    <w:rsid w:val="00E13DE7"/>
    <w:rsid w:val="00E156F9"/>
    <w:rsid w:val="00E15E49"/>
    <w:rsid w:val="00E16ED4"/>
    <w:rsid w:val="00E260C3"/>
    <w:rsid w:val="00E30F47"/>
    <w:rsid w:val="00E317E1"/>
    <w:rsid w:val="00E329C3"/>
    <w:rsid w:val="00E33A3E"/>
    <w:rsid w:val="00E40E26"/>
    <w:rsid w:val="00E436B1"/>
    <w:rsid w:val="00E43B99"/>
    <w:rsid w:val="00E50E98"/>
    <w:rsid w:val="00E55319"/>
    <w:rsid w:val="00E558FD"/>
    <w:rsid w:val="00E57F03"/>
    <w:rsid w:val="00E60536"/>
    <w:rsid w:val="00E60CF4"/>
    <w:rsid w:val="00E61664"/>
    <w:rsid w:val="00E62CCD"/>
    <w:rsid w:val="00E64E55"/>
    <w:rsid w:val="00E64EBB"/>
    <w:rsid w:val="00E655EE"/>
    <w:rsid w:val="00E671D2"/>
    <w:rsid w:val="00E67F67"/>
    <w:rsid w:val="00E7138C"/>
    <w:rsid w:val="00E71DFA"/>
    <w:rsid w:val="00E71E50"/>
    <w:rsid w:val="00E73AB9"/>
    <w:rsid w:val="00E73BD7"/>
    <w:rsid w:val="00E747AF"/>
    <w:rsid w:val="00E75150"/>
    <w:rsid w:val="00E8063B"/>
    <w:rsid w:val="00E80D4D"/>
    <w:rsid w:val="00E81066"/>
    <w:rsid w:val="00E8305D"/>
    <w:rsid w:val="00E9487A"/>
    <w:rsid w:val="00E953A8"/>
    <w:rsid w:val="00E962E3"/>
    <w:rsid w:val="00E9745A"/>
    <w:rsid w:val="00E9783F"/>
    <w:rsid w:val="00E97C6F"/>
    <w:rsid w:val="00EA0EC7"/>
    <w:rsid w:val="00EA174D"/>
    <w:rsid w:val="00EA2A64"/>
    <w:rsid w:val="00EA3974"/>
    <w:rsid w:val="00EA497E"/>
    <w:rsid w:val="00EA5ADA"/>
    <w:rsid w:val="00EA70C8"/>
    <w:rsid w:val="00EB239D"/>
    <w:rsid w:val="00EB3E01"/>
    <w:rsid w:val="00EC0C8F"/>
    <w:rsid w:val="00EC1D58"/>
    <w:rsid w:val="00EC4334"/>
    <w:rsid w:val="00ED06ED"/>
    <w:rsid w:val="00ED10F6"/>
    <w:rsid w:val="00ED28F0"/>
    <w:rsid w:val="00ED370F"/>
    <w:rsid w:val="00EE02EE"/>
    <w:rsid w:val="00EE0418"/>
    <w:rsid w:val="00EE07DC"/>
    <w:rsid w:val="00EE2F21"/>
    <w:rsid w:val="00EE4B65"/>
    <w:rsid w:val="00EE6571"/>
    <w:rsid w:val="00EE6D4C"/>
    <w:rsid w:val="00EF0064"/>
    <w:rsid w:val="00EF0213"/>
    <w:rsid w:val="00EF5D8C"/>
    <w:rsid w:val="00EF7D13"/>
    <w:rsid w:val="00F0203C"/>
    <w:rsid w:val="00F03957"/>
    <w:rsid w:val="00F11191"/>
    <w:rsid w:val="00F2365C"/>
    <w:rsid w:val="00F259EE"/>
    <w:rsid w:val="00F25E1A"/>
    <w:rsid w:val="00F30152"/>
    <w:rsid w:val="00F33253"/>
    <w:rsid w:val="00F34F61"/>
    <w:rsid w:val="00F35E4E"/>
    <w:rsid w:val="00F37363"/>
    <w:rsid w:val="00F441CD"/>
    <w:rsid w:val="00F44CCB"/>
    <w:rsid w:val="00F47A3D"/>
    <w:rsid w:val="00F570F6"/>
    <w:rsid w:val="00F60800"/>
    <w:rsid w:val="00F62919"/>
    <w:rsid w:val="00F648FC"/>
    <w:rsid w:val="00F66D44"/>
    <w:rsid w:val="00F71EB6"/>
    <w:rsid w:val="00F73160"/>
    <w:rsid w:val="00F751E8"/>
    <w:rsid w:val="00F7567D"/>
    <w:rsid w:val="00F76E95"/>
    <w:rsid w:val="00F8097D"/>
    <w:rsid w:val="00F818DD"/>
    <w:rsid w:val="00F82EE2"/>
    <w:rsid w:val="00F85439"/>
    <w:rsid w:val="00F87CD0"/>
    <w:rsid w:val="00F917BA"/>
    <w:rsid w:val="00F93E4F"/>
    <w:rsid w:val="00FA418D"/>
    <w:rsid w:val="00FA5E69"/>
    <w:rsid w:val="00FA68C7"/>
    <w:rsid w:val="00FB11B3"/>
    <w:rsid w:val="00FB3562"/>
    <w:rsid w:val="00FB4053"/>
    <w:rsid w:val="00FB5C9D"/>
    <w:rsid w:val="00FB6122"/>
    <w:rsid w:val="00FB6915"/>
    <w:rsid w:val="00FC2BAC"/>
    <w:rsid w:val="00FC6A7C"/>
    <w:rsid w:val="00FD0963"/>
    <w:rsid w:val="00FD1D42"/>
    <w:rsid w:val="00FD4DB2"/>
    <w:rsid w:val="00FD624C"/>
    <w:rsid w:val="00FD72BE"/>
    <w:rsid w:val="00FD765B"/>
    <w:rsid w:val="00FF0450"/>
    <w:rsid w:val="00FF10B4"/>
    <w:rsid w:val="00FF1E27"/>
    <w:rsid w:val="00FF2BA1"/>
    <w:rsid w:val="00FF3967"/>
    <w:rsid w:val="00FF3B09"/>
    <w:rsid w:val="00FF551C"/>
    <w:rsid w:val="00FF5A08"/>
    <w:rsid w:val="00FF6867"/>
    <w:rsid w:val="00FF7F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AB7"/>
    <w:rPr>
      <w:sz w:val="24"/>
      <w:szCs w:val="24"/>
    </w:rPr>
  </w:style>
  <w:style w:type="paragraph" w:styleId="Heading1">
    <w:name w:val="heading 1"/>
    <w:basedOn w:val="Normal"/>
    <w:next w:val="Normal"/>
    <w:link w:val="Heading1Char"/>
    <w:uiPriority w:val="99"/>
    <w:qFormat/>
    <w:rsid w:val="00B46AB7"/>
    <w:pPr>
      <w:keepNext/>
      <w:outlineLvl w:val="0"/>
    </w:pPr>
    <w:rPr>
      <w:b/>
      <w:bCs/>
      <w:u w:val="single"/>
    </w:rPr>
  </w:style>
  <w:style w:type="paragraph" w:styleId="Heading5">
    <w:name w:val="heading 5"/>
    <w:basedOn w:val="Normal"/>
    <w:next w:val="Normal"/>
    <w:link w:val="Heading5Char"/>
    <w:uiPriority w:val="99"/>
    <w:qFormat/>
    <w:rsid w:val="00B46AB7"/>
    <w:pPr>
      <w:keepNext/>
      <w:outlineLvl w:val="4"/>
    </w:pPr>
    <w:rPr>
      <w:rFonts w:ascii="Arial" w:hAnsi="Arial" w:cs="Arial"/>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707D6"/>
    <w:rPr>
      <w:rFonts w:ascii="Cambria" w:hAnsi="Cambria" w:cs="Times New Roman"/>
      <w:b/>
      <w:bCs/>
      <w:kern w:val="32"/>
      <w:sz w:val="32"/>
      <w:szCs w:val="32"/>
    </w:rPr>
  </w:style>
  <w:style w:type="character" w:customStyle="1" w:styleId="Heading5Char">
    <w:name w:val="Heading 5 Char"/>
    <w:basedOn w:val="DefaultParagraphFont"/>
    <w:link w:val="Heading5"/>
    <w:uiPriority w:val="99"/>
    <w:semiHidden/>
    <w:locked/>
    <w:rsid w:val="008707D6"/>
    <w:rPr>
      <w:rFonts w:ascii="Calibri" w:hAnsi="Calibri" w:cs="Times New Roman"/>
      <w:b/>
      <w:bCs/>
      <w:i/>
      <w:iCs/>
      <w:sz w:val="26"/>
      <w:szCs w:val="26"/>
    </w:rPr>
  </w:style>
  <w:style w:type="paragraph" w:styleId="BodyText">
    <w:name w:val="Body Text"/>
    <w:basedOn w:val="Normal"/>
    <w:link w:val="BodyTextChar"/>
    <w:uiPriority w:val="99"/>
    <w:rsid w:val="00B46AB7"/>
    <w:rPr>
      <w:rFonts w:ascii="Arial" w:hAnsi="Arial" w:cs="Arial"/>
      <w:sz w:val="22"/>
    </w:rPr>
  </w:style>
  <w:style w:type="character" w:customStyle="1" w:styleId="BodyTextChar">
    <w:name w:val="Body Text Char"/>
    <w:basedOn w:val="DefaultParagraphFont"/>
    <w:link w:val="BodyText"/>
    <w:uiPriority w:val="99"/>
    <w:semiHidden/>
    <w:locked/>
    <w:rsid w:val="008707D6"/>
    <w:rPr>
      <w:rFonts w:cs="Times New Roman"/>
      <w:sz w:val="24"/>
      <w:szCs w:val="24"/>
    </w:rPr>
  </w:style>
  <w:style w:type="paragraph" w:styleId="BodyText2">
    <w:name w:val="Body Text 2"/>
    <w:basedOn w:val="Normal"/>
    <w:link w:val="BodyText2Char"/>
    <w:uiPriority w:val="99"/>
    <w:rsid w:val="00B46AB7"/>
    <w:pPr>
      <w:tabs>
        <w:tab w:val="left" w:pos="2160"/>
      </w:tabs>
    </w:pPr>
    <w:rPr>
      <w:rFonts w:ascii="Arial" w:hAnsi="Arial" w:cs="Arial"/>
      <w:sz w:val="20"/>
    </w:rPr>
  </w:style>
  <w:style w:type="character" w:customStyle="1" w:styleId="BodyText2Char">
    <w:name w:val="Body Text 2 Char"/>
    <w:basedOn w:val="DefaultParagraphFont"/>
    <w:link w:val="BodyText2"/>
    <w:uiPriority w:val="99"/>
    <w:semiHidden/>
    <w:locked/>
    <w:rsid w:val="008707D6"/>
    <w:rPr>
      <w:rFonts w:cs="Times New Roman"/>
      <w:sz w:val="24"/>
      <w:szCs w:val="24"/>
    </w:rPr>
  </w:style>
  <w:style w:type="paragraph" w:styleId="BodyText3">
    <w:name w:val="Body Text 3"/>
    <w:basedOn w:val="Normal"/>
    <w:link w:val="BodyText3Char"/>
    <w:uiPriority w:val="99"/>
    <w:rsid w:val="00B46AB7"/>
    <w:pPr>
      <w:tabs>
        <w:tab w:val="left" w:pos="1080"/>
        <w:tab w:val="left" w:pos="1620"/>
        <w:tab w:val="decimal" w:pos="1800"/>
        <w:tab w:val="left" w:pos="1980"/>
        <w:tab w:val="left" w:pos="2340"/>
        <w:tab w:val="left" w:pos="2520"/>
        <w:tab w:val="left" w:pos="2700"/>
      </w:tabs>
    </w:pPr>
    <w:rPr>
      <w:rFonts w:ascii="Arial" w:hAnsi="Arial" w:cs="Arial"/>
      <w:b/>
      <w:bCs/>
      <w:sz w:val="20"/>
    </w:rPr>
  </w:style>
  <w:style w:type="character" w:customStyle="1" w:styleId="BodyText3Char">
    <w:name w:val="Body Text 3 Char"/>
    <w:basedOn w:val="DefaultParagraphFont"/>
    <w:link w:val="BodyText3"/>
    <w:uiPriority w:val="99"/>
    <w:semiHidden/>
    <w:locked/>
    <w:rsid w:val="008707D6"/>
    <w:rPr>
      <w:rFonts w:cs="Times New Roman"/>
      <w:sz w:val="16"/>
      <w:szCs w:val="16"/>
    </w:rPr>
  </w:style>
  <w:style w:type="character" w:styleId="Hyperlink">
    <w:name w:val="Hyperlink"/>
    <w:basedOn w:val="DefaultParagraphFont"/>
    <w:uiPriority w:val="99"/>
    <w:rsid w:val="00B46AB7"/>
    <w:rPr>
      <w:rFonts w:cs="Times New Roman"/>
      <w:color w:val="0000FF"/>
      <w:u w:val="single"/>
    </w:rPr>
  </w:style>
  <w:style w:type="paragraph" w:styleId="FootnoteText">
    <w:name w:val="footnote text"/>
    <w:basedOn w:val="Normal"/>
    <w:link w:val="FootnoteTextChar"/>
    <w:uiPriority w:val="99"/>
    <w:semiHidden/>
    <w:rsid w:val="00B46AB7"/>
    <w:rPr>
      <w:sz w:val="20"/>
      <w:szCs w:val="20"/>
    </w:rPr>
  </w:style>
  <w:style w:type="character" w:customStyle="1" w:styleId="FootnoteTextChar">
    <w:name w:val="Footnote Text Char"/>
    <w:basedOn w:val="DefaultParagraphFont"/>
    <w:link w:val="FootnoteText"/>
    <w:uiPriority w:val="99"/>
    <w:semiHidden/>
    <w:locked/>
    <w:rsid w:val="008707D6"/>
    <w:rPr>
      <w:rFonts w:cs="Times New Roman"/>
      <w:sz w:val="20"/>
      <w:szCs w:val="20"/>
    </w:rPr>
  </w:style>
  <w:style w:type="character" w:styleId="FootnoteReference">
    <w:name w:val="footnote reference"/>
    <w:basedOn w:val="DefaultParagraphFont"/>
    <w:uiPriority w:val="99"/>
    <w:semiHidden/>
    <w:rsid w:val="00B46AB7"/>
    <w:rPr>
      <w:rFonts w:cs="Times New Roman"/>
      <w:vertAlign w:val="superscript"/>
    </w:rPr>
  </w:style>
  <w:style w:type="paragraph" w:styleId="BalloonText">
    <w:name w:val="Balloon Text"/>
    <w:basedOn w:val="Normal"/>
    <w:link w:val="BalloonTextChar"/>
    <w:uiPriority w:val="99"/>
    <w:semiHidden/>
    <w:rsid w:val="00B46AB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707D6"/>
    <w:rPr>
      <w:rFonts w:cs="Times New Roman"/>
      <w:sz w:val="2"/>
    </w:rPr>
  </w:style>
  <w:style w:type="character" w:styleId="FollowedHyperlink">
    <w:name w:val="FollowedHyperlink"/>
    <w:basedOn w:val="DefaultParagraphFont"/>
    <w:uiPriority w:val="99"/>
    <w:rsid w:val="00424D5B"/>
    <w:rPr>
      <w:rFonts w:cs="Times New Roman"/>
      <w:color w:val="800080"/>
      <w:u w:val="single"/>
    </w:rPr>
  </w:style>
  <w:style w:type="paragraph" w:styleId="DocumentMap">
    <w:name w:val="Document Map"/>
    <w:basedOn w:val="Normal"/>
    <w:link w:val="DocumentMapChar"/>
    <w:uiPriority w:val="99"/>
    <w:semiHidden/>
    <w:rsid w:val="0038295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8707D6"/>
    <w:rPr>
      <w:rFonts w:cs="Times New Roman"/>
      <w:sz w:val="2"/>
    </w:rPr>
  </w:style>
  <w:style w:type="paragraph" w:customStyle="1" w:styleId="Default">
    <w:name w:val="Default"/>
    <w:uiPriority w:val="99"/>
    <w:rsid w:val="00C44792"/>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5C2E0F"/>
    <w:pPr>
      <w:ind w:left="720"/>
      <w:contextualSpacing/>
    </w:pPr>
  </w:style>
  <w:style w:type="character" w:styleId="CommentReference">
    <w:name w:val="annotation reference"/>
    <w:basedOn w:val="DefaultParagraphFont"/>
    <w:uiPriority w:val="99"/>
    <w:semiHidden/>
    <w:rsid w:val="00937650"/>
    <w:rPr>
      <w:rFonts w:cs="Times New Roman"/>
      <w:sz w:val="16"/>
      <w:szCs w:val="16"/>
    </w:rPr>
  </w:style>
  <w:style w:type="paragraph" w:styleId="CommentText">
    <w:name w:val="annotation text"/>
    <w:basedOn w:val="Normal"/>
    <w:link w:val="CommentTextChar"/>
    <w:uiPriority w:val="99"/>
    <w:semiHidden/>
    <w:rsid w:val="00937650"/>
    <w:rPr>
      <w:sz w:val="20"/>
      <w:szCs w:val="20"/>
    </w:rPr>
  </w:style>
  <w:style w:type="character" w:customStyle="1" w:styleId="CommentTextChar">
    <w:name w:val="Comment Text Char"/>
    <w:basedOn w:val="DefaultParagraphFont"/>
    <w:link w:val="CommentText"/>
    <w:uiPriority w:val="99"/>
    <w:semiHidden/>
    <w:rsid w:val="008360EB"/>
    <w:rPr>
      <w:sz w:val="20"/>
      <w:szCs w:val="20"/>
    </w:rPr>
  </w:style>
  <w:style w:type="paragraph" w:styleId="CommentSubject">
    <w:name w:val="annotation subject"/>
    <w:basedOn w:val="CommentText"/>
    <w:next w:val="CommentText"/>
    <w:link w:val="CommentSubjectChar"/>
    <w:uiPriority w:val="99"/>
    <w:semiHidden/>
    <w:rsid w:val="00937650"/>
    <w:rPr>
      <w:b/>
      <w:bCs/>
    </w:rPr>
  </w:style>
  <w:style w:type="character" w:customStyle="1" w:styleId="CommentSubjectChar">
    <w:name w:val="Comment Subject Char"/>
    <w:basedOn w:val="CommentTextChar"/>
    <w:link w:val="CommentSubject"/>
    <w:uiPriority w:val="99"/>
    <w:semiHidden/>
    <w:rsid w:val="008360EB"/>
    <w:rPr>
      <w:b/>
      <w:bCs/>
    </w:rPr>
  </w:style>
  <w:style w:type="paragraph" w:styleId="Revision">
    <w:name w:val="Revision"/>
    <w:hidden/>
    <w:uiPriority w:val="99"/>
    <w:semiHidden/>
    <w:rsid w:val="00596BF8"/>
    <w:rPr>
      <w:sz w:val="24"/>
      <w:szCs w:val="24"/>
    </w:rPr>
  </w:style>
  <w:style w:type="paragraph" w:customStyle="1" w:styleId="msolistparagraph0">
    <w:name w:val="msolistparagraph"/>
    <w:basedOn w:val="Normal"/>
    <w:rsid w:val="00F2365C"/>
    <w:pPr>
      <w:ind w:left="720"/>
    </w:pPr>
  </w:style>
</w:styles>
</file>

<file path=word/webSettings.xml><?xml version="1.0" encoding="utf-8"?>
<w:webSettings xmlns:r="http://schemas.openxmlformats.org/officeDocument/2006/relationships" xmlns:w="http://schemas.openxmlformats.org/wordprocessingml/2006/main">
  <w:divs>
    <w:div w:id="132648470">
      <w:bodyDiv w:val="1"/>
      <w:marLeft w:val="0"/>
      <w:marRight w:val="0"/>
      <w:marTop w:val="0"/>
      <w:marBottom w:val="0"/>
      <w:divBdr>
        <w:top w:val="none" w:sz="0" w:space="0" w:color="auto"/>
        <w:left w:val="none" w:sz="0" w:space="0" w:color="auto"/>
        <w:bottom w:val="none" w:sz="0" w:space="0" w:color="auto"/>
        <w:right w:val="none" w:sz="0" w:space="0" w:color="auto"/>
      </w:divBdr>
    </w:div>
    <w:div w:id="1646742287">
      <w:marLeft w:val="0"/>
      <w:marRight w:val="0"/>
      <w:marTop w:val="0"/>
      <w:marBottom w:val="0"/>
      <w:divBdr>
        <w:top w:val="none" w:sz="0" w:space="0" w:color="auto"/>
        <w:left w:val="none" w:sz="0" w:space="0" w:color="auto"/>
        <w:bottom w:val="none" w:sz="0" w:space="0" w:color="auto"/>
        <w:right w:val="none" w:sz="0" w:space="0" w:color="auto"/>
      </w:divBdr>
    </w:div>
    <w:div w:id="164674228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s.org/s/gre/pdf/score_scale_guide.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ts.org/s/gre/swf/gre_score-scale-video/GRE_ScoreScale_Video.html" TargetMode="External"/><Relationship Id="rId4" Type="http://schemas.openxmlformats.org/officeDocument/2006/relationships/settings" Target="settings.xml"/><Relationship Id="rId9" Type="http://schemas.openxmlformats.org/officeDocument/2006/relationships/hyperlink" Target="http://www.ets.org/gre/institutions/sco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D12E4C-C672-4330-8629-4C7171965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1085</Words>
  <Characters>6487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Graduate Council Minutes</vt:lpstr>
    </vt:vector>
  </TitlesOfParts>
  <Company>Western Carolina University</Company>
  <LinksUpToDate>false</LinksUpToDate>
  <CharactersWithSpaces>7557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 Council Minutes</dc:title>
  <dc:creator>efrazier</dc:creator>
  <cp:lastModifiedBy>Kgreysen</cp:lastModifiedBy>
  <cp:revision>2</cp:revision>
  <cp:lastPrinted>2011-09-20T17:10:00Z</cp:lastPrinted>
  <dcterms:created xsi:type="dcterms:W3CDTF">2011-09-20T20:12:00Z</dcterms:created>
  <dcterms:modified xsi:type="dcterms:W3CDTF">2011-09-20T20:12:00Z</dcterms:modified>
</cp:coreProperties>
</file>